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526" w:rsidRPr="00774205" w:rsidRDefault="006F3E45">
      <w:pPr>
        <w:jc w:val="center"/>
        <w:rPr>
          <w:rFonts w:ascii="方正小标宋_GBK" w:eastAsia="方正小标宋_GBK" w:hAnsi="宋体"/>
          <w:sz w:val="36"/>
          <w:szCs w:val="36"/>
        </w:rPr>
      </w:pPr>
      <w:bookmarkStart w:id="0" w:name="_GoBack"/>
      <w:bookmarkEnd w:id="0"/>
      <w:r w:rsidRPr="00774205">
        <w:rPr>
          <w:rFonts w:ascii="方正小标宋_GBK" w:eastAsia="方正小标宋_GBK" w:hAnsi="宋体" w:hint="eastAsia"/>
          <w:sz w:val="36"/>
          <w:szCs w:val="36"/>
        </w:rPr>
        <w:t>投</w:t>
      </w:r>
      <w:r w:rsidRPr="00774205">
        <w:rPr>
          <w:rFonts w:ascii="方正小标宋_GBK" w:eastAsia="方正小标宋_GBK" w:hAnsi="宋体"/>
          <w:sz w:val="36"/>
          <w:szCs w:val="36"/>
        </w:rPr>
        <w:t>标人</w:t>
      </w:r>
      <w:r w:rsidRPr="00774205">
        <w:rPr>
          <w:rFonts w:ascii="方正小标宋_GBK" w:eastAsia="方正小标宋_GBK" w:hAnsi="宋体" w:hint="eastAsia"/>
          <w:sz w:val="36"/>
          <w:szCs w:val="36"/>
        </w:rPr>
        <w:t>须</w:t>
      </w:r>
      <w:r w:rsidRPr="00774205">
        <w:rPr>
          <w:rFonts w:ascii="方正小标宋_GBK" w:eastAsia="方正小标宋_GBK" w:hAnsi="宋体"/>
          <w:sz w:val="36"/>
          <w:szCs w:val="36"/>
        </w:rPr>
        <w:t>知</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一、竞争性磋商文件</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（一）文件由竞争性磋商公告、投标人须知两部分组成。</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（二）招标人所作的一切有效的书面通知、修改及补充，都是文件不可分割的部分。</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二、项目基本情况</w:t>
      </w:r>
    </w:p>
    <w:p w:rsidR="00771526" w:rsidRPr="00774205" w:rsidRDefault="006F3E45">
      <w:pPr>
        <w:ind w:firstLineChars="200" w:firstLine="560"/>
        <w:jc w:val="left"/>
        <w:rPr>
          <w:rFonts w:ascii="宋体" w:hAnsi="宋体"/>
          <w:sz w:val="28"/>
          <w:szCs w:val="28"/>
          <w:u w:val="single"/>
        </w:rPr>
      </w:pPr>
      <w:r w:rsidRPr="00774205">
        <w:rPr>
          <w:rFonts w:ascii="仿宋" w:eastAsia="仿宋" w:hAnsi="仿宋" w:hint="eastAsia"/>
          <w:sz w:val="28"/>
          <w:szCs w:val="28"/>
        </w:rPr>
        <w:t>1、</w:t>
      </w:r>
      <w:r w:rsidRPr="00774205">
        <w:rPr>
          <w:rFonts w:ascii="宋体" w:hAnsi="宋体"/>
          <w:sz w:val="28"/>
          <w:szCs w:val="28"/>
        </w:rPr>
        <w:t>项目名称：</w:t>
      </w:r>
      <w:r w:rsidRPr="00774205">
        <w:rPr>
          <w:rFonts w:ascii="宋体" w:hAnsi="宋体" w:hint="eastAsia"/>
          <w:sz w:val="28"/>
          <w:szCs w:val="28"/>
        </w:rPr>
        <w:t>西部（重庆）科学城黄磏港仓储及配套设施建设项目—枢纽港产业园仓储物流工程项目造价咨询服务（跟踪审计）。</w:t>
      </w:r>
    </w:p>
    <w:p w:rsidR="009031B3" w:rsidRPr="00774205" w:rsidRDefault="006F3E45" w:rsidP="009031B3">
      <w:pPr>
        <w:ind w:firstLineChars="200" w:firstLine="560"/>
        <w:jc w:val="left"/>
        <w:rPr>
          <w:rFonts w:ascii="宋体" w:hAnsi="宋体"/>
          <w:sz w:val="28"/>
          <w:szCs w:val="28"/>
        </w:rPr>
      </w:pPr>
      <w:r w:rsidRPr="00774205">
        <w:rPr>
          <w:rFonts w:ascii="宋体" w:hAnsi="宋体" w:hint="eastAsia"/>
          <w:sz w:val="28"/>
          <w:szCs w:val="28"/>
        </w:rPr>
        <w:t>2、项目概况：</w:t>
      </w:r>
      <w:r w:rsidR="009031B3" w:rsidRPr="00774205">
        <w:rPr>
          <w:rFonts w:ascii="宋体" w:hAnsi="宋体" w:hint="eastAsia"/>
          <w:sz w:val="28"/>
          <w:szCs w:val="28"/>
        </w:rPr>
        <w:t>本项目分（一期）、（内部装饰装修）两期招标；</w:t>
      </w:r>
      <w:r w:rsidR="009031B3" w:rsidRPr="00237D28">
        <w:rPr>
          <w:rFonts w:ascii="宋体" w:hAnsi="宋体" w:hint="eastAsia"/>
          <w:b/>
          <w:sz w:val="28"/>
          <w:szCs w:val="28"/>
        </w:rPr>
        <w:t>一期</w:t>
      </w:r>
      <w:r w:rsidR="009031B3" w:rsidRPr="00774205">
        <w:rPr>
          <w:rFonts w:ascii="宋体" w:hAnsi="宋体" w:hint="eastAsia"/>
          <w:sz w:val="28"/>
          <w:szCs w:val="28"/>
        </w:rPr>
        <w:t>概况：主要建设内容包括土建工程，幕墙工程，电气工程，给排水工程，消防工程，防排烟工程，空调工程，室外总图工程，室外管网，变配电工程，智能化工程，电梯工程等。</w:t>
      </w:r>
      <w:r w:rsidR="009031B3" w:rsidRPr="00237D28">
        <w:rPr>
          <w:rFonts w:ascii="宋体" w:hAnsi="宋体" w:hint="eastAsia"/>
          <w:b/>
          <w:sz w:val="28"/>
          <w:szCs w:val="28"/>
        </w:rPr>
        <w:t>（内部装饰装修）</w:t>
      </w:r>
      <w:r w:rsidR="009031B3" w:rsidRPr="00774205">
        <w:rPr>
          <w:rFonts w:ascii="宋体" w:hAnsi="宋体" w:hint="eastAsia"/>
          <w:sz w:val="28"/>
          <w:szCs w:val="28"/>
        </w:rPr>
        <w:t>概况：主要建设内容包括装饰工程，安装工程，智能化设备，标识标牌等。</w:t>
      </w:r>
    </w:p>
    <w:p w:rsidR="00771526" w:rsidRPr="00774205" w:rsidRDefault="006F3E45" w:rsidP="009031B3">
      <w:pPr>
        <w:ind w:firstLineChars="200" w:firstLine="560"/>
        <w:jc w:val="left"/>
        <w:rPr>
          <w:rFonts w:ascii="宋体" w:hAnsi="宋体"/>
          <w:sz w:val="28"/>
          <w:szCs w:val="28"/>
        </w:rPr>
      </w:pPr>
      <w:r w:rsidRPr="00774205">
        <w:rPr>
          <w:rFonts w:ascii="宋体" w:hAnsi="宋体" w:hint="eastAsia"/>
          <w:sz w:val="28"/>
          <w:szCs w:val="28"/>
        </w:rPr>
        <w:t>3、业主单位：重庆九龙现代产业发展集团有限公司。</w:t>
      </w:r>
    </w:p>
    <w:p w:rsidR="00771526" w:rsidRPr="00774205" w:rsidRDefault="006F3E45">
      <w:pPr>
        <w:spacing w:line="580" w:lineRule="exact"/>
        <w:ind w:firstLineChars="200" w:firstLine="560"/>
        <w:rPr>
          <w:rFonts w:ascii="宋体" w:hAnsi="宋体"/>
          <w:sz w:val="28"/>
          <w:szCs w:val="28"/>
        </w:rPr>
      </w:pPr>
      <w:r w:rsidRPr="00774205">
        <w:rPr>
          <w:rFonts w:ascii="宋体" w:hAnsi="宋体"/>
          <w:sz w:val="28"/>
          <w:szCs w:val="28"/>
        </w:rPr>
        <w:t>4</w:t>
      </w:r>
      <w:r w:rsidRPr="00774205">
        <w:rPr>
          <w:rFonts w:ascii="宋体" w:hAnsi="宋体" w:hint="eastAsia"/>
          <w:sz w:val="28"/>
          <w:szCs w:val="28"/>
        </w:rPr>
        <w:t>、</w:t>
      </w:r>
      <w:r w:rsidRPr="00774205">
        <w:rPr>
          <w:rFonts w:ascii="宋体" w:hAnsi="宋体"/>
          <w:sz w:val="28"/>
          <w:szCs w:val="28"/>
        </w:rPr>
        <w:t>代理业主：</w:t>
      </w:r>
      <w:r w:rsidRPr="00774205">
        <w:rPr>
          <w:rFonts w:ascii="宋体" w:hAnsi="宋体" w:hint="eastAsia"/>
          <w:sz w:val="28"/>
          <w:szCs w:val="28"/>
        </w:rPr>
        <w:t>九龙现代（重庆）园区运营管理有限公司。</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三</w:t>
      </w:r>
      <w:r w:rsidRPr="00774205">
        <w:rPr>
          <w:rFonts w:ascii="方正黑体_GBK" w:eastAsia="方正黑体_GBK" w:hAnsi="宋体"/>
          <w:sz w:val="32"/>
          <w:szCs w:val="32"/>
        </w:rPr>
        <w:t>、</w:t>
      </w:r>
      <w:r w:rsidRPr="00774205">
        <w:rPr>
          <w:rFonts w:ascii="方正黑体_GBK" w:eastAsia="方正黑体_GBK" w:hAnsi="宋体" w:hint="eastAsia"/>
          <w:sz w:val="32"/>
          <w:szCs w:val="32"/>
        </w:rPr>
        <w:t>竞争性磋商范围</w:t>
      </w:r>
    </w:p>
    <w:p w:rsidR="00771526" w:rsidRPr="00774205" w:rsidRDefault="006F3E45">
      <w:pPr>
        <w:widowControl/>
        <w:spacing w:line="315" w:lineRule="atLeast"/>
        <w:ind w:firstLine="562"/>
        <w:jc w:val="left"/>
        <w:textAlignment w:val="baseline"/>
        <w:rPr>
          <w:rFonts w:ascii="Calibri" w:hAnsi="Calibri" w:cs="宋体"/>
          <w:kern w:val="0"/>
          <w:szCs w:val="21"/>
        </w:rPr>
      </w:pPr>
      <w:r w:rsidRPr="00774205">
        <w:rPr>
          <w:rFonts w:ascii="宋体" w:hAnsi="宋体" w:hint="eastAsia"/>
          <w:sz w:val="28"/>
          <w:szCs w:val="28"/>
        </w:rPr>
        <w:t>包括但不限于参与全过程收方、计量、计价，编制预算、结算审核以及全过程跟踪需要完成的其他审计服务工作；参与委托人要求的各种讨论会、监理例会、变更会以及其他招标人需要投标人参加的专题会议，对预算编制、审核的清标报告进行复核，并出具复核报告。施工过程中现场工程量收方及签证单确认，工程变更审核并出具审核意见书，工程变更、技术方案经济性比较，材料询价并出具询价专题报告，材料核价，变更测算并出具变更分析报告、工程进度审核并出具进度审核报告，结算审核并</w:t>
      </w:r>
      <w:r w:rsidRPr="00774205">
        <w:rPr>
          <w:rFonts w:ascii="宋体" w:hAnsi="宋体" w:hint="eastAsia"/>
          <w:sz w:val="28"/>
          <w:szCs w:val="28"/>
        </w:rPr>
        <w:lastRenderedPageBreak/>
        <w:t>出具审核报告，配合区相关部门结算、决算评审等工作，并对其提供的咨询结果承担法律责任。</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四、咨询人资格要求</w:t>
      </w:r>
    </w:p>
    <w:p w:rsidR="00771526" w:rsidRPr="00774205" w:rsidRDefault="006F3E45">
      <w:pPr>
        <w:spacing w:line="580" w:lineRule="exact"/>
        <w:ind w:firstLineChars="202" w:firstLine="566"/>
        <w:rPr>
          <w:rFonts w:ascii="宋体" w:hAnsi="宋体"/>
          <w:sz w:val="28"/>
          <w:szCs w:val="28"/>
        </w:rPr>
      </w:pPr>
      <w:r w:rsidRPr="00774205">
        <w:rPr>
          <w:rFonts w:ascii="宋体" w:hAnsi="宋体" w:hint="eastAsia"/>
          <w:sz w:val="28"/>
          <w:szCs w:val="28"/>
        </w:rPr>
        <w:t>（一）营业执照：具有独立的法人资格且营业执照在有效期内。</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（二）业绩要求：从20</w:t>
      </w:r>
      <w:r w:rsidRPr="00774205">
        <w:rPr>
          <w:rFonts w:ascii="宋体" w:hAnsi="宋体"/>
          <w:sz w:val="28"/>
          <w:szCs w:val="28"/>
        </w:rPr>
        <w:t>2</w:t>
      </w:r>
      <w:r w:rsidRPr="00774205">
        <w:rPr>
          <w:rFonts w:ascii="宋体" w:hAnsi="宋体" w:hint="eastAsia"/>
          <w:sz w:val="28"/>
          <w:szCs w:val="28"/>
        </w:rPr>
        <w:t>2年6月1日至投标截止日止，投标人完成过一个及以上单个项目建筑安装工程费用在5000万元及以上的房屋建筑类项目全过程跟踪审计服务。业绩证明材料为咨询服务合同及与之相对应的项目全过程跟踪审计报告（1.咨询服务合同及与之对应的全过程跟踪审计报告均需提供；2.业绩时间以全过程跟踪审计报告完成及出具时间为准，；3.证明复印件需加盖投标人鲜章，原件开标现场备查）。</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三）人员配备：投标人须组成造价咨询项目组，项目组至少4人，1名项目负责人（土木建筑专业人员或土建专业）；至少2名专业造价人员（包含至少1名土木建筑专业人员，1名安装专业人员）；至少1名驻场专业造价人员（包含至少1名土木建筑专业人员）。</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（四）人员资格及要求：</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1.项目负责人1名：必须为注册在投标人公司的全国一级注册造价工程师，专业为土木建筑或土建；</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 xml:space="preserve">2.专业造价工程师2名，专业造价工程师必须为注册在投标人公司的全国一级注册造价工程师，专业要求至少1名土木建筑或土建专业，1名安装专业；    </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3.驻场专业工程师1名，驻场专业工程师必须为注册在投标人公司的全国一级注册造价工程师，专业要求土木建筑或土建专业，且取得证书年限必须满两年及以上（时间以取得造价工程师资格证书日期为准），在投</w:t>
      </w:r>
      <w:r w:rsidRPr="00774205">
        <w:rPr>
          <w:rFonts w:ascii="宋体" w:hAnsi="宋体" w:hint="eastAsia"/>
          <w:sz w:val="28"/>
          <w:szCs w:val="28"/>
        </w:rPr>
        <w:lastRenderedPageBreak/>
        <w:t>标人公司工作时限必须满两年及以上（时间以投标人开始为项目派驻场工程师购买社会保险起计），驻场工程师可以兼任项目负责人、专业造价工程师。</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4.以上人员须提供人员执业资格证书、注册证、身份证扫描件加盖投标人公章，原件开标现场备查，并提供投标人2025年1月至20</w:t>
      </w:r>
      <w:r w:rsidRPr="00774205">
        <w:rPr>
          <w:rFonts w:ascii="宋体" w:hAnsi="宋体"/>
          <w:sz w:val="28"/>
          <w:szCs w:val="28"/>
        </w:rPr>
        <w:t>25</w:t>
      </w:r>
      <w:r w:rsidRPr="00774205">
        <w:rPr>
          <w:rFonts w:ascii="宋体" w:hAnsi="宋体" w:hint="eastAsia"/>
          <w:sz w:val="28"/>
          <w:szCs w:val="28"/>
        </w:rPr>
        <w:t>年6月为其缴纳养老保险证明加盖公章，投标人需提供2023年7月至2025年6月为驻场工程师缴纳的社会保险证明。</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（五）项目负责人业绩要求：从20</w:t>
      </w:r>
      <w:r w:rsidRPr="00774205">
        <w:rPr>
          <w:rFonts w:ascii="宋体" w:hAnsi="宋体"/>
          <w:sz w:val="28"/>
          <w:szCs w:val="28"/>
        </w:rPr>
        <w:t>2</w:t>
      </w:r>
      <w:r w:rsidRPr="00774205">
        <w:rPr>
          <w:rFonts w:ascii="宋体" w:hAnsi="宋体" w:hint="eastAsia"/>
          <w:sz w:val="28"/>
          <w:szCs w:val="28"/>
        </w:rPr>
        <w:t>2年6月1日至投标截止日止，投标人完成过一个及以上单个项目建筑安装工程费用在5000万元及以上的房屋建筑类项目全过程跟踪审计服务。业绩证明材料为咨询服务合同及与之相对应的项目全过程跟踪审计报告（1.咨询服务合同及与之对应的全过程跟踪审计报告均需提供；2.业绩时间以全过程跟踪审计报告完成及出具时间为准；3.证明复印件需加盖投标人鲜章，原件开标现场备查）。</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（六）其他：从20</w:t>
      </w:r>
      <w:r w:rsidRPr="00774205">
        <w:rPr>
          <w:rFonts w:ascii="宋体" w:hAnsi="宋体"/>
          <w:sz w:val="28"/>
          <w:szCs w:val="28"/>
        </w:rPr>
        <w:t>2</w:t>
      </w:r>
      <w:r w:rsidRPr="00774205">
        <w:rPr>
          <w:rFonts w:ascii="宋体" w:hAnsi="宋体" w:hint="eastAsia"/>
          <w:sz w:val="28"/>
          <w:szCs w:val="28"/>
        </w:rPr>
        <w:t>2年6月1日至投标截止日止，投标人及其配备的人员未受到过其他咨询项目委托人、县级及以上地方人民政府建设主管部门、有关专业部门的处罚。</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五、竞争性磋商报价</w:t>
      </w:r>
    </w:p>
    <w:p w:rsidR="00771526" w:rsidRPr="00774205" w:rsidRDefault="006F3E45">
      <w:pPr>
        <w:pStyle w:val="a0"/>
        <w:ind w:firstLineChars="200" w:firstLine="560"/>
        <w:rPr>
          <w:rFonts w:ascii="宋体" w:hAnsi="宋体"/>
          <w:sz w:val="28"/>
          <w:szCs w:val="28"/>
        </w:rPr>
      </w:pPr>
      <w:r w:rsidRPr="00774205">
        <w:rPr>
          <w:rFonts w:ascii="宋体" w:hAnsi="宋体"/>
          <w:sz w:val="28"/>
          <w:szCs w:val="28"/>
        </w:rPr>
        <w:t>1.项目</w:t>
      </w:r>
      <w:r w:rsidRPr="00774205">
        <w:rPr>
          <w:rFonts w:ascii="宋体" w:hAnsi="宋体" w:hint="eastAsia"/>
          <w:sz w:val="28"/>
          <w:szCs w:val="28"/>
        </w:rPr>
        <w:t>实施</w:t>
      </w:r>
      <w:r w:rsidRPr="00774205">
        <w:rPr>
          <w:rFonts w:ascii="宋体" w:hAnsi="宋体"/>
          <w:sz w:val="28"/>
          <w:szCs w:val="28"/>
        </w:rPr>
        <w:t>期间，投标人驻场专业工程师、项目负责人、专业造价师必须</w:t>
      </w:r>
      <w:r w:rsidRPr="00774205">
        <w:rPr>
          <w:rFonts w:ascii="宋体" w:hAnsi="宋体" w:hint="eastAsia"/>
          <w:sz w:val="28"/>
          <w:szCs w:val="28"/>
        </w:rPr>
        <w:t>2</w:t>
      </w:r>
      <w:r w:rsidRPr="00774205">
        <w:rPr>
          <w:rFonts w:ascii="宋体" w:hAnsi="宋体"/>
          <w:sz w:val="28"/>
          <w:szCs w:val="28"/>
        </w:rPr>
        <w:t>4小时轮流驻守现场，对</w:t>
      </w:r>
      <w:r w:rsidRPr="00774205">
        <w:rPr>
          <w:rFonts w:ascii="宋体" w:hAnsi="宋体" w:hint="eastAsia"/>
          <w:sz w:val="28"/>
          <w:szCs w:val="28"/>
        </w:rPr>
        <w:t>项目</w:t>
      </w:r>
      <w:r w:rsidRPr="00774205">
        <w:rPr>
          <w:rFonts w:ascii="宋体" w:hAnsi="宋体"/>
          <w:sz w:val="28"/>
          <w:szCs w:val="28"/>
        </w:rPr>
        <w:t>进行全过程跟踪、监督，相关费用由投标人在投标报价中综合考虑。</w:t>
      </w:r>
    </w:p>
    <w:p w:rsidR="00771526" w:rsidRPr="00774205" w:rsidRDefault="006F3E45">
      <w:pPr>
        <w:widowControl/>
        <w:spacing w:line="315" w:lineRule="atLeast"/>
        <w:ind w:firstLine="562"/>
        <w:jc w:val="left"/>
        <w:textAlignment w:val="baseline"/>
        <w:rPr>
          <w:rFonts w:ascii="宋体" w:hAnsi="宋体"/>
          <w:sz w:val="28"/>
          <w:szCs w:val="28"/>
        </w:rPr>
      </w:pPr>
      <w:r w:rsidRPr="00774205">
        <w:rPr>
          <w:rFonts w:ascii="宋体" w:hAnsi="宋体" w:hint="eastAsia"/>
          <w:sz w:val="28"/>
          <w:szCs w:val="28"/>
        </w:rPr>
        <w:t>2</w:t>
      </w:r>
      <w:r w:rsidRPr="00774205">
        <w:rPr>
          <w:rFonts w:ascii="宋体" w:hAnsi="宋体"/>
          <w:sz w:val="28"/>
          <w:szCs w:val="28"/>
        </w:rPr>
        <w:t>.</w:t>
      </w:r>
      <w:r w:rsidRPr="00774205">
        <w:rPr>
          <w:rFonts w:ascii="宋体" w:hAnsi="宋体" w:hint="eastAsia"/>
          <w:sz w:val="28"/>
          <w:szCs w:val="28"/>
        </w:rPr>
        <w:t>投标人报价以6846.31万元以基数，根据该项目的咨询服务范围及要求，项目的具体特点、计划工作量，由投标人结合自身实力和市场行情按标准收费的折扣比率进行自主报价。</w:t>
      </w:r>
      <w:r w:rsidRPr="00774205">
        <w:rPr>
          <w:rFonts w:ascii="宋体" w:hAnsi="宋体" w:hint="eastAsia"/>
          <w:b/>
          <w:bCs/>
          <w:sz w:val="28"/>
          <w:szCs w:val="28"/>
        </w:rPr>
        <w:t>折扣报价费率</w:t>
      </w:r>
      <w:r w:rsidRPr="00774205">
        <w:rPr>
          <w:rFonts w:ascii="宋体" w:hAnsi="宋体"/>
          <w:b/>
          <w:bCs/>
          <w:sz w:val="28"/>
          <w:szCs w:val="28"/>
        </w:rPr>
        <w:t>不得高于</w:t>
      </w:r>
      <w:r w:rsidRPr="00774205">
        <w:rPr>
          <w:rFonts w:ascii="宋体" w:hAnsi="宋体" w:hint="eastAsia"/>
          <w:b/>
          <w:bCs/>
          <w:sz w:val="28"/>
          <w:szCs w:val="28"/>
        </w:rPr>
        <w:t>5</w:t>
      </w:r>
      <w:r w:rsidRPr="00774205">
        <w:rPr>
          <w:rFonts w:ascii="宋体" w:hAnsi="宋体"/>
          <w:b/>
          <w:bCs/>
          <w:sz w:val="28"/>
          <w:szCs w:val="28"/>
        </w:rPr>
        <w:t>0%</w:t>
      </w:r>
      <w:r w:rsidRPr="00774205">
        <w:rPr>
          <w:rFonts w:ascii="宋体" w:hAnsi="宋体" w:hint="eastAsia"/>
          <w:b/>
          <w:bCs/>
          <w:sz w:val="28"/>
          <w:szCs w:val="28"/>
        </w:rPr>
        <w:t>，</w:t>
      </w:r>
      <w:r w:rsidRPr="00774205">
        <w:rPr>
          <w:rFonts w:ascii="宋体" w:hAnsi="宋体"/>
          <w:b/>
          <w:bCs/>
          <w:sz w:val="28"/>
          <w:szCs w:val="28"/>
        </w:rPr>
        <w:t>否</w:t>
      </w:r>
      <w:r w:rsidRPr="00774205">
        <w:rPr>
          <w:rFonts w:ascii="宋体" w:hAnsi="宋体"/>
          <w:b/>
          <w:bCs/>
          <w:sz w:val="28"/>
          <w:szCs w:val="28"/>
        </w:rPr>
        <w:lastRenderedPageBreak/>
        <w:t>则</w:t>
      </w:r>
      <w:r w:rsidRPr="00774205">
        <w:rPr>
          <w:rFonts w:ascii="宋体" w:hAnsi="宋体" w:hint="eastAsia"/>
          <w:b/>
          <w:bCs/>
          <w:sz w:val="28"/>
          <w:szCs w:val="28"/>
        </w:rPr>
        <w:t>按</w:t>
      </w:r>
      <w:r w:rsidRPr="00774205">
        <w:rPr>
          <w:rFonts w:ascii="宋体" w:hAnsi="宋体"/>
          <w:b/>
          <w:bCs/>
          <w:sz w:val="28"/>
          <w:szCs w:val="28"/>
        </w:rPr>
        <w:t>废标处理。</w:t>
      </w:r>
      <w:r w:rsidRPr="00774205">
        <w:rPr>
          <w:rFonts w:ascii="宋体" w:hAnsi="宋体" w:hint="eastAsia"/>
          <w:sz w:val="28"/>
          <w:szCs w:val="28"/>
        </w:rPr>
        <w:t>本次报价为折扣费率比例报价，投标人报价包括但不限于参与委托人要求的各种讨论会、监理例会、变更会以及其他招标人需要投标人参加的专题会议，对预算编制、审核的清标报告进行复核，并出具复核报告。施工过程中现场工程量收方及签证单确认，工程变更审核并出具审核意见书，工程变更、技术方案经济性比较，材料询价并出具询价专题报告，材料核价，变更测算并出具变更分析报告、工程进度审核并出具进度审核报告，结算审核并出具审核报告，配合区相关部门结算、决算评审等工作产生的包括但不限于咨询服务费、规费、管理费、利润、驻场费、差旅费、税金等所产生的一切费用，以及工期延长可能增加的一切费用。中标后，除合同约定外，投标总价不因市场及政策变化及其他情况而调整。</w:t>
      </w:r>
    </w:p>
    <w:p w:rsidR="00771526" w:rsidRPr="00774205" w:rsidRDefault="006F3E45">
      <w:pPr>
        <w:ind w:firstLineChars="200" w:firstLine="560"/>
        <w:rPr>
          <w:rFonts w:cs="宋体"/>
          <w:b/>
          <w:kern w:val="0"/>
          <w:sz w:val="32"/>
          <w:szCs w:val="22"/>
          <w:lang w:bidi="ar"/>
        </w:rPr>
      </w:pPr>
      <w:r w:rsidRPr="00774205">
        <w:rPr>
          <w:rFonts w:ascii="宋体" w:hAnsi="宋体" w:hint="eastAsia"/>
          <w:sz w:val="28"/>
          <w:szCs w:val="28"/>
        </w:rPr>
        <w:t>备注：本项目以6846.31万元为计费基数；造价咨询服务投标总报价以元为单位。投标总报价保留两位小数，第三位四舍五入，投标咨询费用固定费率百分比保留三位小数，第四位四舍五入，小数位数需满足要求，否则按否决投标处理。</w:t>
      </w:r>
    </w:p>
    <w:p w:rsidR="00771526" w:rsidRPr="00774205" w:rsidRDefault="006F3E45">
      <w:pPr>
        <w:pStyle w:val="a6"/>
        <w:jc w:val="center"/>
        <w:rPr>
          <w:sz w:val="36"/>
          <w:szCs w:val="36"/>
        </w:rPr>
      </w:pPr>
      <w:r w:rsidRPr="00774205">
        <w:rPr>
          <w:rFonts w:cs="宋体" w:hint="eastAsia"/>
          <w:b/>
          <w:kern w:val="0"/>
          <w:sz w:val="32"/>
          <w:szCs w:val="22"/>
          <w:lang w:bidi="ar"/>
        </w:rPr>
        <w:t>造价咨询服务投标最高限价汇总表</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692"/>
        <w:gridCol w:w="1704"/>
        <w:gridCol w:w="1705"/>
        <w:gridCol w:w="2042"/>
      </w:tblGrid>
      <w:tr w:rsidR="00771526" w:rsidRPr="00774205">
        <w:tc>
          <w:tcPr>
            <w:tcW w:w="716"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序号</w:t>
            </w:r>
          </w:p>
        </w:tc>
        <w:tc>
          <w:tcPr>
            <w:tcW w:w="2692"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项目名称</w:t>
            </w:r>
          </w:p>
        </w:tc>
        <w:tc>
          <w:tcPr>
            <w:tcW w:w="1704"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咨询费用计费</w:t>
            </w:r>
          </w:p>
          <w:p w:rsidR="00771526" w:rsidRPr="00774205" w:rsidRDefault="006F3E45">
            <w:pPr>
              <w:pStyle w:val="a6"/>
              <w:ind w:firstLine="0"/>
              <w:jc w:val="center"/>
              <w:rPr>
                <w:rFonts w:cs="宋体"/>
                <w:b/>
                <w:kern w:val="0"/>
                <w:lang w:bidi="ar"/>
              </w:rPr>
            </w:pPr>
            <w:r w:rsidRPr="00774205">
              <w:rPr>
                <w:rFonts w:cs="宋体" w:hint="eastAsia"/>
                <w:b/>
                <w:kern w:val="0"/>
                <w:lang w:bidi="ar"/>
              </w:rPr>
              <w:t>基数（万元）</w:t>
            </w:r>
          </w:p>
        </w:tc>
        <w:tc>
          <w:tcPr>
            <w:tcW w:w="1705"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咨询费用固定费率最高限价</w:t>
            </w:r>
          </w:p>
        </w:tc>
        <w:tc>
          <w:tcPr>
            <w:tcW w:w="2042"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投标咨询费用总价最高限价（元）</w:t>
            </w:r>
          </w:p>
        </w:tc>
      </w:tr>
      <w:tr w:rsidR="00771526" w:rsidRPr="00774205">
        <w:tc>
          <w:tcPr>
            <w:tcW w:w="716"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1</w:t>
            </w:r>
          </w:p>
        </w:tc>
        <w:tc>
          <w:tcPr>
            <w:tcW w:w="2692"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西部（重庆）科学城黄磏港仓储及配套设施建设项目—枢纽港产业园仓储物流工程项目</w:t>
            </w:r>
          </w:p>
        </w:tc>
        <w:tc>
          <w:tcPr>
            <w:tcW w:w="1704"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6846.31</w:t>
            </w:r>
          </w:p>
        </w:tc>
        <w:tc>
          <w:tcPr>
            <w:tcW w:w="1705"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50.000%</w:t>
            </w:r>
          </w:p>
        </w:tc>
        <w:tc>
          <w:tcPr>
            <w:tcW w:w="2042" w:type="dxa"/>
            <w:shd w:val="clear" w:color="auto" w:fill="auto"/>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333850.00</w:t>
            </w:r>
          </w:p>
        </w:tc>
      </w:tr>
    </w:tbl>
    <w:p w:rsidR="00771526" w:rsidRPr="00774205" w:rsidRDefault="00771526">
      <w:pPr>
        <w:pStyle w:val="a0"/>
        <w:rPr>
          <w:rFonts w:ascii="宋体" w:hAnsi="宋体"/>
          <w:sz w:val="28"/>
          <w:szCs w:val="28"/>
        </w:rPr>
      </w:pPr>
    </w:p>
    <w:p w:rsidR="00771526" w:rsidRPr="00774205" w:rsidRDefault="006F3E45">
      <w:pPr>
        <w:widowControl/>
        <w:spacing w:line="315" w:lineRule="atLeast"/>
        <w:ind w:firstLine="562"/>
        <w:jc w:val="left"/>
        <w:textAlignment w:val="baseline"/>
        <w:rPr>
          <w:rFonts w:ascii="宋体" w:hAnsi="宋体"/>
          <w:sz w:val="28"/>
          <w:szCs w:val="28"/>
        </w:rPr>
      </w:pPr>
      <w:r w:rsidRPr="00774205">
        <w:rPr>
          <w:rFonts w:ascii="宋体" w:hAnsi="宋体" w:hint="eastAsia"/>
          <w:sz w:val="28"/>
          <w:szCs w:val="28"/>
        </w:rPr>
        <w:lastRenderedPageBreak/>
        <w:t>招标限价包括但不限于参与委托人要求的各种讨论会、监理例会、变更会以及其他招标人需要投标人参加的专题会议，对预算编制、审核的清标报告进行复核，并出具复核报告。施工过程中现场工程量收方及签证单确认，工程变更审核并出具审核意见书，工程变更、技术方案经济性比较，材料询价并出具询价专题报告，材料核价，变更测算并出具变更分析报告、工程进度审核并出具进度审核报告，结算审核并出具审核报告，配合区相关部门结算、决算评审等工作，并对其提供的咨询结果承担法律责任等工作产生的包括但不限于咨询服务费、规费、驻场费、管理费、利润、差旅费、税金等所产生的一切费用，以及工期延长可能增加的一切费用。中标后，除合同约定外，投标总价不因市场及政策变化及其他情况而调整。</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六、服务期限</w:t>
      </w:r>
    </w:p>
    <w:p w:rsidR="00771526" w:rsidRPr="00774205" w:rsidRDefault="006F3E45">
      <w:pPr>
        <w:ind w:firstLineChars="200" w:firstLine="560"/>
        <w:rPr>
          <w:rFonts w:ascii="宋体" w:hAnsi="宋体"/>
          <w:sz w:val="28"/>
          <w:szCs w:val="28"/>
        </w:rPr>
      </w:pPr>
      <w:r w:rsidRPr="00774205">
        <w:rPr>
          <w:rFonts w:ascii="宋体" w:hAnsi="宋体" w:hint="eastAsia"/>
          <w:sz w:val="28"/>
          <w:szCs w:val="28"/>
        </w:rPr>
        <w:t>从咨询合同签订生效后至上级行政主管部门完成本项目竣工决算审核（计）并出具最终审核（计）结论止。</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七、投标文件要求</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（一）投标文件组成：</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1.投标报价函（需加盖公司鲜章及法定代表人签章）；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2.造价咨询服务投标报价汇总表（需加盖公司鲜章及法定代表人签章）；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3.人员配备表（需加盖公司鲜章及法定代表人签章）；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4.公司营业执照复印件（需加盖公司鲜章）；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5.业绩证明材料复印件（需加盖公司鲜章）；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6.承诺函（需加盖公司鲜章及法定代表人签章）；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7.以上资料提供复印件的开标现场需携带原件备查。</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lastRenderedPageBreak/>
        <w:t>（二）投标文件制作</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各投标人应当按竞争性磋商文件的要求编制投标文件，并对竞争性磋商文件提出的要求和条件作出实质性响应，纸质文件原则上采用软面订本，同时应编制完整的页码、目录。响应文件一式二份，并保持内容一致，如投标人两份投标文件不一致，将按有利于招标人的一份投标文件进行评标。</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2、投标文件应采用档案袋密封。封皮上注明“项目名称”、“投标人名称”字样。信封的封口应加盖公章。</w:t>
      </w:r>
    </w:p>
    <w:p w:rsidR="00771526" w:rsidRPr="00AC76A9" w:rsidRDefault="006F3E45">
      <w:pPr>
        <w:spacing w:line="580" w:lineRule="exact"/>
        <w:ind w:firstLineChars="200" w:firstLine="560"/>
        <w:rPr>
          <w:rFonts w:ascii="宋体" w:hAnsi="宋体"/>
          <w:sz w:val="28"/>
          <w:szCs w:val="28"/>
          <w:u w:val="single"/>
        </w:rPr>
      </w:pPr>
      <w:r w:rsidRPr="00774205">
        <w:rPr>
          <w:rFonts w:ascii="宋体" w:hAnsi="宋体" w:hint="eastAsia"/>
          <w:sz w:val="28"/>
          <w:szCs w:val="28"/>
        </w:rPr>
        <w:t>（三）投标保证金：</w:t>
      </w:r>
      <w:r w:rsidRPr="00AC76A9">
        <w:rPr>
          <w:rFonts w:ascii="宋体" w:hAnsi="宋体" w:hint="eastAsia"/>
          <w:sz w:val="28"/>
          <w:szCs w:val="28"/>
          <w:u w:val="single"/>
        </w:rPr>
        <w:t>无</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（四）投标文件的递交</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1、投标文件的递交时间：详见竞争性磋商公告。</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2、递交地点：详见竞争性磋商公告。</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3、投标截止时间：详见竞争性磋商公告。</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4、投标截止时间后送达的投标文件招标人不予受理；未收到邀请的投标文件招标人不予接受。</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（五）竞争性磋商参与人员</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各个投标人应当派1-2名代表参与，至少1人应为法定代表人或具有法定代表人授权委托书的授权代表。</w:t>
      </w: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八、竞争性磋商</w:t>
      </w:r>
      <w:r w:rsidRPr="00774205">
        <w:rPr>
          <w:rFonts w:ascii="方正黑体_GBK" w:eastAsia="方正黑体_GBK" w:hAnsi="宋体"/>
          <w:sz w:val="32"/>
          <w:szCs w:val="32"/>
        </w:rPr>
        <w:t>程序及方法</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（一）评标委员会的组建</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（1）评标委员会构成：共</w:t>
      </w:r>
      <w:r w:rsidRPr="00AC76A9">
        <w:rPr>
          <w:rFonts w:ascii="宋体" w:hAnsi="宋体" w:hint="eastAsia"/>
          <w:sz w:val="28"/>
          <w:szCs w:val="28"/>
          <w:u w:val="single"/>
        </w:rPr>
        <w:t xml:space="preserve">  5  </w:t>
      </w:r>
      <w:r w:rsidRPr="00774205">
        <w:rPr>
          <w:rFonts w:ascii="宋体" w:hAnsi="宋体" w:hint="eastAsia"/>
          <w:sz w:val="28"/>
          <w:szCs w:val="28"/>
        </w:rPr>
        <w:t>人。</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（2）评标专家确定方式：由招标人组建评标小组。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（二）评标办法</w:t>
      </w:r>
    </w:p>
    <w:p w:rsidR="001C76D3" w:rsidRPr="00774205" w:rsidRDefault="006F3E45" w:rsidP="001C76D3">
      <w:pPr>
        <w:spacing w:line="580" w:lineRule="exact"/>
        <w:ind w:firstLineChars="200" w:firstLine="560"/>
        <w:rPr>
          <w:rFonts w:ascii="宋体" w:hAnsi="宋体"/>
          <w:sz w:val="28"/>
          <w:szCs w:val="28"/>
        </w:rPr>
      </w:pPr>
      <w:r w:rsidRPr="00774205">
        <w:rPr>
          <w:rFonts w:ascii="宋体" w:hAnsi="宋体" w:hint="eastAsia"/>
          <w:sz w:val="28"/>
          <w:szCs w:val="28"/>
        </w:rPr>
        <w:t>本次评标采用</w:t>
      </w:r>
      <w:r w:rsidRPr="00774205">
        <w:rPr>
          <w:rFonts w:ascii="宋体" w:hAnsi="宋体" w:hint="eastAsia"/>
          <w:b/>
          <w:bCs/>
          <w:sz w:val="28"/>
          <w:szCs w:val="28"/>
          <w:u w:val="single"/>
        </w:rPr>
        <w:t>经评审的综合评标法</w:t>
      </w:r>
      <w:r w:rsidRPr="00774205">
        <w:rPr>
          <w:rFonts w:ascii="宋体" w:hAnsi="宋体" w:hint="eastAsia"/>
          <w:sz w:val="28"/>
          <w:szCs w:val="28"/>
        </w:rPr>
        <w:t>。</w:t>
      </w:r>
      <w:r w:rsidR="001C76D3" w:rsidRPr="00774205">
        <w:rPr>
          <w:rFonts w:ascii="宋体" w:hAnsi="宋体" w:hint="eastAsia"/>
          <w:sz w:val="28"/>
          <w:szCs w:val="28"/>
        </w:rPr>
        <w:t>评标委员会按照“本节（三）</w:t>
      </w:r>
      <w:r w:rsidR="001C76D3" w:rsidRPr="00774205">
        <w:rPr>
          <w:rFonts w:ascii="宋体" w:hAnsi="宋体" w:hint="eastAsia"/>
          <w:sz w:val="28"/>
          <w:szCs w:val="28"/>
        </w:rPr>
        <w:lastRenderedPageBreak/>
        <w:t>特别说明”中规定的评分标准进行打分，按得分由高到低顺序推荐中标候选人，或根据招标人授权直接确定中标人。综合评分相等时，以投标报价低的优先；投标报价相等的，由评标委员会随机抽签决定。</w:t>
      </w:r>
    </w:p>
    <w:p w:rsidR="001C76D3" w:rsidRPr="00774205" w:rsidRDefault="001C76D3" w:rsidP="001C76D3">
      <w:pPr>
        <w:spacing w:line="580" w:lineRule="exact"/>
        <w:ind w:firstLineChars="200" w:firstLine="560"/>
        <w:rPr>
          <w:rFonts w:ascii="宋体" w:hAnsi="宋体"/>
          <w:sz w:val="28"/>
          <w:szCs w:val="28"/>
        </w:rPr>
      </w:pPr>
      <w:r w:rsidRPr="00774205">
        <w:rPr>
          <w:rFonts w:ascii="宋体" w:hAnsi="宋体" w:hint="eastAsia"/>
          <w:sz w:val="28"/>
          <w:szCs w:val="28"/>
        </w:rPr>
        <w:t>（三）特别说明</w:t>
      </w:r>
    </w:p>
    <w:p w:rsidR="001C76D3" w:rsidRPr="00774205" w:rsidRDefault="001C76D3" w:rsidP="001C76D3">
      <w:pPr>
        <w:spacing w:line="580" w:lineRule="exact"/>
        <w:ind w:leftChars="-67" w:left="-1" w:hangingChars="50" w:hanging="140"/>
        <w:rPr>
          <w:rFonts w:ascii="宋体" w:hAnsi="宋体"/>
          <w:sz w:val="28"/>
          <w:szCs w:val="28"/>
        </w:rPr>
      </w:pPr>
      <w:r w:rsidRPr="00774205">
        <w:rPr>
          <w:rFonts w:ascii="宋体" w:hAnsi="宋体" w:hint="eastAsia"/>
          <w:sz w:val="28"/>
          <w:szCs w:val="28"/>
        </w:rPr>
        <w:t xml:space="preserve">     （1）评标委员会对投标人的营业执照、资质、业绩、人员配备、人员资格及业绩、投标总价、固定费率等按比选文件要求进行初步评审，投标人的营业执照、资质、业绩、人员配备、人员资格及业绩、投标总价、固定费率有一项不满足要求，由评标委员会按否决投标处理。</w:t>
      </w:r>
    </w:p>
    <w:p w:rsidR="001C76D3" w:rsidRPr="00774205" w:rsidRDefault="001C76D3" w:rsidP="001C76D3">
      <w:pPr>
        <w:spacing w:line="580" w:lineRule="exact"/>
        <w:ind w:firstLineChars="200" w:firstLine="560"/>
        <w:rPr>
          <w:rFonts w:ascii="宋体" w:hAnsi="宋体"/>
          <w:sz w:val="28"/>
          <w:szCs w:val="28"/>
        </w:rPr>
      </w:pPr>
      <w:r w:rsidRPr="00774205">
        <w:rPr>
          <w:rFonts w:ascii="宋体" w:hAnsi="宋体" w:hint="eastAsia"/>
          <w:sz w:val="28"/>
          <w:szCs w:val="28"/>
        </w:rPr>
        <w:t>（2）所有通过初步评审合格的投标人的投标总报价中去掉六分之一</w:t>
      </w:r>
      <w:r w:rsidRPr="00774205">
        <w:rPr>
          <w:rFonts w:ascii="宋体" w:hAnsi="宋体"/>
          <w:sz w:val="28"/>
          <w:szCs w:val="28"/>
        </w:rPr>
        <w:t>（</w:t>
      </w:r>
      <w:r w:rsidRPr="00774205">
        <w:rPr>
          <w:rFonts w:ascii="宋体" w:hAnsi="宋体" w:hint="eastAsia"/>
          <w:sz w:val="28"/>
          <w:szCs w:val="28"/>
        </w:rPr>
        <w:t>不能</w:t>
      </w:r>
      <w:r w:rsidRPr="00774205">
        <w:rPr>
          <w:rFonts w:ascii="宋体" w:hAnsi="宋体"/>
          <w:sz w:val="28"/>
          <w:szCs w:val="28"/>
        </w:rPr>
        <w:t>整除的按小数点前整数取整，不足</w:t>
      </w:r>
      <w:r w:rsidRPr="00774205">
        <w:rPr>
          <w:rFonts w:ascii="宋体" w:hAnsi="宋体" w:hint="eastAsia"/>
          <w:sz w:val="28"/>
          <w:szCs w:val="28"/>
        </w:rPr>
        <w:t>六</w:t>
      </w:r>
      <w:r w:rsidRPr="00774205">
        <w:rPr>
          <w:rFonts w:ascii="宋体" w:hAnsi="宋体"/>
          <w:sz w:val="28"/>
          <w:szCs w:val="28"/>
        </w:rPr>
        <w:t>家报价则不去掉）</w:t>
      </w:r>
      <w:r w:rsidRPr="00774205">
        <w:rPr>
          <w:rFonts w:ascii="宋体" w:hAnsi="宋体" w:hint="eastAsia"/>
          <w:sz w:val="28"/>
          <w:szCs w:val="28"/>
        </w:rPr>
        <w:t>的最低报价和相同</w:t>
      </w:r>
      <w:r w:rsidRPr="00774205">
        <w:rPr>
          <w:rFonts w:ascii="宋体" w:hAnsi="宋体"/>
          <w:sz w:val="28"/>
          <w:szCs w:val="28"/>
        </w:rPr>
        <w:t>家数的</w:t>
      </w:r>
      <w:r w:rsidRPr="00774205">
        <w:rPr>
          <w:rFonts w:ascii="宋体" w:hAnsi="宋体" w:hint="eastAsia"/>
          <w:sz w:val="28"/>
          <w:szCs w:val="28"/>
        </w:rPr>
        <w:t>最高报价后的算术平均值即为</w:t>
      </w:r>
      <w:r w:rsidRPr="00774205">
        <w:rPr>
          <w:rFonts w:ascii="宋体" w:hAnsi="宋体"/>
          <w:sz w:val="28"/>
          <w:szCs w:val="28"/>
        </w:rPr>
        <w:t>投标总报价的评标基准价</w:t>
      </w:r>
      <w:r w:rsidRPr="00774205">
        <w:rPr>
          <w:rFonts w:ascii="宋体" w:hAnsi="宋体" w:hint="eastAsia"/>
          <w:sz w:val="28"/>
          <w:szCs w:val="28"/>
        </w:rPr>
        <w:t>P1。</w:t>
      </w:r>
    </w:p>
    <w:p w:rsidR="001C76D3" w:rsidRPr="00774205" w:rsidRDefault="001C76D3" w:rsidP="001C76D3">
      <w:pPr>
        <w:spacing w:line="580" w:lineRule="exact"/>
        <w:ind w:leftChars="-1" w:left="-2" w:firstLineChars="253" w:firstLine="708"/>
        <w:rPr>
          <w:rFonts w:ascii="宋体" w:hAnsi="宋体"/>
          <w:sz w:val="28"/>
          <w:szCs w:val="28"/>
        </w:rPr>
      </w:pPr>
      <w:r w:rsidRPr="00774205">
        <w:rPr>
          <w:rFonts w:ascii="宋体" w:hAnsi="宋体" w:hint="eastAsia"/>
          <w:sz w:val="28"/>
          <w:szCs w:val="28"/>
        </w:rPr>
        <w:t>P1计算的最终结果取小数点后两位，第三位四舍五入。</w:t>
      </w:r>
    </w:p>
    <w:p w:rsidR="001C76D3" w:rsidRPr="00774205" w:rsidRDefault="001C76D3" w:rsidP="001C76D3">
      <w:pPr>
        <w:spacing w:line="580" w:lineRule="exact"/>
        <w:ind w:leftChars="-1" w:left="-2" w:firstLineChars="253" w:firstLine="708"/>
        <w:rPr>
          <w:rFonts w:ascii="宋体" w:hAnsi="宋体"/>
          <w:sz w:val="28"/>
          <w:szCs w:val="28"/>
        </w:rPr>
      </w:pPr>
      <w:r w:rsidRPr="00774205">
        <w:rPr>
          <w:rFonts w:ascii="宋体" w:hAnsi="宋体"/>
          <w:sz w:val="28"/>
          <w:szCs w:val="28"/>
        </w:rPr>
        <w:t>在评标基准价计算完成后（除计算错误外），在后续的评审中不得再对其做出调整</w:t>
      </w:r>
      <w:r w:rsidRPr="00774205">
        <w:rPr>
          <w:rFonts w:ascii="宋体" w:hAnsi="宋体" w:hint="eastAsia"/>
          <w:sz w:val="28"/>
          <w:szCs w:val="28"/>
        </w:rPr>
        <w:t>。</w:t>
      </w:r>
    </w:p>
    <w:p w:rsidR="001C76D3" w:rsidRPr="00774205" w:rsidRDefault="001C76D3" w:rsidP="001C76D3">
      <w:pPr>
        <w:spacing w:line="580" w:lineRule="exact"/>
        <w:ind w:leftChars="-1" w:left="-2" w:firstLineChars="202" w:firstLine="566"/>
        <w:rPr>
          <w:rFonts w:ascii="宋体" w:hAnsi="宋体"/>
          <w:sz w:val="28"/>
          <w:szCs w:val="28"/>
        </w:rPr>
      </w:pPr>
      <w:r w:rsidRPr="00774205">
        <w:rPr>
          <w:rFonts w:ascii="宋体" w:hAnsi="宋体" w:hint="eastAsia"/>
          <w:sz w:val="28"/>
          <w:szCs w:val="28"/>
        </w:rPr>
        <w:t>（3）投标</w:t>
      </w:r>
      <w:r w:rsidRPr="00774205">
        <w:rPr>
          <w:rFonts w:ascii="宋体" w:hAnsi="宋体"/>
          <w:sz w:val="28"/>
          <w:szCs w:val="28"/>
        </w:rPr>
        <w:t>报价得分：</w:t>
      </w:r>
      <w:r w:rsidRPr="00774205">
        <w:rPr>
          <w:rFonts w:ascii="宋体" w:hAnsi="宋体" w:hint="eastAsia"/>
          <w:sz w:val="28"/>
          <w:szCs w:val="28"/>
        </w:rPr>
        <w:t>所有</w:t>
      </w:r>
      <w:r w:rsidRPr="00774205">
        <w:rPr>
          <w:rFonts w:ascii="宋体" w:hAnsi="宋体"/>
          <w:sz w:val="28"/>
          <w:szCs w:val="28"/>
        </w:rPr>
        <w:t>通过</w:t>
      </w:r>
      <w:r w:rsidRPr="00774205">
        <w:rPr>
          <w:rFonts w:ascii="宋体" w:hAnsi="宋体" w:hint="eastAsia"/>
          <w:sz w:val="28"/>
          <w:szCs w:val="28"/>
        </w:rPr>
        <w:t>初</w:t>
      </w:r>
      <w:r w:rsidRPr="00774205">
        <w:rPr>
          <w:rFonts w:ascii="宋体" w:hAnsi="宋体"/>
          <w:sz w:val="28"/>
          <w:szCs w:val="28"/>
        </w:rPr>
        <w:t>步</w:t>
      </w:r>
      <w:r w:rsidRPr="00774205">
        <w:rPr>
          <w:rFonts w:ascii="宋体" w:hAnsi="宋体" w:hint="eastAsia"/>
          <w:sz w:val="28"/>
          <w:szCs w:val="28"/>
        </w:rPr>
        <w:t>评审合格</w:t>
      </w:r>
      <w:r w:rsidRPr="00774205">
        <w:rPr>
          <w:rFonts w:ascii="宋体" w:hAnsi="宋体"/>
          <w:sz w:val="28"/>
          <w:szCs w:val="28"/>
        </w:rPr>
        <w:t>的投</w:t>
      </w:r>
      <w:r w:rsidRPr="00774205">
        <w:rPr>
          <w:rFonts w:ascii="宋体" w:hAnsi="宋体" w:hint="eastAsia"/>
          <w:sz w:val="28"/>
          <w:szCs w:val="28"/>
        </w:rPr>
        <w:t>标</w:t>
      </w:r>
      <w:r w:rsidRPr="00774205">
        <w:rPr>
          <w:rFonts w:ascii="宋体" w:hAnsi="宋体"/>
          <w:sz w:val="28"/>
          <w:szCs w:val="28"/>
        </w:rPr>
        <w:t>人，得满分100分。在此基础上，投标总报价与评标基准价</w:t>
      </w:r>
      <w:r w:rsidRPr="00774205">
        <w:rPr>
          <w:rFonts w:ascii="宋体" w:hAnsi="宋体" w:hint="eastAsia"/>
          <w:sz w:val="28"/>
          <w:szCs w:val="28"/>
        </w:rPr>
        <w:t>P1</w:t>
      </w:r>
      <w:r w:rsidRPr="00774205">
        <w:rPr>
          <w:rFonts w:ascii="宋体" w:hAnsi="宋体"/>
          <w:sz w:val="28"/>
          <w:szCs w:val="28"/>
        </w:rPr>
        <w:t>相比，每增加1%扣2分，每减少1%扣1分，扣完为止。</w:t>
      </w:r>
    </w:p>
    <w:p w:rsidR="001C76D3" w:rsidRPr="00774205" w:rsidRDefault="001C76D3" w:rsidP="001C76D3">
      <w:pPr>
        <w:spacing w:line="580" w:lineRule="exact"/>
        <w:ind w:leftChars="-1" w:left="-2" w:firstLineChars="253" w:firstLine="708"/>
        <w:rPr>
          <w:rFonts w:ascii="宋体" w:hAnsi="宋体"/>
          <w:sz w:val="28"/>
          <w:szCs w:val="28"/>
        </w:rPr>
      </w:pPr>
      <w:r w:rsidRPr="00774205">
        <w:rPr>
          <w:rFonts w:ascii="宋体" w:hAnsi="宋体" w:hint="eastAsia"/>
          <w:sz w:val="28"/>
          <w:szCs w:val="28"/>
        </w:rPr>
        <w:t>各</w:t>
      </w:r>
      <w:r w:rsidRPr="00774205">
        <w:rPr>
          <w:rFonts w:ascii="宋体" w:hAnsi="宋体"/>
          <w:sz w:val="28"/>
          <w:szCs w:val="28"/>
        </w:rPr>
        <w:t>投标</w:t>
      </w:r>
      <w:r w:rsidRPr="00774205">
        <w:rPr>
          <w:rFonts w:ascii="宋体" w:hAnsi="宋体" w:hint="eastAsia"/>
          <w:sz w:val="28"/>
          <w:szCs w:val="28"/>
        </w:rPr>
        <w:t>人投标总报价得</w:t>
      </w:r>
      <w:r w:rsidRPr="00774205">
        <w:rPr>
          <w:rFonts w:ascii="宋体" w:hAnsi="宋体"/>
          <w:sz w:val="28"/>
          <w:szCs w:val="28"/>
        </w:rPr>
        <w:t>分</w:t>
      </w:r>
      <w:r w:rsidRPr="00774205">
        <w:rPr>
          <w:rFonts w:ascii="宋体" w:hAnsi="宋体" w:hint="eastAsia"/>
          <w:sz w:val="28"/>
          <w:szCs w:val="28"/>
        </w:rPr>
        <w:t>最终结果</w:t>
      </w:r>
      <w:r w:rsidRPr="00774205">
        <w:rPr>
          <w:rFonts w:ascii="宋体" w:hAnsi="宋体"/>
          <w:sz w:val="28"/>
          <w:szCs w:val="28"/>
        </w:rPr>
        <w:t>取小数点后两位，第三位四舍五入。</w:t>
      </w:r>
    </w:p>
    <w:p w:rsidR="00771526" w:rsidRPr="00774205" w:rsidRDefault="006F3E45" w:rsidP="001C76D3">
      <w:pPr>
        <w:spacing w:line="580" w:lineRule="exact"/>
        <w:ind w:firstLineChars="200" w:firstLine="562"/>
        <w:rPr>
          <w:rFonts w:ascii="宋体" w:hAnsi="宋体"/>
          <w:b/>
          <w:sz w:val="28"/>
          <w:szCs w:val="28"/>
        </w:rPr>
      </w:pPr>
      <w:r w:rsidRPr="00774205">
        <w:rPr>
          <w:rFonts w:ascii="宋体" w:hAnsi="宋体" w:hint="eastAsia"/>
          <w:b/>
          <w:sz w:val="28"/>
          <w:szCs w:val="28"/>
        </w:rPr>
        <w:t>九、中标人的确认</w:t>
      </w:r>
    </w:p>
    <w:p w:rsidR="00771526" w:rsidRPr="00774205" w:rsidRDefault="006F3E45">
      <w:pPr>
        <w:spacing w:line="580" w:lineRule="exact"/>
        <w:ind w:leftChars="66" w:left="139" w:firstLineChars="150" w:firstLine="420"/>
        <w:rPr>
          <w:rFonts w:ascii="宋体" w:hAnsi="宋体"/>
          <w:sz w:val="28"/>
          <w:szCs w:val="28"/>
        </w:rPr>
      </w:pPr>
      <w:r w:rsidRPr="00774205">
        <w:rPr>
          <w:rFonts w:ascii="宋体" w:hAnsi="宋体" w:hint="eastAsia"/>
          <w:sz w:val="28"/>
          <w:szCs w:val="28"/>
        </w:rPr>
        <w:t>（一）评标小组本着公开、公正、公平的原则，在按照磋商文件要求的方法及标准评审后，公示中标人，公示期3天。</w:t>
      </w:r>
    </w:p>
    <w:p w:rsidR="00771526" w:rsidRPr="00774205" w:rsidRDefault="006F3E45">
      <w:pPr>
        <w:spacing w:line="580" w:lineRule="exact"/>
        <w:ind w:leftChars="66" w:left="139" w:firstLineChars="150" w:firstLine="420"/>
        <w:rPr>
          <w:rFonts w:ascii="宋体" w:hAnsi="宋体"/>
          <w:sz w:val="28"/>
          <w:szCs w:val="28"/>
        </w:rPr>
      </w:pPr>
      <w:r w:rsidRPr="00774205">
        <w:rPr>
          <w:rFonts w:ascii="宋体" w:hAnsi="宋体" w:hint="eastAsia"/>
          <w:sz w:val="28"/>
          <w:szCs w:val="28"/>
        </w:rPr>
        <w:t>（二）若公示期间未收到异议或投诉，招标人将在公示期结束后3日内以书面形式向中标人发出中标通知书。</w:t>
      </w:r>
    </w:p>
    <w:p w:rsidR="00771526" w:rsidRPr="00774205" w:rsidRDefault="006F3E45">
      <w:pPr>
        <w:spacing w:line="580" w:lineRule="exact"/>
        <w:rPr>
          <w:rFonts w:ascii="宋体" w:hAnsi="宋体"/>
          <w:b/>
          <w:sz w:val="28"/>
          <w:szCs w:val="28"/>
        </w:rPr>
      </w:pPr>
      <w:r w:rsidRPr="00774205">
        <w:rPr>
          <w:rFonts w:ascii="宋体" w:hAnsi="宋体"/>
          <w:b/>
          <w:sz w:val="28"/>
          <w:szCs w:val="28"/>
        </w:rPr>
        <w:lastRenderedPageBreak/>
        <w:t>十</w:t>
      </w:r>
      <w:r w:rsidRPr="00774205">
        <w:rPr>
          <w:rFonts w:ascii="宋体" w:hAnsi="宋体" w:hint="eastAsia"/>
          <w:b/>
          <w:sz w:val="28"/>
          <w:szCs w:val="28"/>
        </w:rPr>
        <w:t>、</w:t>
      </w:r>
      <w:r w:rsidRPr="00774205">
        <w:rPr>
          <w:rFonts w:ascii="宋体" w:hAnsi="宋体"/>
          <w:b/>
          <w:sz w:val="28"/>
          <w:szCs w:val="28"/>
        </w:rPr>
        <w:t>其他</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 投标人必须对以上条款和服务承诺明确列出，满足要求。</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 除前文要求外，投标人发生以下条款情况之一时，视为无效响应，其投标文件将被否绝：</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（1）投标人不符合规定的资格条件的。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（2）投标人的法定代表人或其授权代表人未签到参加竞争性磋商的。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（3）法定代表人为同一个人的两个及两个以上法人，母公司、全资子公司及其控股公司参与磋商的。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（4）单位负责人为同一人或者存在直接控股、管理关系的不同投标人。</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（5）投标人投标文件内容有与国家现行法律法规相违背的内容，或附有招标人无法接受的条件的。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（6）投标人咨询费用总报价、固定费率高于招标人给出的最高限价、最高费率的。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（7）投标人投标咨询费用计费基数与咨询费用固定费率之积与投标咨询费用报价不相等的。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（8）造价咨询服务投标报价汇总表与报价函的总报价不一致的。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（9）投标人业绩、项目负责人业绩、人员配备要求不满足招标文件要求的。</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3.其他未尽事宜由双方在合同中详细约定。</w:t>
      </w:r>
    </w:p>
    <w:p w:rsidR="00771526" w:rsidRPr="00774205" w:rsidRDefault="00771526">
      <w:pPr>
        <w:spacing w:line="580" w:lineRule="exact"/>
        <w:rPr>
          <w:rFonts w:ascii="方正黑体_GBK" w:eastAsia="方正黑体_GBK" w:hAnsi="宋体"/>
          <w:sz w:val="32"/>
          <w:szCs w:val="32"/>
        </w:rPr>
      </w:pPr>
    </w:p>
    <w:p w:rsidR="00771526" w:rsidRPr="00774205" w:rsidRDefault="006F3E45">
      <w:pPr>
        <w:spacing w:line="580" w:lineRule="exact"/>
        <w:rPr>
          <w:rFonts w:ascii="方正黑体_GBK" w:eastAsia="方正黑体_GBK" w:hAnsi="宋体"/>
          <w:sz w:val="32"/>
          <w:szCs w:val="32"/>
        </w:rPr>
      </w:pPr>
      <w:r w:rsidRPr="00774205">
        <w:rPr>
          <w:rFonts w:ascii="方正黑体_GBK" w:eastAsia="方正黑体_GBK" w:hAnsi="宋体" w:hint="eastAsia"/>
          <w:sz w:val="32"/>
          <w:szCs w:val="32"/>
        </w:rPr>
        <w:t>十一</w:t>
      </w:r>
      <w:r w:rsidRPr="00774205">
        <w:rPr>
          <w:rFonts w:ascii="方正黑体_GBK" w:eastAsia="方正黑体_GBK" w:hAnsi="宋体"/>
          <w:sz w:val="32"/>
          <w:szCs w:val="32"/>
        </w:rPr>
        <w:t>、</w:t>
      </w:r>
      <w:r w:rsidRPr="00774205">
        <w:rPr>
          <w:rFonts w:ascii="方正黑体_GBK" w:eastAsia="方正黑体_GBK" w:hAnsi="宋体" w:hint="eastAsia"/>
          <w:sz w:val="32"/>
          <w:szCs w:val="32"/>
        </w:rPr>
        <w:t>附件：</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1.投标函</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2.造价咨询服务投标报价汇总表</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lastRenderedPageBreak/>
        <w:t>3.人员配备表</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4.法定代表人身份证明书或委托证明书</w:t>
      </w:r>
    </w:p>
    <w:p w:rsidR="00771526" w:rsidRPr="00774205" w:rsidRDefault="006F3E45">
      <w:pPr>
        <w:spacing w:line="580" w:lineRule="exact"/>
        <w:ind w:firstLineChars="200" w:firstLine="560"/>
        <w:rPr>
          <w:rFonts w:ascii="宋体" w:hAnsi="宋体"/>
          <w:sz w:val="28"/>
          <w:szCs w:val="28"/>
        </w:rPr>
      </w:pPr>
      <w:r w:rsidRPr="00774205">
        <w:rPr>
          <w:rFonts w:ascii="宋体" w:hAnsi="宋体" w:hint="eastAsia"/>
          <w:sz w:val="28"/>
          <w:szCs w:val="28"/>
        </w:rPr>
        <w:t>5.合同协议书</w:t>
      </w:r>
    </w:p>
    <w:p w:rsidR="00771526" w:rsidRPr="00774205" w:rsidRDefault="006F3E45">
      <w:pPr>
        <w:spacing w:line="580" w:lineRule="exact"/>
        <w:rPr>
          <w:rFonts w:ascii="宋体" w:hAnsi="宋体"/>
          <w:b/>
          <w:sz w:val="28"/>
          <w:szCs w:val="28"/>
        </w:rPr>
      </w:pPr>
      <w:r w:rsidRPr="00774205">
        <w:rPr>
          <w:rFonts w:ascii="宋体" w:hAnsi="宋体"/>
          <w:sz w:val="28"/>
          <w:szCs w:val="28"/>
        </w:rPr>
        <w:br w:type="page"/>
      </w:r>
      <w:r w:rsidRPr="00774205">
        <w:rPr>
          <w:rFonts w:ascii="宋体" w:hAnsi="宋体" w:hint="eastAsia"/>
          <w:b/>
          <w:sz w:val="28"/>
          <w:szCs w:val="28"/>
        </w:rPr>
        <w:lastRenderedPageBreak/>
        <w:t>附</w:t>
      </w:r>
      <w:r w:rsidRPr="00774205">
        <w:rPr>
          <w:rFonts w:ascii="宋体" w:hAnsi="宋体"/>
          <w:b/>
          <w:sz w:val="28"/>
          <w:szCs w:val="28"/>
        </w:rPr>
        <w:t>件</w:t>
      </w:r>
      <w:r w:rsidRPr="00774205">
        <w:rPr>
          <w:rFonts w:ascii="宋体" w:hAnsi="宋体" w:hint="eastAsia"/>
          <w:b/>
          <w:sz w:val="28"/>
          <w:szCs w:val="28"/>
        </w:rPr>
        <w:t>1</w:t>
      </w:r>
    </w:p>
    <w:p w:rsidR="00771526" w:rsidRPr="00774205" w:rsidRDefault="006F3E45">
      <w:pPr>
        <w:pStyle w:val="3"/>
        <w:jc w:val="center"/>
        <w:rPr>
          <w:rFonts w:ascii="宋体" w:hAnsi="宋体"/>
          <w:sz w:val="28"/>
        </w:rPr>
      </w:pPr>
      <w:bookmarkStart w:id="1" w:name="_Toc224103495"/>
      <w:bookmarkStart w:id="2" w:name="_Toc277082643"/>
      <w:bookmarkStart w:id="3" w:name="_Toc333246452"/>
      <w:bookmarkStart w:id="4" w:name="_Toc369083107"/>
      <w:bookmarkStart w:id="5" w:name="_Toc287607867"/>
      <w:r w:rsidRPr="00774205">
        <w:rPr>
          <w:rFonts w:ascii="宋体" w:hAnsi="宋体" w:hint="eastAsia"/>
          <w:sz w:val="28"/>
        </w:rPr>
        <w:t>（一）</w:t>
      </w:r>
      <w:r w:rsidRPr="00774205">
        <w:rPr>
          <w:rFonts w:ascii="宋体" w:hAnsi="宋体"/>
          <w:sz w:val="28"/>
        </w:rPr>
        <w:t xml:space="preserve"> </w:t>
      </w:r>
      <w:r w:rsidRPr="00774205">
        <w:rPr>
          <w:rFonts w:ascii="宋体" w:hAnsi="宋体" w:hint="eastAsia"/>
          <w:sz w:val="28"/>
        </w:rPr>
        <w:t>投标函</w:t>
      </w:r>
      <w:bookmarkEnd w:id="1"/>
      <w:bookmarkEnd w:id="2"/>
      <w:bookmarkEnd w:id="3"/>
      <w:bookmarkEnd w:id="4"/>
      <w:bookmarkEnd w:id="5"/>
    </w:p>
    <w:p w:rsidR="00771526" w:rsidRPr="00774205" w:rsidRDefault="00771526">
      <w:pPr>
        <w:autoSpaceDE w:val="0"/>
        <w:autoSpaceDN w:val="0"/>
        <w:adjustRightInd w:val="0"/>
        <w:spacing w:line="200" w:lineRule="exact"/>
        <w:rPr>
          <w:rFonts w:ascii="宋体" w:hAnsi="宋体" w:cs="MingLiU"/>
          <w:sz w:val="20"/>
          <w:szCs w:val="20"/>
        </w:rPr>
      </w:pPr>
    </w:p>
    <w:p w:rsidR="00771526" w:rsidRPr="00774205" w:rsidRDefault="006F3E45">
      <w:pPr>
        <w:tabs>
          <w:tab w:val="left" w:pos="2640"/>
        </w:tabs>
        <w:autoSpaceDE w:val="0"/>
        <w:autoSpaceDN w:val="0"/>
        <w:adjustRightInd w:val="0"/>
        <w:spacing w:line="220" w:lineRule="exact"/>
        <w:ind w:left="120" w:right="-20"/>
        <w:rPr>
          <w:rFonts w:ascii="宋体" w:hAnsi="宋体" w:cs="MingLiU"/>
          <w:snapToGrid w:val="0"/>
          <w:szCs w:val="21"/>
        </w:rPr>
      </w:pPr>
      <w:r w:rsidRPr="00774205">
        <w:rPr>
          <w:rFonts w:ascii="宋体" w:hAnsi="宋体"/>
          <w:snapToGrid w:val="0"/>
          <w:szCs w:val="21"/>
          <w:u w:val="single"/>
        </w:rPr>
        <w:tab/>
      </w:r>
      <w:r w:rsidRPr="00774205">
        <w:rPr>
          <w:rFonts w:ascii="宋体" w:hAnsi="宋体" w:cs="MingLiU" w:hint="eastAsia"/>
          <w:snapToGrid w:val="0"/>
          <w:szCs w:val="21"/>
        </w:rPr>
        <w:t>（招标人名称）：</w:t>
      </w:r>
    </w:p>
    <w:p w:rsidR="00771526" w:rsidRPr="00774205" w:rsidRDefault="00771526">
      <w:pPr>
        <w:autoSpaceDE w:val="0"/>
        <w:autoSpaceDN w:val="0"/>
        <w:adjustRightInd w:val="0"/>
        <w:spacing w:before="15" w:line="140" w:lineRule="exact"/>
        <w:rPr>
          <w:rFonts w:ascii="宋体" w:hAnsi="宋体" w:cs="MingLiU"/>
          <w:snapToGrid w:val="0"/>
          <w:sz w:val="14"/>
          <w:szCs w:val="14"/>
        </w:rPr>
      </w:pPr>
    </w:p>
    <w:p w:rsidR="00771526" w:rsidRPr="00774205" w:rsidRDefault="00771526">
      <w:pPr>
        <w:autoSpaceDE w:val="0"/>
        <w:autoSpaceDN w:val="0"/>
        <w:adjustRightInd w:val="0"/>
        <w:spacing w:line="200" w:lineRule="exact"/>
        <w:rPr>
          <w:rFonts w:ascii="宋体" w:hAnsi="宋体" w:cs="MingLiU"/>
          <w:snapToGrid w:val="0"/>
          <w:sz w:val="20"/>
          <w:szCs w:val="20"/>
        </w:rPr>
      </w:pPr>
    </w:p>
    <w:p w:rsidR="00771526" w:rsidRPr="00774205" w:rsidRDefault="00771526">
      <w:pPr>
        <w:autoSpaceDE w:val="0"/>
        <w:autoSpaceDN w:val="0"/>
        <w:adjustRightInd w:val="0"/>
        <w:spacing w:line="200" w:lineRule="exact"/>
        <w:rPr>
          <w:rFonts w:ascii="宋体" w:hAnsi="宋体" w:cs="MingLiU"/>
          <w:snapToGrid w:val="0"/>
          <w:sz w:val="20"/>
          <w:szCs w:val="20"/>
        </w:rPr>
      </w:pPr>
    </w:p>
    <w:p w:rsidR="00771526" w:rsidRPr="00774205" w:rsidRDefault="006F3E45">
      <w:pPr>
        <w:spacing w:line="360" w:lineRule="auto"/>
        <w:ind w:firstLineChars="300" w:firstLine="630"/>
        <w:jc w:val="left"/>
        <w:rPr>
          <w:rFonts w:ascii="宋体" w:hAnsi="宋体" w:cs="MingLiU"/>
          <w:snapToGrid w:val="0"/>
          <w:szCs w:val="21"/>
          <w:u w:val="single"/>
        </w:rPr>
      </w:pPr>
      <w:r w:rsidRPr="00774205">
        <w:rPr>
          <w:rFonts w:ascii="宋体" w:hAnsi="宋体"/>
          <w:snapToGrid w:val="0"/>
          <w:szCs w:val="21"/>
        </w:rPr>
        <w:t>1</w:t>
      </w:r>
      <w:r w:rsidRPr="00774205">
        <w:rPr>
          <w:rFonts w:ascii="宋体" w:hAnsi="宋体" w:cs="MingLiU" w:hint="eastAsia"/>
          <w:snapToGrid w:val="0"/>
          <w:szCs w:val="21"/>
        </w:rPr>
        <w:t>．我方已仔细研究了</w:t>
      </w:r>
      <w:r w:rsidRPr="00774205">
        <w:rPr>
          <w:rFonts w:ascii="宋体" w:hAnsi="宋体" w:cs="MingLiU"/>
          <w:snapToGrid w:val="0"/>
          <w:w w:val="200"/>
          <w:szCs w:val="21"/>
          <w:u w:val="single"/>
        </w:rPr>
        <w:t xml:space="preserve"> </w:t>
      </w:r>
      <w:r w:rsidRPr="00774205">
        <w:rPr>
          <w:rFonts w:ascii="宋体" w:hAnsi="宋体" w:cs="MingLiU" w:hint="eastAsia"/>
          <w:snapToGrid w:val="0"/>
          <w:w w:val="200"/>
          <w:szCs w:val="21"/>
          <w:u w:val="single"/>
        </w:rPr>
        <w:t xml:space="preserve"> </w:t>
      </w:r>
      <w:r w:rsidRPr="00774205">
        <w:rPr>
          <w:rFonts w:ascii="宋体" w:hAnsi="宋体"/>
          <w:snapToGrid w:val="0"/>
          <w:szCs w:val="21"/>
          <w:u w:val="single"/>
        </w:rPr>
        <w:tab/>
      </w:r>
      <w:r w:rsidRPr="00774205">
        <w:rPr>
          <w:rFonts w:ascii="宋体" w:hAnsi="宋体" w:hint="eastAsia"/>
          <w:snapToGrid w:val="0"/>
          <w:szCs w:val="21"/>
          <w:u w:val="single"/>
        </w:rPr>
        <w:t xml:space="preserve">  </w:t>
      </w:r>
      <w:r w:rsidRPr="00774205">
        <w:rPr>
          <w:rFonts w:ascii="宋体" w:hAnsi="宋体" w:cs="MingLiU" w:hint="eastAsia"/>
          <w:snapToGrid w:val="0"/>
          <w:szCs w:val="21"/>
        </w:rPr>
        <w:t>（项目名称）招标文件的全部内容，愿意以人民币        元（大写：                  ）的总报价作为本次</w:t>
      </w:r>
      <w:r w:rsidRPr="00774205">
        <w:rPr>
          <w:rFonts w:ascii="宋体" w:hAnsi="宋体" w:cs="MingLiU" w:hint="eastAsia"/>
          <w:snapToGrid w:val="0"/>
          <w:szCs w:val="21"/>
          <w:u w:val="single"/>
        </w:rPr>
        <w:t>西部（重庆）科学城黄磏港仓储及配套设施建设项目—枢纽港产业园仓储物流工程项目造价咨询服务（跟踪审计）</w:t>
      </w:r>
      <w:r w:rsidRPr="00774205">
        <w:rPr>
          <w:rFonts w:ascii="宋体" w:hAnsi="宋体" w:cs="MingLiU" w:hint="eastAsia"/>
          <w:snapToGrid w:val="0"/>
          <w:szCs w:val="21"/>
        </w:rPr>
        <w:t>的投标报价，咨询服务内容及标准：满足竞争性磋商文件要求。</w:t>
      </w:r>
    </w:p>
    <w:p w:rsidR="00771526" w:rsidRPr="00774205" w:rsidRDefault="006F3E45">
      <w:pPr>
        <w:autoSpaceDE w:val="0"/>
        <w:autoSpaceDN w:val="0"/>
        <w:adjustRightInd w:val="0"/>
        <w:spacing w:before="15" w:line="360" w:lineRule="auto"/>
        <w:ind w:left="540" w:right="-20"/>
        <w:rPr>
          <w:rFonts w:ascii="宋体" w:hAnsi="宋体" w:cs="MingLiU"/>
          <w:snapToGrid w:val="0"/>
          <w:szCs w:val="21"/>
        </w:rPr>
      </w:pPr>
      <w:r w:rsidRPr="00774205">
        <w:rPr>
          <w:rFonts w:ascii="宋体" w:hAnsi="宋体"/>
          <w:snapToGrid w:val="0"/>
          <w:szCs w:val="21"/>
        </w:rPr>
        <w:t>2</w:t>
      </w:r>
      <w:r w:rsidRPr="00774205">
        <w:rPr>
          <w:rFonts w:ascii="宋体" w:hAnsi="宋体" w:cs="MingLiU" w:hint="eastAsia"/>
          <w:snapToGrid w:val="0"/>
          <w:szCs w:val="21"/>
        </w:rPr>
        <w:t>．我方承诺在投标有效期内不修改、撤销投标文件。</w:t>
      </w:r>
    </w:p>
    <w:p w:rsidR="00771526" w:rsidRPr="00774205" w:rsidRDefault="00771526">
      <w:pPr>
        <w:autoSpaceDE w:val="0"/>
        <w:autoSpaceDN w:val="0"/>
        <w:adjustRightInd w:val="0"/>
        <w:spacing w:before="11" w:line="100" w:lineRule="exact"/>
        <w:rPr>
          <w:rFonts w:ascii="宋体" w:hAnsi="宋体" w:cs="MingLiU"/>
          <w:snapToGrid w:val="0"/>
          <w:sz w:val="10"/>
          <w:szCs w:val="10"/>
        </w:rPr>
      </w:pPr>
    </w:p>
    <w:p w:rsidR="00771526" w:rsidRPr="00774205" w:rsidRDefault="006F3E45">
      <w:pPr>
        <w:autoSpaceDE w:val="0"/>
        <w:autoSpaceDN w:val="0"/>
        <w:adjustRightInd w:val="0"/>
        <w:ind w:left="540" w:right="-20"/>
        <w:rPr>
          <w:rFonts w:ascii="宋体" w:hAnsi="宋体" w:cs="MingLiU"/>
          <w:snapToGrid w:val="0"/>
          <w:szCs w:val="21"/>
        </w:rPr>
      </w:pPr>
      <w:r w:rsidRPr="00774205">
        <w:rPr>
          <w:rFonts w:ascii="宋体" w:hAnsi="宋体"/>
          <w:snapToGrid w:val="0"/>
          <w:szCs w:val="21"/>
        </w:rPr>
        <w:t>3</w:t>
      </w:r>
      <w:r w:rsidRPr="00774205">
        <w:rPr>
          <w:rFonts w:ascii="宋体" w:hAnsi="宋体" w:cs="MingLiU" w:hint="eastAsia"/>
          <w:snapToGrid w:val="0"/>
          <w:szCs w:val="21"/>
        </w:rPr>
        <w:t>．如我方中标：</w:t>
      </w:r>
    </w:p>
    <w:p w:rsidR="00771526" w:rsidRPr="00774205" w:rsidRDefault="00771526">
      <w:pPr>
        <w:autoSpaceDE w:val="0"/>
        <w:autoSpaceDN w:val="0"/>
        <w:adjustRightInd w:val="0"/>
        <w:spacing w:before="11" w:line="100" w:lineRule="exact"/>
        <w:rPr>
          <w:rFonts w:ascii="宋体" w:hAnsi="宋体" w:cs="MingLiU"/>
          <w:snapToGrid w:val="0"/>
          <w:sz w:val="10"/>
          <w:szCs w:val="10"/>
        </w:rPr>
      </w:pPr>
    </w:p>
    <w:p w:rsidR="00771526" w:rsidRPr="00774205" w:rsidRDefault="006F3E45">
      <w:pPr>
        <w:autoSpaceDE w:val="0"/>
        <w:autoSpaceDN w:val="0"/>
        <w:adjustRightInd w:val="0"/>
        <w:ind w:right="-80" w:firstLineChars="150" w:firstLine="315"/>
        <w:rPr>
          <w:rFonts w:ascii="宋体" w:hAnsi="宋体" w:cs="MingLiU"/>
          <w:snapToGrid w:val="0"/>
          <w:szCs w:val="21"/>
        </w:rPr>
      </w:pPr>
      <w:r w:rsidRPr="00774205">
        <w:rPr>
          <w:rFonts w:ascii="宋体" w:hAnsi="宋体" w:cs="MingLiU" w:hint="eastAsia"/>
          <w:snapToGrid w:val="0"/>
          <w:szCs w:val="21"/>
        </w:rPr>
        <w:t>（</w:t>
      </w:r>
      <w:r w:rsidRPr="00774205">
        <w:rPr>
          <w:rFonts w:ascii="宋体" w:hAnsi="宋体"/>
          <w:snapToGrid w:val="0"/>
          <w:szCs w:val="21"/>
        </w:rPr>
        <w:t>1</w:t>
      </w:r>
      <w:r w:rsidRPr="00774205">
        <w:rPr>
          <w:rFonts w:ascii="宋体" w:hAnsi="宋体" w:cs="MingLiU" w:hint="eastAsia"/>
          <w:snapToGrid w:val="0"/>
          <w:szCs w:val="21"/>
        </w:rPr>
        <w:t>）我方承诺在收到中标通知书后，在中标通知书规定的期限内与你方签订合同。</w:t>
      </w:r>
    </w:p>
    <w:p w:rsidR="00771526" w:rsidRPr="00774205" w:rsidRDefault="00771526">
      <w:pPr>
        <w:autoSpaceDE w:val="0"/>
        <w:autoSpaceDN w:val="0"/>
        <w:adjustRightInd w:val="0"/>
        <w:spacing w:before="10" w:line="100" w:lineRule="exact"/>
        <w:rPr>
          <w:rFonts w:ascii="宋体" w:hAnsi="宋体" w:cs="MingLiU"/>
          <w:snapToGrid w:val="0"/>
          <w:sz w:val="10"/>
          <w:szCs w:val="10"/>
        </w:rPr>
      </w:pPr>
    </w:p>
    <w:p w:rsidR="00771526" w:rsidRPr="00774205" w:rsidRDefault="00771526">
      <w:pPr>
        <w:autoSpaceDE w:val="0"/>
        <w:autoSpaceDN w:val="0"/>
        <w:adjustRightInd w:val="0"/>
        <w:spacing w:before="10" w:line="100" w:lineRule="exact"/>
        <w:rPr>
          <w:rFonts w:ascii="宋体" w:hAnsi="宋体" w:cs="MingLiU"/>
          <w:snapToGrid w:val="0"/>
          <w:sz w:val="10"/>
          <w:szCs w:val="10"/>
        </w:rPr>
      </w:pPr>
    </w:p>
    <w:p w:rsidR="00771526" w:rsidRPr="00774205" w:rsidRDefault="006F3E45">
      <w:pPr>
        <w:tabs>
          <w:tab w:val="left" w:pos="4940"/>
        </w:tabs>
        <w:autoSpaceDE w:val="0"/>
        <w:autoSpaceDN w:val="0"/>
        <w:adjustRightInd w:val="0"/>
        <w:ind w:left="540" w:right="-20"/>
        <w:rPr>
          <w:rFonts w:ascii="宋体" w:hAnsi="宋体" w:cs="MingLiU"/>
          <w:snapToGrid w:val="0"/>
          <w:szCs w:val="21"/>
        </w:rPr>
      </w:pPr>
      <w:r w:rsidRPr="00774205">
        <w:rPr>
          <w:rFonts w:ascii="宋体" w:hAnsi="宋体"/>
          <w:snapToGrid w:val="0"/>
          <w:szCs w:val="21"/>
        </w:rPr>
        <w:t>4</w:t>
      </w:r>
      <w:r w:rsidRPr="00774205">
        <w:rPr>
          <w:rFonts w:ascii="宋体" w:hAnsi="宋体" w:cs="MingLiU" w:hint="eastAsia"/>
          <w:snapToGrid w:val="0"/>
          <w:szCs w:val="21"/>
        </w:rPr>
        <w:t>．</w:t>
      </w:r>
      <w:r w:rsidRPr="00774205">
        <w:rPr>
          <w:rFonts w:ascii="宋体" w:hAnsi="宋体" w:cs="MingLiU"/>
          <w:snapToGrid w:val="0"/>
          <w:w w:val="200"/>
          <w:szCs w:val="21"/>
          <w:u w:val="single"/>
        </w:rPr>
        <w:t xml:space="preserve"> </w:t>
      </w:r>
      <w:r w:rsidRPr="00774205">
        <w:rPr>
          <w:rFonts w:ascii="宋体" w:hAnsi="宋体"/>
          <w:snapToGrid w:val="0"/>
          <w:szCs w:val="21"/>
          <w:u w:val="single"/>
        </w:rPr>
        <w:tab/>
      </w:r>
      <w:r w:rsidRPr="00774205">
        <w:rPr>
          <w:rFonts w:ascii="宋体" w:hAnsi="宋体" w:cs="MingLiU" w:hint="eastAsia"/>
          <w:snapToGrid w:val="0"/>
          <w:szCs w:val="21"/>
        </w:rPr>
        <w:t>（其他补充说明）。</w:t>
      </w:r>
    </w:p>
    <w:p w:rsidR="00771526" w:rsidRPr="00774205" w:rsidRDefault="00771526">
      <w:pPr>
        <w:tabs>
          <w:tab w:val="left" w:pos="7140"/>
          <w:tab w:val="left" w:pos="7560"/>
          <w:tab w:val="left" w:pos="8300"/>
        </w:tabs>
        <w:autoSpaceDE w:val="0"/>
        <w:autoSpaceDN w:val="0"/>
        <w:adjustRightInd w:val="0"/>
        <w:spacing w:line="370" w:lineRule="auto"/>
        <w:ind w:right="210"/>
        <w:rPr>
          <w:rFonts w:ascii="宋体" w:hAnsi="宋体" w:cs="MingLiU"/>
          <w:snapToGrid w:val="0"/>
          <w:szCs w:val="21"/>
        </w:rPr>
      </w:pPr>
    </w:p>
    <w:p w:rsidR="00771526" w:rsidRPr="00774205" w:rsidRDefault="00771526">
      <w:pPr>
        <w:tabs>
          <w:tab w:val="left" w:pos="7140"/>
          <w:tab w:val="left" w:pos="7560"/>
          <w:tab w:val="left" w:pos="8300"/>
        </w:tabs>
        <w:autoSpaceDE w:val="0"/>
        <w:autoSpaceDN w:val="0"/>
        <w:adjustRightInd w:val="0"/>
        <w:ind w:right="210"/>
        <w:rPr>
          <w:rFonts w:ascii="宋体" w:hAnsi="宋体" w:cs="MingLiU"/>
          <w:snapToGrid w:val="0"/>
          <w:szCs w:val="21"/>
        </w:rPr>
      </w:pPr>
    </w:p>
    <w:p w:rsidR="00771526" w:rsidRPr="00774205" w:rsidRDefault="006F3E45">
      <w:pPr>
        <w:tabs>
          <w:tab w:val="left" w:pos="7140"/>
          <w:tab w:val="left" w:pos="7560"/>
          <w:tab w:val="left" w:pos="8300"/>
        </w:tabs>
        <w:autoSpaceDE w:val="0"/>
        <w:autoSpaceDN w:val="0"/>
        <w:adjustRightInd w:val="0"/>
        <w:ind w:right="210" w:firstLineChars="945" w:firstLine="1984"/>
        <w:rPr>
          <w:rFonts w:ascii="宋体" w:hAnsi="宋体"/>
          <w:snapToGrid w:val="0"/>
          <w:szCs w:val="21"/>
        </w:rPr>
      </w:pPr>
      <w:r w:rsidRPr="00774205">
        <w:rPr>
          <w:rFonts w:ascii="宋体" w:hAnsi="宋体" w:cs="MingLiU" w:hint="eastAsia"/>
          <w:snapToGrid w:val="0"/>
          <w:szCs w:val="21"/>
        </w:rPr>
        <w:t>投</w:t>
      </w:r>
      <w:r w:rsidRPr="00774205">
        <w:rPr>
          <w:rFonts w:ascii="宋体" w:hAnsi="宋体"/>
          <w:snapToGrid w:val="0"/>
          <w:szCs w:val="21"/>
        </w:rPr>
        <w:t xml:space="preserve">  </w:t>
      </w:r>
      <w:r w:rsidRPr="00774205">
        <w:rPr>
          <w:rFonts w:ascii="宋体" w:hAnsi="宋体" w:cs="MingLiU" w:hint="eastAsia"/>
          <w:snapToGrid w:val="0"/>
          <w:szCs w:val="21"/>
        </w:rPr>
        <w:t>标</w:t>
      </w:r>
      <w:r w:rsidRPr="00774205">
        <w:rPr>
          <w:rFonts w:ascii="宋体" w:hAnsi="宋体"/>
          <w:snapToGrid w:val="0"/>
          <w:szCs w:val="21"/>
        </w:rPr>
        <w:t xml:space="preserve">  </w:t>
      </w:r>
      <w:r w:rsidRPr="00774205">
        <w:rPr>
          <w:rFonts w:ascii="宋体" w:hAnsi="宋体" w:cs="MingLiU" w:hint="eastAsia"/>
          <w:snapToGrid w:val="0"/>
          <w:szCs w:val="21"/>
        </w:rPr>
        <w:t>人：</w:t>
      </w:r>
      <w:r w:rsidRPr="00774205">
        <w:rPr>
          <w:rFonts w:ascii="宋体" w:hAnsi="宋体" w:cs="MingLiU"/>
          <w:snapToGrid w:val="0"/>
          <w:szCs w:val="21"/>
          <w:u w:val="single"/>
        </w:rPr>
        <w:t xml:space="preserve">                </w:t>
      </w:r>
      <w:r w:rsidRPr="00774205">
        <w:rPr>
          <w:rFonts w:ascii="宋体" w:hAnsi="宋体" w:cs="MingLiU" w:hint="eastAsia"/>
          <w:snapToGrid w:val="0"/>
          <w:szCs w:val="21"/>
          <w:u w:val="single"/>
        </w:rPr>
        <w:t xml:space="preserve">　　　　　</w:t>
      </w:r>
      <w:r w:rsidRPr="00774205">
        <w:rPr>
          <w:rFonts w:ascii="宋体" w:hAnsi="宋体" w:cs="MingLiU"/>
          <w:snapToGrid w:val="0"/>
          <w:szCs w:val="21"/>
          <w:u w:val="single"/>
        </w:rPr>
        <w:t xml:space="preserve">     </w:t>
      </w:r>
      <w:r w:rsidRPr="00774205">
        <w:rPr>
          <w:rFonts w:ascii="宋体" w:hAnsi="宋体" w:cs="MingLiU" w:hint="eastAsia"/>
          <w:snapToGrid w:val="0"/>
          <w:szCs w:val="21"/>
        </w:rPr>
        <w:t>（盖单位章）</w:t>
      </w:r>
      <w:r w:rsidRPr="00774205">
        <w:rPr>
          <w:rFonts w:ascii="宋体" w:hAnsi="宋体"/>
          <w:snapToGrid w:val="0"/>
          <w:szCs w:val="21"/>
        </w:rPr>
        <w:t xml:space="preserve"> </w:t>
      </w:r>
    </w:p>
    <w:p w:rsidR="00771526" w:rsidRPr="00774205" w:rsidRDefault="00771526">
      <w:pPr>
        <w:tabs>
          <w:tab w:val="left" w:pos="7140"/>
          <w:tab w:val="left" w:pos="7560"/>
          <w:tab w:val="left" w:pos="8300"/>
        </w:tabs>
        <w:autoSpaceDE w:val="0"/>
        <w:autoSpaceDN w:val="0"/>
        <w:adjustRightInd w:val="0"/>
        <w:ind w:right="210" w:firstLineChars="945" w:firstLine="1984"/>
        <w:rPr>
          <w:rFonts w:ascii="宋体" w:hAnsi="宋体"/>
          <w:snapToGrid w:val="0"/>
          <w:szCs w:val="21"/>
        </w:rPr>
      </w:pPr>
    </w:p>
    <w:p w:rsidR="00771526" w:rsidRPr="00774205" w:rsidRDefault="006F3E45">
      <w:pPr>
        <w:tabs>
          <w:tab w:val="left" w:pos="7140"/>
          <w:tab w:val="left" w:pos="7560"/>
          <w:tab w:val="left" w:pos="8300"/>
        </w:tabs>
        <w:autoSpaceDE w:val="0"/>
        <w:autoSpaceDN w:val="0"/>
        <w:adjustRightInd w:val="0"/>
        <w:ind w:right="210" w:firstLineChars="950" w:firstLine="1995"/>
        <w:rPr>
          <w:rFonts w:ascii="宋体" w:hAnsi="宋体"/>
          <w:snapToGrid w:val="0"/>
          <w:szCs w:val="21"/>
        </w:rPr>
      </w:pPr>
      <w:r w:rsidRPr="00774205">
        <w:rPr>
          <w:rFonts w:ascii="宋体" w:hAnsi="宋体" w:cs="MingLiU" w:hint="eastAsia"/>
          <w:snapToGrid w:val="0"/>
          <w:szCs w:val="21"/>
        </w:rPr>
        <w:t>法定代表人或其委托代理人：</w:t>
      </w:r>
      <w:r w:rsidRPr="00774205">
        <w:rPr>
          <w:rFonts w:ascii="宋体" w:hAnsi="宋体" w:cs="MingLiU"/>
          <w:snapToGrid w:val="0"/>
          <w:szCs w:val="21"/>
          <w:u w:val="single"/>
        </w:rPr>
        <w:t xml:space="preserve">   </w:t>
      </w:r>
      <w:r w:rsidRPr="00774205">
        <w:rPr>
          <w:rFonts w:ascii="宋体" w:hAnsi="宋体" w:hint="eastAsia"/>
          <w:snapToGrid w:val="0"/>
          <w:szCs w:val="21"/>
          <w:u w:val="single"/>
        </w:rPr>
        <w:t xml:space="preserve">            </w:t>
      </w:r>
      <w:r w:rsidRPr="00774205">
        <w:rPr>
          <w:rFonts w:ascii="宋体" w:hAnsi="宋体" w:cs="MingLiU" w:hint="eastAsia"/>
          <w:snapToGrid w:val="0"/>
          <w:szCs w:val="21"/>
        </w:rPr>
        <w:t>（签字）</w:t>
      </w:r>
      <w:r w:rsidRPr="00774205">
        <w:rPr>
          <w:rFonts w:ascii="宋体" w:hAnsi="宋体"/>
          <w:snapToGrid w:val="0"/>
          <w:szCs w:val="21"/>
        </w:rPr>
        <w:t xml:space="preserve"> </w:t>
      </w:r>
    </w:p>
    <w:p w:rsidR="00771526" w:rsidRPr="00774205" w:rsidRDefault="00771526">
      <w:pPr>
        <w:tabs>
          <w:tab w:val="left" w:pos="7140"/>
          <w:tab w:val="left" w:pos="7560"/>
          <w:tab w:val="left" w:pos="8300"/>
        </w:tabs>
        <w:autoSpaceDE w:val="0"/>
        <w:autoSpaceDN w:val="0"/>
        <w:adjustRightInd w:val="0"/>
        <w:ind w:right="210" w:firstLineChars="950" w:firstLine="1995"/>
        <w:rPr>
          <w:rFonts w:ascii="宋体" w:hAnsi="宋体"/>
          <w:snapToGrid w:val="0"/>
          <w:szCs w:val="21"/>
        </w:rPr>
      </w:pPr>
    </w:p>
    <w:p w:rsidR="00771526" w:rsidRPr="00774205" w:rsidRDefault="006F3E45">
      <w:pPr>
        <w:tabs>
          <w:tab w:val="left" w:pos="7035"/>
          <w:tab w:val="left" w:pos="7560"/>
          <w:tab w:val="left" w:pos="8300"/>
        </w:tabs>
        <w:autoSpaceDE w:val="0"/>
        <w:autoSpaceDN w:val="0"/>
        <w:adjustRightInd w:val="0"/>
        <w:ind w:right="210" w:firstLineChars="945" w:firstLine="1984"/>
        <w:rPr>
          <w:rFonts w:ascii="宋体" w:hAnsi="宋体" w:cs="MingLiU"/>
          <w:snapToGrid w:val="0"/>
          <w:szCs w:val="21"/>
        </w:rPr>
      </w:pPr>
      <w:r w:rsidRPr="00774205">
        <w:rPr>
          <w:rFonts w:ascii="宋体" w:hAnsi="宋体" w:cs="MingLiU" w:hint="eastAsia"/>
          <w:snapToGrid w:val="0"/>
          <w:szCs w:val="21"/>
        </w:rPr>
        <w:t>地址：</w:t>
      </w:r>
      <w:r w:rsidRPr="00774205">
        <w:rPr>
          <w:rFonts w:ascii="宋体" w:hAnsi="宋体" w:cs="MingLiU"/>
          <w:snapToGrid w:val="0"/>
          <w:w w:val="200"/>
          <w:szCs w:val="21"/>
          <w:u w:val="single"/>
        </w:rPr>
        <w:t xml:space="preserve"> </w:t>
      </w:r>
      <w:r w:rsidRPr="00774205">
        <w:rPr>
          <w:rFonts w:ascii="宋体" w:hAnsi="宋体"/>
          <w:snapToGrid w:val="0"/>
          <w:szCs w:val="21"/>
          <w:u w:val="single"/>
        </w:rPr>
        <w:tab/>
      </w:r>
    </w:p>
    <w:p w:rsidR="00771526" w:rsidRPr="00774205" w:rsidRDefault="00771526">
      <w:pPr>
        <w:autoSpaceDE w:val="0"/>
        <w:autoSpaceDN w:val="0"/>
        <w:adjustRightInd w:val="0"/>
        <w:spacing w:before="14"/>
        <w:rPr>
          <w:rFonts w:ascii="宋体" w:hAnsi="宋体" w:cs="MingLiU"/>
          <w:snapToGrid w:val="0"/>
          <w:sz w:val="20"/>
          <w:szCs w:val="20"/>
        </w:rPr>
      </w:pPr>
    </w:p>
    <w:p w:rsidR="00771526" w:rsidRPr="00774205" w:rsidRDefault="006F3E45">
      <w:pPr>
        <w:tabs>
          <w:tab w:val="left" w:pos="8300"/>
        </w:tabs>
        <w:autoSpaceDE w:val="0"/>
        <w:autoSpaceDN w:val="0"/>
        <w:adjustRightInd w:val="0"/>
        <w:ind w:left="1985" w:right="-20"/>
        <w:rPr>
          <w:rFonts w:ascii="宋体" w:hAnsi="宋体" w:cs="MingLiU"/>
          <w:snapToGrid w:val="0"/>
          <w:szCs w:val="21"/>
        </w:rPr>
      </w:pPr>
      <w:r w:rsidRPr="00774205">
        <w:rPr>
          <w:rFonts w:ascii="宋体" w:hAnsi="宋体" w:cs="MingLiU" w:hint="eastAsia"/>
          <w:snapToGrid w:val="0"/>
          <w:szCs w:val="21"/>
        </w:rPr>
        <w:t>电话：</w:t>
      </w:r>
      <w:r w:rsidRPr="00774205">
        <w:rPr>
          <w:rFonts w:ascii="宋体" w:hAnsi="宋体" w:cs="MingLiU"/>
          <w:snapToGrid w:val="0"/>
          <w:w w:val="200"/>
          <w:szCs w:val="21"/>
          <w:u w:val="single"/>
        </w:rPr>
        <w:t xml:space="preserve"> </w:t>
      </w:r>
      <w:r w:rsidRPr="00774205">
        <w:rPr>
          <w:rFonts w:ascii="宋体" w:hAnsi="宋体" w:hint="eastAsia"/>
          <w:snapToGrid w:val="0"/>
          <w:szCs w:val="21"/>
          <w:u w:val="single"/>
        </w:rPr>
        <w:t xml:space="preserve">　　　　　　　　　　　　　　　　　　　　</w:t>
      </w:r>
    </w:p>
    <w:p w:rsidR="00771526" w:rsidRPr="00774205" w:rsidRDefault="00771526">
      <w:pPr>
        <w:autoSpaceDE w:val="0"/>
        <w:autoSpaceDN w:val="0"/>
        <w:adjustRightInd w:val="0"/>
        <w:spacing w:before="13"/>
        <w:rPr>
          <w:rFonts w:ascii="宋体" w:hAnsi="宋体" w:cs="MingLiU"/>
          <w:snapToGrid w:val="0"/>
          <w:sz w:val="20"/>
          <w:szCs w:val="20"/>
        </w:rPr>
      </w:pPr>
    </w:p>
    <w:p w:rsidR="00771526" w:rsidRPr="00774205" w:rsidRDefault="006F3E45">
      <w:pPr>
        <w:tabs>
          <w:tab w:val="left" w:pos="8300"/>
        </w:tabs>
        <w:autoSpaceDE w:val="0"/>
        <w:autoSpaceDN w:val="0"/>
        <w:adjustRightInd w:val="0"/>
        <w:ind w:left="1985" w:right="-20"/>
        <w:rPr>
          <w:rFonts w:ascii="宋体" w:hAnsi="宋体" w:cs="MingLiU"/>
          <w:snapToGrid w:val="0"/>
          <w:szCs w:val="21"/>
        </w:rPr>
      </w:pPr>
      <w:r w:rsidRPr="00774205">
        <w:rPr>
          <w:rFonts w:ascii="宋体" w:hAnsi="宋体" w:cs="MingLiU" w:hint="eastAsia"/>
          <w:snapToGrid w:val="0"/>
          <w:szCs w:val="21"/>
        </w:rPr>
        <w:t>传真：</w:t>
      </w:r>
      <w:r w:rsidRPr="00774205">
        <w:rPr>
          <w:rFonts w:ascii="宋体" w:hAnsi="宋体" w:cs="MingLiU"/>
          <w:snapToGrid w:val="0"/>
          <w:w w:val="200"/>
          <w:szCs w:val="21"/>
          <w:u w:val="single"/>
        </w:rPr>
        <w:t xml:space="preserve"> </w:t>
      </w:r>
      <w:r w:rsidRPr="00774205">
        <w:rPr>
          <w:rFonts w:ascii="宋体" w:hAnsi="宋体" w:hint="eastAsia"/>
          <w:snapToGrid w:val="0"/>
          <w:szCs w:val="21"/>
          <w:u w:val="single"/>
        </w:rPr>
        <w:t xml:space="preserve">　　　　　　　　　　　　　　　　　　　　</w:t>
      </w:r>
    </w:p>
    <w:p w:rsidR="00771526" w:rsidRPr="00774205" w:rsidRDefault="00771526">
      <w:pPr>
        <w:tabs>
          <w:tab w:val="left" w:pos="8300"/>
        </w:tabs>
        <w:autoSpaceDE w:val="0"/>
        <w:autoSpaceDN w:val="0"/>
        <w:adjustRightInd w:val="0"/>
        <w:ind w:left="3796" w:right="-20"/>
        <w:rPr>
          <w:rFonts w:ascii="宋体" w:hAnsi="宋体" w:cs="MingLiU"/>
          <w:snapToGrid w:val="0"/>
          <w:szCs w:val="21"/>
        </w:rPr>
      </w:pPr>
    </w:p>
    <w:p w:rsidR="00771526" w:rsidRPr="00774205" w:rsidRDefault="006F3E45">
      <w:pPr>
        <w:tabs>
          <w:tab w:val="left" w:pos="8300"/>
        </w:tabs>
        <w:autoSpaceDE w:val="0"/>
        <w:autoSpaceDN w:val="0"/>
        <w:adjustRightInd w:val="0"/>
        <w:ind w:left="1985" w:right="-20"/>
        <w:rPr>
          <w:rFonts w:ascii="宋体" w:hAnsi="宋体" w:cs="MingLiU"/>
          <w:snapToGrid w:val="0"/>
          <w:sz w:val="20"/>
          <w:szCs w:val="20"/>
        </w:rPr>
      </w:pPr>
      <w:r w:rsidRPr="00774205">
        <w:rPr>
          <w:rFonts w:ascii="宋体" w:hAnsi="宋体" w:cs="MingLiU" w:hint="eastAsia"/>
          <w:snapToGrid w:val="0"/>
          <w:szCs w:val="21"/>
        </w:rPr>
        <w:t>邮政编码：</w:t>
      </w:r>
      <w:r w:rsidRPr="00774205">
        <w:rPr>
          <w:rFonts w:ascii="宋体" w:hAnsi="宋体" w:cs="MingLiU"/>
          <w:snapToGrid w:val="0"/>
          <w:w w:val="200"/>
          <w:szCs w:val="21"/>
          <w:u w:val="single"/>
        </w:rPr>
        <w:t xml:space="preserve"> </w:t>
      </w:r>
      <w:r w:rsidRPr="00774205">
        <w:rPr>
          <w:rFonts w:ascii="宋体" w:hAnsi="宋体" w:cs="MingLiU" w:hint="eastAsia"/>
          <w:snapToGrid w:val="0"/>
          <w:w w:val="200"/>
          <w:szCs w:val="21"/>
          <w:u w:val="single"/>
        </w:rPr>
        <w:t xml:space="preserve">　　　　　　　　　</w:t>
      </w:r>
    </w:p>
    <w:p w:rsidR="00771526" w:rsidRPr="00774205" w:rsidRDefault="00771526">
      <w:pPr>
        <w:autoSpaceDE w:val="0"/>
        <w:autoSpaceDN w:val="0"/>
        <w:adjustRightInd w:val="0"/>
        <w:rPr>
          <w:rFonts w:ascii="宋体" w:hAnsi="宋体" w:cs="MingLiU"/>
          <w:snapToGrid w:val="0"/>
          <w:sz w:val="20"/>
          <w:szCs w:val="20"/>
        </w:rPr>
      </w:pPr>
    </w:p>
    <w:p w:rsidR="00771526" w:rsidRPr="00774205" w:rsidRDefault="00771526">
      <w:pPr>
        <w:autoSpaceDE w:val="0"/>
        <w:autoSpaceDN w:val="0"/>
        <w:adjustRightInd w:val="0"/>
        <w:spacing w:before="14" w:line="240" w:lineRule="exact"/>
        <w:rPr>
          <w:rFonts w:ascii="宋体" w:hAnsi="宋体" w:cs="MingLiU"/>
          <w:snapToGrid w:val="0"/>
          <w:sz w:val="24"/>
        </w:rPr>
      </w:pPr>
    </w:p>
    <w:p w:rsidR="00771526" w:rsidRPr="00774205" w:rsidRDefault="006F3E45">
      <w:pPr>
        <w:tabs>
          <w:tab w:val="left" w:pos="6000"/>
          <w:tab w:val="left" w:pos="7040"/>
          <w:tab w:val="left" w:pos="8100"/>
        </w:tabs>
        <w:autoSpaceDE w:val="0"/>
        <w:autoSpaceDN w:val="0"/>
        <w:adjustRightInd w:val="0"/>
        <w:ind w:right="-20" w:firstLineChars="2345" w:firstLine="4924"/>
        <w:rPr>
          <w:rFonts w:ascii="宋体" w:hAnsi="宋体" w:cs="MingLiU"/>
          <w:snapToGrid w:val="0"/>
          <w:szCs w:val="21"/>
        </w:rPr>
      </w:pPr>
      <w:r w:rsidRPr="00774205">
        <w:rPr>
          <w:rFonts w:ascii="宋体" w:hAnsi="宋体" w:cs="MingLiU"/>
          <w:snapToGrid w:val="0"/>
          <w:szCs w:val="21"/>
          <w:u w:val="single"/>
        </w:rPr>
        <w:t xml:space="preserve">        </w:t>
      </w:r>
      <w:r w:rsidRPr="00774205">
        <w:rPr>
          <w:rFonts w:ascii="宋体" w:hAnsi="宋体" w:cs="MingLiU" w:hint="eastAsia"/>
          <w:snapToGrid w:val="0"/>
          <w:szCs w:val="21"/>
        </w:rPr>
        <w:t>年</w:t>
      </w:r>
      <w:r w:rsidRPr="00774205">
        <w:rPr>
          <w:rFonts w:ascii="宋体" w:hAnsi="宋体" w:cs="MingLiU"/>
          <w:snapToGrid w:val="0"/>
          <w:w w:val="200"/>
          <w:szCs w:val="21"/>
          <w:u w:val="single"/>
        </w:rPr>
        <w:t xml:space="preserve">  </w:t>
      </w:r>
      <w:r w:rsidRPr="00774205">
        <w:rPr>
          <w:rFonts w:ascii="宋体" w:hAnsi="宋体" w:cs="MingLiU" w:hint="eastAsia"/>
          <w:snapToGrid w:val="0"/>
          <w:szCs w:val="21"/>
        </w:rPr>
        <w:t>月</w:t>
      </w:r>
      <w:r w:rsidRPr="00774205">
        <w:rPr>
          <w:rFonts w:ascii="宋体" w:hAnsi="宋体" w:cs="MingLiU"/>
          <w:snapToGrid w:val="0"/>
          <w:w w:val="200"/>
          <w:szCs w:val="21"/>
          <w:u w:val="single"/>
        </w:rPr>
        <w:t xml:space="preserve">  </w:t>
      </w:r>
      <w:r w:rsidRPr="00774205">
        <w:rPr>
          <w:rFonts w:ascii="宋体" w:hAnsi="宋体" w:cs="MingLiU" w:hint="eastAsia"/>
          <w:snapToGrid w:val="0"/>
          <w:szCs w:val="21"/>
        </w:rPr>
        <w:t>日</w:t>
      </w:r>
    </w:p>
    <w:p w:rsidR="00771526" w:rsidRPr="00774205" w:rsidRDefault="00771526">
      <w:pPr>
        <w:jc w:val="center"/>
        <w:rPr>
          <w:rFonts w:ascii="宋体" w:hAnsi="宋体"/>
          <w:sz w:val="28"/>
          <w:szCs w:val="28"/>
        </w:rPr>
      </w:pPr>
    </w:p>
    <w:p w:rsidR="00771526" w:rsidRPr="00774205" w:rsidRDefault="00771526">
      <w:pPr>
        <w:rPr>
          <w:rFonts w:ascii="宋体" w:hAnsi="宋体"/>
          <w:sz w:val="28"/>
          <w:szCs w:val="28"/>
        </w:rPr>
      </w:pPr>
    </w:p>
    <w:p w:rsidR="001C76D3" w:rsidRPr="00774205" w:rsidRDefault="001C76D3">
      <w:pPr>
        <w:rPr>
          <w:sz w:val="28"/>
          <w:szCs w:val="28"/>
        </w:rPr>
      </w:pPr>
    </w:p>
    <w:p w:rsidR="00771526" w:rsidRPr="00774205" w:rsidRDefault="006F3E45">
      <w:pPr>
        <w:rPr>
          <w:rFonts w:ascii="宋体" w:hAnsi="宋体"/>
          <w:sz w:val="32"/>
          <w:szCs w:val="28"/>
        </w:rPr>
      </w:pPr>
      <w:r w:rsidRPr="00774205">
        <w:rPr>
          <w:sz w:val="28"/>
          <w:szCs w:val="28"/>
        </w:rPr>
        <w:br w:type="page"/>
      </w:r>
      <w:r w:rsidRPr="00774205">
        <w:rPr>
          <w:rFonts w:ascii="宋体" w:hAnsi="宋体" w:hint="eastAsia"/>
          <w:b/>
          <w:sz w:val="28"/>
          <w:szCs w:val="28"/>
        </w:rPr>
        <w:lastRenderedPageBreak/>
        <w:t>附件</w:t>
      </w:r>
      <w:r w:rsidRPr="00774205">
        <w:rPr>
          <w:rFonts w:ascii="宋体" w:hAnsi="宋体"/>
          <w:b/>
          <w:sz w:val="28"/>
          <w:szCs w:val="28"/>
        </w:rPr>
        <w:t>2</w:t>
      </w:r>
      <w:r w:rsidRPr="00774205">
        <w:rPr>
          <w:rFonts w:ascii="宋体" w:hAnsi="宋体" w:hint="eastAsia"/>
          <w:b/>
          <w:sz w:val="28"/>
          <w:szCs w:val="28"/>
        </w:rPr>
        <w:t>：</w:t>
      </w:r>
    </w:p>
    <w:tbl>
      <w:tblPr>
        <w:tblW w:w="8940" w:type="dxa"/>
        <w:tblCellMar>
          <w:left w:w="0" w:type="dxa"/>
          <w:right w:w="0" w:type="dxa"/>
        </w:tblCellMar>
        <w:tblLook w:val="04A0" w:firstRow="1" w:lastRow="0" w:firstColumn="1" w:lastColumn="0" w:noHBand="0" w:noVBand="1"/>
      </w:tblPr>
      <w:tblGrid>
        <w:gridCol w:w="8940"/>
      </w:tblGrid>
      <w:tr w:rsidR="00771526" w:rsidRPr="00774205">
        <w:trPr>
          <w:trHeight w:val="800"/>
        </w:trPr>
        <w:tc>
          <w:tcPr>
            <w:tcW w:w="8940" w:type="dxa"/>
            <w:tcBorders>
              <w:top w:val="nil"/>
              <w:left w:val="nil"/>
              <w:bottom w:val="nil"/>
              <w:right w:val="nil"/>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b/>
                <w:sz w:val="32"/>
                <w:szCs w:val="32"/>
              </w:rPr>
            </w:pPr>
            <w:r w:rsidRPr="00774205">
              <w:rPr>
                <w:rFonts w:ascii="宋体" w:hAnsi="宋体" w:cs="宋体" w:hint="eastAsia"/>
                <w:b/>
                <w:kern w:val="0"/>
                <w:sz w:val="32"/>
                <w:szCs w:val="32"/>
                <w:lang w:bidi="ar"/>
              </w:rPr>
              <w:t>造价咨询服务投标报价汇总表</w:t>
            </w:r>
          </w:p>
        </w:tc>
      </w:tr>
      <w:tr w:rsidR="00771526" w:rsidRPr="00774205">
        <w:trPr>
          <w:trHeight w:val="500"/>
        </w:trPr>
        <w:tc>
          <w:tcPr>
            <w:tcW w:w="8940" w:type="dxa"/>
            <w:tcBorders>
              <w:top w:val="nil"/>
              <w:left w:val="nil"/>
              <w:bottom w:val="nil"/>
              <w:right w:val="nil"/>
            </w:tcBorders>
            <w:noWrap/>
            <w:tcMar>
              <w:top w:w="12" w:type="dxa"/>
              <w:left w:w="12" w:type="dxa"/>
              <w:right w:w="12" w:type="dxa"/>
            </w:tcMar>
            <w:vAlign w:val="bottom"/>
          </w:tcPr>
          <w:p w:rsidR="00771526" w:rsidRPr="00774205" w:rsidRDefault="006F3E45">
            <w:pPr>
              <w:widowControl/>
              <w:jc w:val="left"/>
              <w:textAlignment w:val="bottom"/>
              <w:rPr>
                <w:rFonts w:ascii="宋体" w:hAnsi="宋体"/>
                <w:sz w:val="24"/>
                <w:u w:val="single"/>
              </w:rPr>
            </w:pPr>
            <w:r w:rsidRPr="00774205">
              <w:rPr>
                <w:rFonts w:ascii="宋体" w:hAnsi="宋体" w:cs="宋体" w:hint="eastAsia"/>
                <w:kern w:val="0"/>
                <w:sz w:val="24"/>
                <w:lang w:bidi="ar"/>
              </w:rPr>
              <w:t>项目名称：</w:t>
            </w:r>
            <w:r w:rsidR="001C76D3" w:rsidRPr="00774205">
              <w:rPr>
                <w:rFonts w:ascii="宋体" w:hAnsi="宋体" w:cs="宋体" w:hint="eastAsia"/>
                <w:kern w:val="0"/>
                <w:sz w:val="24"/>
                <w:u w:val="single"/>
                <w:lang w:bidi="ar"/>
              </w:rPr>
              <w:t>西部（重庆）科学城黄磏港仓储及配套设施建设项目—枢纽港产业园仓储物流工程项目</w:t>
            </w:r>
            <w:r w:rsidRPr="00774205">
              <w:rPr>
                <w:rFonts w:ascii="宋体" w:hAnsi="宋体" w:cs="宋体" w:hint="eastAsia"/>
                <w:kern w:val="0"/>
                <w:sz w:val="24"/>
                <w:u w:val="single"/>
                <w:lang w:bidi="ar"/>
              </w:rPr>
              <w:t>工程造价咨询服务（跟踪审计）</w:t>
            </w:r>
          </w:p>
          <w:p w:rsidR="00771526" w:rsidRPr="00774205" w:rsidRDefault="00771526">
            <w:pPr>
              <w:widowControl/>
              <w:jc w:val="center"/>
              <w:textAlignment w:val="bottom"/>
              <w:rPr>
                <w:rFonts w:ascii="宋体" w:hAnsi="宋体" w:cs="宋体"/>
                <w:sz w:val="20"/>
                <w:szCs w:val="20"/>
              </w:rPr>
            </w:pPr>
          </w:p>
        </w:tc>
      </w:tr>
    </w:tbl>
    <w:p w:rsidR="00771526" w:rsidRPr="00774205" w:rsidRDefault="00771526">
      <w:pPr>
        <w:rPr>
          <w:vanish/>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94"/>
        <w:gridCol w:w="1788"/>
        <w:gridCol w:w="1789"/>
        <w:gridCol w:w="1789"/>
      </w:tblGrid>
      <w:tr w:rsidR="00771526" w:rsidRPr="00774205">
        <w:tc>
          <w:tcPr>
            <w:tcW w:w="880"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序号</w:t>
            </w:r>
          </w:p>
        </w:tc>
        <w:tc>
          <w:tcPr>
            <w:tcW w:w="2694"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项目名称</w:t>
            </w:r>
          </w:p>
        </w:tc>
        <w:tc>
          <w:tcPr>
            <w:tcW w:w="1788"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咨询费用计费</w:t>
            </w:r>
          </w:p>
          <w:p w:rsidR="00771526" w:rsidRPr="00774205" w:rsidRDefault="006F3E45">
            <w:pPr>
              <w:pStyle w:val="a6"/>
              <w:ind w:firstLine="0"/>
              <w:jc w:val="center"/>
              <w:rPr>
                <w:rFonts w:cs="宋体"/>
                <w:b/>
                <w:kern w:val="0"/>
                <w:lang w:bidi="ar"/>
              </w:rPr>
            </w:pPr>
            <w:r w:rsidRPr="00774205">
              <w:rPr>
                <w:rFonts w:cs="宋体" w:hint="eastAsia"/>
                <w:b/>
                <w:kern w:val="0"/>
                <w:lang w:bidi="ar"/>
              </w:rPr>
              <w:t>基数（万元）</w:t>
            </w:r>
          </w:p>
        </w:tc>
        <w:tc>
          <w:tcPr>
            <w:tcW w:w="1789"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咨询费用固定费率</w:t>
            </w:r>
          </w:p>
        </w:tc>
        <w:tc>
          <w:tcPr>
            <w:tcW w:w="1789"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投标咨询费用报价（元）</w:t>
            </w:r>
          </w:p>
        </w:tc>
      </w:tr>
      <w:tr w:rsidR="00771526" w:rsidRPr="00774205">
        <w:tc>
          <w:tcPr>
            <w:tcW w:w="880"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1</w:t>
            </w:r>
          </w:p>
        </w:tc>
        <w:tc>
          <w:tcPr>
            <w:tcW w:w="2694" w:type="dxa"/>
            <w:vAlign w:val="center"/>
          </w:tcPr>
          <w:p w:rsidR="00771526" w:rsidRPr="00774205" w:rsidRDefault="006F3E45">
            <w:pPr>
              <w:pStyle w:val="a6"/>
              <w:ind w:firstLine="0"/>
              <w:jc w:val="center"/>
              <w:rPr>
                <w:rFonts w:cs="宋体"/>
                <w:b/>
                <w:kern w:val="0"/>
                <w:lang w:bidi="ar"/>
              </w:rPr>
            </w:pPr>
            <w:bookmarkStart w:id="6" w:name="OLE_LINK5"/>
            <w:bookmarkStart w:id="7" w:name="OLE_LINK9"/>
            <w:r w:rsidRPr="00774205">
              <w:rPr>
                <w:rFonts w:cs="宋体" w:hint="eastAsia"/>
                <w:b/>
                <w:kern w:val="0"/>
                <w:lang w:bidi="ar"/>
              </w:rPr>
              <w:t>西部（重庆）科学城黄磏港仓储及配套设施建设项目—枢纽港产业园仓储物流工程项目</w:t>
            </w:r>
            <w:bookmarkEnd w:id="6"/>
            <w:bookmarkEnd w:id="7"/>
          </w:p>
        </w:tc>
        <w:tc>
          <w:tcPr>
            <w:tcW w:w="1788" w:type="dxa"/>
            <w:vAlign w:val="center"/>
          </w:tcPr>
          <w:p w:rsidR="00771526" w:rsidRPr="00774205" w:rsidRDefault="006F3E45">
            <w:pPr>
              <w:pStyle w:val="a6"/>
              <w:ind w:firstLine="0"/>
              <w:jc w:val="center"/>
              <w:rPr>
                <w:rFonts w:cs="宋体"/>
                <w:b/>
                <w:kern w:val="0"/>
                <w:lang w:bidi="ar"/>
              </w:rPr>
            </w:pPr>
            <w:r w:rsidRPr="00774205">
              <w:rPr>
                <w:rFonts w:cs="宋体" w:hint="eastAsia"/>
                <w:b/>
                <w:kern w:val="0"/>
                <w:lang w:bidi="ar"/>
              </w:rPr>
              <w:t>6846.31</w:t>
            </w:r>
          </w:p>
        </w:tc>
        <w:tc>
          <w:tcPr>
            <w:tcW w:w="1789" w:type="dxa"/>
            <w:vAlign w:val="center"/>
          </w:tcPr>
          <w:p w:rsidR="00771526" w:rsidRPr="00774205" w:rsidRDefault="00771526">
            <w:pPr>
              <w:pStyle w:val="a6"/>
              <w:ind w:firstLine="0"/>
              <w:jc w:val="center"/>
              <w:rPr>
                <w:rFonts w:cs="宋体"/>
                <w:b/>
                <w:kern w:val="0"/>
                <w:lang w:bidi="ar"/>
              </w:rPr>
            </w:pPr>
          </w:p>
        </w:tc>
        <w:tc>
          <w:tcPr>
            <w:tcW w:w="1789" w:type="dxa"/>
            <w:vAlign w:val="center"/>
          </w:tcPr>
          <w:p w:rsidR="00771526" w:rsidRPr="00774205" w:rsidRDefault="00771526">
            <w:pPr>
              <w:pStyle w:val="a6"/>
              <w:ind w:firstLine="0"/>
              <w:jc w:val="center"/>
              <w:rPr>
                <w:rFonts w:cs="宋体"/>
                <w:b/>
                <w:kern w:val="0"/>
                <w:lang w:bidi="ar"/>
              </w:rPr>
            </w:pPr>
          </w:p>
        </w:tc>
      </w:tr>
    </w:tbl>
    <w:p w:rsidR="00771526" w:rsidRPr="00774205" w:rsidRDefault="00771526">
      <w:pPr>
        <w:jc w:val="center"/>
        <w:rPr>
          <w:rFonts w:ascii="宋体" w:hAnsi="宋体"/>
          <w:sz w:val="28"/>
          <w:szCs w:val="28"/>
        </w:rPr>
      </w:pPr>
    </w:p>
    <w:p w:rsidR="00771526" w:rsidRPr="00774205" w:rsidRDefault="006F3E45">
      <w:pPr>
        <w:rPr>
          <w:rFonts w:ascii="宋体" w:hAnsi="宋体"/>
          <w:sz w:val="24"/>
          <w:szCs w:val="28"/>
        </w:rPr>
      </w:pPr>
      <w:r w:rsidRPr="00774205">
        <w:rPr>
          <w:rFonts w:ascii="宋体" w:hAnsi="宋体"/>
          <w:b/>
          <w:sz w:val="24"/>
          <w:szCs w:val="28"/>
        </w:rPr>
        <w:t>注</w:t>
      </w:r>
      <w:r w:rsidRPr="00774205">
        <w:rPr>
          <w:rFonts w:ascii="宋体" w:hAnsi="宋体" w:hint="eastAsia"/>
          <w:b/>
          <w:sz w:val="24"/>
          <w:szCs w:val="28"/>
        </w:rPr>
        <w:t>：</w:t>
      </w:r>
      <w:r w:rsidRPr="00774205">
        <w:rPr>
          <w:rFonts w:ascii="宋体" w:hAnsi="宋体" w:hint="eastAsia"/>
          <w:sz w:val="24"/>
          <w:szCs w:val="28"/>
        </w:rPr>
        <w:t>1.造价咨询服务投标报价汇总表与报价函的总报价需一致，若不一致，按废标处理；</w:t>
      </w:r>
    </w:p>
    <w:p w:rsidR="00771526" w:rsidRPr="00774205" w:rsidRDefault="006F3E45">
      <w:pPr>
        <w:numPr>
          <w:ilvl w:val="0"/>
          <w:numId w:val="1"/>
        </w:numPr>
        <w:rPr>
          <w:rFonts w:ascii="宋体" w:hAnsi="宋体"/>
          <w:sz w:val="24"/>
          <w:szCs w:val="28"/>
        </w:rPr>
      </w:pPr>
      <w:r w:rsidRPr="00774205">
        <w:rPr>
          <w:rFonts w:ascii="宋体" w:hAnsi="宋体" w:hint="eastAsia"/>
          <w:sz w:val="24"/>
          <w:szCs w:val="28"/>
        </w:rPr>
        <w:t>投标人投标咨询费用固定费率与咨询费用计费基数之积与投标咨询费用报价不相等的，按否决投标处理。</w:t>
      </w:r>
    </w:p>
    <w:p w:rsidR="00771526" w:rsidRPr="00774205" w:rsidRDefault="006F3E45">
      <w:pPr>
        <w:ind w:left="480"/>
        <w:rPr>
          <w:rFonts w:ascii="宋体" w:hAnsi="宋体"/>
          <w:sz w:val="24"/>
          <w:szCs w:val="28"/>
        </w:rPr>
      </w:pPr>
      <w:r w:rsidRPr="00774205">
        <w:rPr>
          <w:rFonts w:ascii="宋体" w:hAnsi="宋体" w:hint="eastAsia"/>
          <w:sz w:val="24"/>
          <w:szCs w:val="28"/>
        </w:rPr>
        <w:t>3.投标咨询费用报价保留两位小数，第三位四舍五入，咨询费用固定费率百分比保留三位小数，第四位四舍五入，小数位数需满足要求，否则按否决投标处理。</w:t>
      </w:r>
    </w:p>
    <w:p w:rsidR="00771526" w:rsidRPr="00774205" w:rsidRDefault="006F3E45">
      <w:pPr>
        <w:rPr>
          <w:rFonts w:ascii="宋体" w:hAnsi="宋体"/>
          <w:b/>
          <w:sz w:val="28"/>
          <w:szCs w:val="28"/>
        </w:rPr>
      </w:pPr>
      <w:r w:rsidRPr="00774205">
        <w:rPr>
          <w:rFonts w:ascii="宋体" w:hAnsi="宋体"/>
          <w:b/>
          <w:sz w:val="28"/>
          <w:szCs w:val="28"/>
        </w:rPr>
        <w:br w:type="page"/>
      </w:r>
      <w:r w:rsidRPr="00774205">
        <w:rPr>
          <w:rFonts w:ascii="宋体" w:hAnsi="宋体" w:hint="eastAsia"/>
          <w:b/>
          <w:sz w:val="28"/>
          <w:szCs w:val="28"/>
        </w:rPr>
        <w:lastRenderedPageBreak/>
        <w:t>附件3</w:t>
      </w:r>
    </w:p>
    <w:tbl>
      <w:tblPr>
        <w:tblW w:w="9891" w:type="dxa"/>
        <w:tblInd w:w="-272" w:type="dxa"/>
        <w:tblLayout w:type="fixed"/>
        <w:tblCellMar>
          <w:left w:w="0" w:type="dxa"/>
          <w:right w:w="0" w:type="dxa"/>
        </w:tblCellMar>
        <w:tblLook w:val="04A0" w:firstRow="1" w:lastRow="0" w:firstColumn="1" w:lastColumn="0" w:noHBand="0" w:noVBand="1"/>
      </w:tblPr>
      <w:tblGrid>
        <w:gridCol w:w="426"/>
        <w:gridCol w:w="933"/>
        <w:gridCol w:w="1140"/>
        <w:gridCol w:w="1380"/>
        <w:gridCol w:w="1290"/>
        <w:gridCol w:w="843"/>
        <w:gridCol w:w="664"/>
        <w:gridCol w:w="893"/>
        <w:gridCol w:w="1020"/>
        <w:gridCol w:w="840"/>
        <w:gridCol w:w="462"/>
      </w:tblGrid>
      <w:tr w:rsidR="00771526" w:rsidRPr="00774205">
        <w:trPr>
          <w:trHeight w:val="820"/>
        </w:trPr>
        <w:tc>
          <w:tcPr>
            <w:tcW w:w="9891" w:type="dxa"/>
            <w:gridSpan w:val="11"/>
            <w:tcBorders>
              <w:top w:val="nil"/>
              <w:left w:val="nil"/>
              <w:bottom w:val="nil"/>
              <w:right w:val="nil"/>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36"/>
                <w:szCs w:val="36"/>
              </w:rPr>
            </w:pPr>
            <w:r w:rsidRPr="00774205">
              <w:rPr>
                <w:rFonts w:ascii="宋体" w:hAnsi="宋体" w:cs="宋体" w:hint="eastAsia"/>
                <w:kern w:val="0"/>
                <w:sz w:val="36"/>
                <w:szCs w:val="36"/>
                <w:lang w:bidi="ar"/>
              </w:rPr>
              <w:t>项目组咨询服务人员配备表</w:t>
            </w:r>
          </w:p>
        </w:tc>
      </w:tr>
      <w:tr w:rsidR="00771526" w:rsidRPr="00774205">
        <w:trPr>
          <w:gridAfter w:val="1"/>
          <w:wAfter w:w="462" w:type="dxa"/>
          <w:trHeight w:val="624"/>
        </w:trPr>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序号</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职务</w:t>
            </w:r>
          </w:p>
        </w:tc>
        <w:tc>
          <w:tcPr>
            <w:tcW w:w="11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姓名</w:t>
            </w:r>
          </w:p>
        </w:tc>
        <w:tc>
          <w:tcPr>
            <w:tcW w:w="13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身份证号码</w:t>
            </w:r>
          </w:p>
        </w:tc>
        <w:tc>
          <w:tcPr>
            <w:tcW w:w="1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从事造价工作年限</w:t>
            </w:r>
          </w:p>
        </w:tc>
        <w:tc>
          <w:tcPr>
            <w:tcW w:w="843"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注册证号</w:t>
            </w:r>
          </w:p>
        </w:tc>
        <w:tc>
          <w:tcPr>
            <w:tcW w:w="66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资格证专业类别</w:t>
            </w:r>
          </w:p>
        </w:tc>
        <w:tc>
          <w:tcPr>
            <w:tcW w:w="8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专业</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手机号码</w:t>
            </w:r>
          </w:p>
        </w:tc>
        <w:tc>
          <w:tcPr>
            <w:tcW w:w="8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QQ</w:t>
            </w: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1</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sz w:val="24"/>
              </w:rPr>
            </w:pPr>
            <w:r w:rsidRPr="00774205">
              <w:rPr>
                <w:kern w:val="0"/>
                <w:sz w:val="24"/>
                <w:lang w:bidi="ar"/>
              </w:rPr>
              <w:t>项目负责人</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2</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sz w:val="24"/>
              </w:rPr>
            </w:pPr>
            <w:r w:rsidRPr="00774205">
              <w:rPr>
                <w:rFonts w:hint="eastAsia"/>
                <w:kern w:val="0"/>
                <w:sz w:val="24"/>
                <w:lang w:bidi="ar"/>
              </w:rPr>
              <w:t>土建</w:t>
            </w:r>
            <w:r w:rsidRPr="00774205">
              <w:rPr>
                <w:kern w:val="0"/>
                <w:sz w:val="24"/>
                <w:lang w:bidi="ar"/>
              </w:rPr>
              <w:t>专业造价</w:t>
            </w:r>
            <w:r w:rsidRPr="00774205">
              <w:rPr>
                <w:rFonts w:hint="eastAsia"/>
                <w:kern w:val="0"/>
                <w:sz w:val="24"/>
                <w:lang w:bidi="ar"/>
              </w:rPr>
              <w:t>工程师</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3</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kern w:val="0"/>
                <w:sz w:val="24"/>
                <w:lang w:bidi="ar"/>
              </w:rPr>
            </w:pPr>
            <w:r w:rsidRPr="00774205">
              <w:rPr>
                <w:rFonts w:hint="eastAsia"/>
                <w:kern w:val="0"/>
                <w:sz w:val="24"/>
                <w:lang w:bidi="ar"/>
              </w:rPr>
              <w:t>安装</w:t>
            </w:r>
            <w:r w:rsidRPr="00774205">
              <w:rPr>
                <w:kern w:val="0"/>
                <w:sz w:val="24"/>
                <w:lang w:bidi="ar"/>
              </w:rPr>
              <w:t>专业造价</w:t>
            </w:r>
            <w:r w:rsidRPr="00774205">
              <w:rPr>
                <w:rFonts w:hint="eastAsia"/>
                <w:kern w:val="0"/>
                <w:sz w:val="24"/>
                <w:lang w:bidi="ar"/>
              </w:rPr>
              <w:t>工程师</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4</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驻场专业造价工程师</w:t>
            </w: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kern w:val="0"/>
                <w:sz w:val="24"/>
                <w:lang w:bidi="ar"/>
              </w:rPr>
              <w:t>5</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771526">
            <w:pPr>
              <w:widowControl/>
              <w:jc w:val="center"/>
              <w:textAlignment w:val="center"/>
              <w:rPr>
                <w:rFonts w:ascii="宋体" w:hAnsi="宋体" w:cs="宋体"/>
                <w:sz w:val="24"/>
              </w:rPr>
            </w:pP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6</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771526">
            <w:pPr>
              <w:widowControl/>
              <w:jc w:val="center"/>
              <w:textAlignment w:val="center"/>
              <w:rPr>
                <w:rFonts w:ascii="宋体" w:hAnsi="宋体" w:cs="宋体"/>
                <w:kern w:val="0"/>
                <w:sz w:val="24"/>
                <w:lang w:bidi="ar"/>
              </w:rPr>
            </w:pP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88"/>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7</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771526">
            <w:pPr>
              <w:widowControl/>
              <w:jc w:val="center"/>
              <w:textAlignment w:val="center"/>
              <w:rPr>
                <w:rFonts w:ascii="宋体" w:hAnsi="宋体" w:cs="宋体"/>
                <w:kern w:val="0"/>
                <w:sz w:val="24"/>
                <w:lang w:bidi="ar"/>
              </w:rPr>
            </w:pP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462"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8</w:t>
            </w:r>
          </w:p>
        </w:tc>
        <w:tc>
          <w:tcPr>
            <w:tcW w:w="93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771526">
            <w:pPr>
              <w:widowControl/>
              <w:jc w:val="center"/>
              <w:textAlignment w:val="center"/>
              <w:rPr>
                <w:rFonts w:ascii="宋体" w:hAnsi="宋体" w:cs="宋体"/>
                <w:kern w:val="0"/>
                <w:sz w:val="24"/>
                <w:lang w:bidi="ar"/>
              </w:rPr>
            </w:pPr>
          </w:p>
        </w:tc>
        <w:tc>
          <w:tcPr>
            <w:tcW w:w="11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38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2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3"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664"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9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bl>
    <w:p w:rsidR="00771526" w:rsidRPr="00774205" w:rsidRDefault="00771526">
      <w:pPr>
        <w:rPr>
          <w:rFonts w:ascii="宋体" w:hAnsi="宋体"/>
          <w:b/>
          <w:sz w:val="28"/>
          <w:szCs w:val="28"/>
        </w:rPr>
      </w:pPr>
    </w:p>
    <w:p w:rsidR="00771526" w:rsidRPr="00774205" w:rsidRDefault="006F3E45">
      <w:pPr>
        <w:rPr>
          <w:rFonts w:ascii="宋体" w:hAnsi="宋体"/>
          <w:b/>
          <w:sz w:val="28"/>
          <w:szCs w:val="28"/>
        </w:rPr>
      </w:pPr>
      <w:r w:rsidRPr="00774205">
        <w:rPr>
          <w:rFonts w:ascii="宋体" w:hAnsi="宋体"/>
          <w:b/>
          <w:sz w:val="28"/>
          <w:szCs w:val="28"/>
        </w:rPr>
        <w:br w:type="page"/>
      </w:r>
      <w:r w:rsidRPr="00774205">
        <w:rPr>
          <w:rFonts w:ascii="宋体" w:hAnsi="宋体" w:hint="eastAsia"/>
          <w:b/>
          <w:sz w:val="28"/>
          <w:szCs w:val="28"/>
        </w:rPr>
        <w:lastRenderedPageBreak/>
        <w:t>附件4</w:t>
      </w:r>
    </w:p>
    <w:p w:rsidR="00771526" w:rsidRPr="00774205" w:rsidRDefault="006F3E45">
      <w:pPr>
        <w:widowControl/>
        <w:ind w:firstLineChars="200" w:firstLine="480"/>
        <w:jc w:val="center"/>
        <w:rPr>
          <w:rFonts w:ascii="方正仿宋_GBK" w:eastAsia="方正仿宋_GBK" w:hAnsi="宋体"/>
          <w:sz w:val="24"/>
        </w:rPr>
      </w:pPr>
      <w:r w:rsidRPr="00774205">
        <w:rPr>
          <w:rFonts w:ascii="方正仿宋_GBK" w:eastAsia="方正仿宋_GBK" w:hAnsi="宋体" w:hint="eastAsia"/>
          <w:sz w:val="24"/>
        </w:rPr>
        <w:t>法定代表人身份证明书</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u w:val="single"/>
        </w:rPr>
      </w:pPr>
      <w:r w:rsidRPr="00774205">
        <w:rPr>
          <w:rFonts w:ascii="方正仿宋_GBK" w:eastAsia="方正仿宋_GBK" w:hAnsi="宋体" w:hint="eastAsia"/>
          <w:sz w:val="24"/>
        </w:rPr>
        <w:t>项目名称：</w:t>
      </w:r>
      <w:r w:rsidRPr="00774205">
        <w:rPr>
          <w:rFonts w:ascii="方正仿宋_GBK" w:eastAsia="方正仿宋_GBK" w:hAnsi="宋体" w:hint="eastAsia"/>
          <w:sz w:val="24"/>
          <w:u w:val="single"/>
        </w:rPr>
        <w:t xml:space="preserve">                                                </w:t>
      </w:r>
    </w:p>
    <w:p w:rsidR="00771526" w:rsidRPr="00774205" w:rsidRDefault="00771526">
      <w:pPr>
        <w:tabs>
          <w:tab w:val="left" w:pos="6300"/>
        </w:tabs>
        <w:snapToGrid w:val="0"/>
        <w:spacing w:line="500" w:lineRule="exact"/>
        <w:ind w:firstLine="570"/>
        <w:rPr>
          <w:rFonts w:ascii="方正仿宋_GBK" w:eastAsia="方正仿宋_GBK" w:hAnsi="宋体"/>
          <w:sz w:val="24"/>
          <w:u w:val="single"/>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致：</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（招标单位名称）：</w:t>
      </w: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（法定代表人姓名）在</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（投标人名称）任</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（职务名称）职务，是（投标人名称）</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的法定代表人。</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特此证明。</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 xml:space="preserve">                                             （投标人公章）</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 xml:space="preserve">                                             年   月   日</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（附：法定代表人身份证正反面复印件）</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rPr>
          <w:sz w:val="24"/>
        </w:rPr>
      </w:pPr>
    </w:p>
    <w:p w:rsidR="00771526" w:rsidRPr="00774205" w:rsidRDefault="00771526">
      <w:pPr>
        <w:tabs>
          <w:tab w:val="left" w:pos="6300"/>
        </w:tabs>
        <w:snapToGrid w:val="0"/>
        <w:spacing w:line="500" w:lineRule="exact"/>
        <w:rPr>
          <w:sz w:val="24"/>
        </w:rPr>
      </w:pPr>
    </w:p>
    <w:p w:rsidR="00771526" w:rsidRPr="00774205" w:rsidRDefault="00771526">
      <w:pPr>
        <w:tabs>
          <w:tab w:val="left" w:pos="6300"/>
        </w:tabs>
        <w:snapToGrid w:val="0"/>
        <w:spacing w:line="500" w:lineRule="exact"/>
        <w:rPr>
          <w:sz w:val="24"/>
        </w:rPr>
      </w:pPr>
    </w:p>
    <w:p w:rsidR="00771526" w:rsidRPr="00774205" w:rsidRDefault="006F3E45">
      <w:pPr>
        <w:tabs>
          <w:tab w:val="left" w:pos="6300"/>
        </w:tabs>
        <w:snapToGrid w:val="0"/>
        <w:spacing w:line="500" w:lineRule="exact"/>
        <w:ind w:firstLine="570"/>
        <w:jc w:val="center"/>
        <w:rPr>
          <w:rFonts w:ascii="方正仿宋_GBK" w:eastAsia="方正仿宋_GBK" w:hAnsi="宋体"/>
          <w:sz w:val="24"/>
        </w:rPr>
      </w:pPr>
      <w:r w:rsidRPr="00774205">
        <w:rPr>
          <w:rFonts w:ascii="方正仿宋_GBK" w:eastAsia="方正仿宋_GBK" w:hAnsi="宋体" w:hint="eastAsia"/>
          <w:sz w:val="24"/>
        </w:rPr>
        <w:lastRenderedPageBreak/>
        <w:t>法定代表人授权委托书</w:t>
      </w: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 xml:space="preserve">    </w:t>
      </w:r>
    </w:p>
    <w:p w:rsidR="00771526" w:rsidRPr="00774205" w:rsidRDefault="006F3E45">
      <w:pPr>
        <w:tabs>
          <w:tab w:val="left" w:pos="6300"/>
        </w:tabs>
        <w:snapToGrid w:val="0"/>
        <w:spacing w:line="500" w:lineRule="exact"/>
        <w:ind w:firstLineChars="200" w:firstLine="480"/>
        <w:rPr>
          <w:rFonts w:ascii="方正仿宋_GBK" w:eastAsia="方正仿宋_GBK" w:hAnsi="宋体"/>
          <w:sz w:val="24"/>
        </w:rPr>
      </w:pPr>
      <w:r w:rsidRPr="00774205">
        <w:rPr>
          <w:rFonts w:ascii="方正仿宋_GBK" w:eastAsia="方正仿宋_GBK" w:hAnsi="宋体" w:hint="eastAsia"/>
          <w:sz w:val="24"/>
        </w:rPr>
        <w:t>项目名称：</w:t>
      </w:r>
      <w:r w:rsidRPr="00774205">
        <w:rPr>
          <w:rFonts w:ascii="方正仿宋_GBK" w:eastAsia="方正仿宋_GBK" w:hAnsi="宋体" w:hint="eastAsia"/>
          <w:sz w:val="24"/>
          <w:u w:val="single"/>
        </w:rPr>
        <w:t xml:space="preserve">                                                </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Chars="200" w:firstLine="480"/>
        <w:rPr>
          <w:rFonts w:ascii="方正仿宋_GBK" w:eastAsia="方正仿宋_GBK" w:hAnsi="宋体"/>
          <w:sz w:val="24"/>
        </w:rPr>
      </w:pPr>
      <w:r w:rsidRPr="00774205">
        <w:rPr>
          <w:rFonts w:ascii="方正仿宋_GBK" w:eastAsia="方正仿宋_GBK" w:hAnsi="宋体" w:hint="eastAsia"/>
          <w:sz w:val="24"/>
        </w:rPr>
        <w:t>致：</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（招标人机构名称）：</w:t>
      </w:r>
    </w:p>
    <w:p w:rsidR="00771526" w:rsidRPr="00774205" w:rsidRDefault="006F3E45">
      <w:pPr>
        <w:tabs>
          <w:tab w:val="left" w:pos="6300"/>
        </w:tabs>
        <w:snapToGrid w:val="0"/>
        <w:spacing w:line="500" w:lineRule="exact"/>
        <w:ind w:firstLineChars="200" w:firstLine="480"/>
        <w:rPr>
          <w:rFonts w:ascii="方正仿宋_GBK" w:eastAsia="方正仿宋_GBK" w:hAnsi="宋体"/>
          <w:sz w:val="24"/>
        </w:rPr>
      </w:pP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（投标人法定代表人名称）是</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（投标人名称）的法定代表人，特授权</w:t>
      </w:r>
      <w:r w:rsidRPr="00774205">
        <w:rPr>
          <w:rFonts w:ascii="方正仿宋_GBK" w:eastAsia="方正仿宋_GBK" w:hAnsi="宋体" w:hint="eastAsia"/>
          <w:sz w:val="24"/>
          <w:u w:val="single"/>
        </w:rPr>
        <w:t xml:space="preserve">          </w:t>
      </w:r>
      <w:r w:rsidRPr="00774205">
        <w:rPr>
          <w:rFonts w:ascii="方正仿宋_GBK" w:eastAsia="方正仿宋_GBK" w:hAnsi="宋体" w:hint="eastAsia"/>
          <w:sz w:val="24"/>
        </w:rPr>
        <w:t>（被授权人姓名及身份证代码）代表我单位全权办理上述项目的竞争性磋商、签约等具体工作，并签署全部有关文件、协议及合同。</w:t>
      </w:r>
    </w:p>
    <w:p w:rsidR="00771526" w:rsidRPr="00774205" w:rsidRDefault="006F3E45">
      <w:pPr>
        <w:tabs>
          <w:tab w:val="left" w:pos="6300"/>
        </w:tabs>
        <w:snapToGrid w:val="0"/>
        <w:spacing w:line="500" w:lineRule="exact"/>
        <w:ind w:firstLineChars="200" w:firstLine="480"/>
        <w:rPr>
          <w:rFonts w:ascii="方正仿宋_GBK" w:eastAsia="方正仿宋_GBK" w:hAnsi="宋体"/>
          <w:sz w:val="24"/>
        </w:rPr>
      </w:pPr>
      <w:r w:rsidRPr="00774205">
        <w:rPr>
          <w:rFonts w:ascii="方正仿宋_GBK" w:eastAsia="方正仿宋_GBK" w:hAnsi="宋体" w:hint="eastAsia"/>
          <w:sz w:val="24"/>
        </w:rPr>
        <w:t>我单位对被授权人的签字负全部责任。</w:t>
      </w:r>
    </w:p>
    <w:p w:rsidR="00771526" w:rsidRPr="00774205" w:rsidRDefault="006F3E45">
      <w:pPr>
        <w:tabs>
          <w:tab w:val="left" w:pos="6300"/>
        </w:tabs>
        <w:snapToGrid w:val="0"/>
        <w:spacing w:line="500" w:lineRule="exact"/>
        <w:ind w:firstLineChars="200" w:firstLine="480"/>
        <w:rPr>
          <w:rFonts w:ascii="方正仿宋_GBK" w:eastAsia="方正仿宋_GBK" w:hAnsi="宋体"/>
          <w:sz w:val="24"/>
        </w:rPr>
      </w:pPr>
      <w:r w:rsidRPr="00774205">
        <w:rPr>
          <w:rFonts w:ascii="方正仿宋_GBK" w:eastAsia="方正仿宋_GBK" w:hAnsi="宋体" w:hint="eastAsia"/>
          <w:sz w:val="24"/>
        </w:rPr>
        <w:t>在撤消授权的书面通知以前，本授权书一直有效。被授权人在授权书有效期内签署的所有文件不因授权的撤消而失效。</w:t>
      </w: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771526">
      <w:pPr>
        <w:tabs>
          <w:tab w:val="left" w:pos="6300"/>
        </w:tabs>
        <w:snapToGrid w:val="0"/>
        <w:spacing w:line="500" w:lineRule="exact"/>
        <w:ind w:firstLine="570"/>
        <w:rPr>
          <w:rFonts w:ascii="方正仿宋_GBK" w:eastAsia="方正仿宋_GBK" w:hAnsi="宋体"/>
          <w:sz w:val="24"/>
        </w:rPr>
      </w:pPr>
    </w:p>
    <w:p w:rsidR="00771526" w:rsidRPr="00774205" w:rsidRDefault="006F3E45">
      <w:pPr>
        <w:tabs>
          <w:tab w:val="left" w:pos="6300"/>
        </w:tabs>
        <w:snapToGrid w:val="0"/>
        <w:spacing w:line="500" w:lineRule="exact"/>
        <w:ind w:firstLine="570"/>
        <w:rPr>
          <w:rFonts w:ascii="方正仿宋_GBK" w:eastAsia="方正仿宋_GBK" w:hAnsi="宋体"/>
          <w:sz w:val="24"/>
        </w:rPr>
      </w:pPr>
      <w:r w:rsidRPr="00774205">
        <w:rPr>
          <w:rFonts w:ascii="方正仿宋_GBK" w:eastAsia="方正仿宋_GBK" w:hAnsi="宋体" w:hint="eastAsia"/>
          <w:sz w:val="24"/>
        </w:rPr>
        <w:t>被授权人：                               投标人法定代表人：</w:t>
      </w:r>
    </w:p>
    <w:p w:rsidR="00771526" w:rsidRPr="00774205" w:rsidRDefault="006F3E45">
      <w:pPr>
        <w:rPr>
          <w:rFonts w:ascii="方正仿宋_GBK" w:eastAsia="方正仿宋_GBK" w:hAnsi="宋体"/>
          <w:sz w:val="24"/>
        </w:rPr>
      </w:pPr>
      <w:r w:rsidRPr="00774205">
        <w:rPr>
          <w:rFonts w:ascii="方正仿宋_GBK" w:eastAsia="方正仿宋_GBK" w:hAnsi="宋体" w:hint="eastAsia"/>
          <w:sz w:val="24"/>
        </w:rPr>
        <w:t>（签字或盖章）                                （签字或盖章）</w:t>
      </w:r>
    </w:p>
    <w:p w:rsidR="00771526" w:rsidRPr="00774205" w:rsidRDefault="006F3E45">
      <w:pPr>
        <w:rPr>
          <w:rFonts w:ascii="方正仿宋_GBK" w:eastAsia="方正仿宋_GBK" w:hAnsi="宋体"/>
          <w:sz w:val="24"/>
        </w:rPr>
      </w:pPr>
      <w:r w:rsidRPr="00774205">
        <w:rPr>
          <w:rFonts w:ascii="方正仿宋_GBK" w:eastAsia="方正仿宋_GBK" w:hAnsi="宋体" w:hint="eastAsia"/>
          <w:sz w:val="24"/>
        </w:rPr>
        <w:t>附被</w:t>
      </w:r>
      <w:r w:rsidRPr="00774205">
        <w:rPr>
          <w:rFonts w:ascii="方正仿宋_GBK" w:eastAsia="方正仿宋_GBK" w:hAnsi="宋体"/>
          <w:sz w:val="24"/>
        </w:rPr>
        <w:t>授权人身份证复印件</w:t>
      </w: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771526">
      <w:pPr>
        <w:rPr>
          <w:rFonts w:ascii="方正仿宋_GBK" w:eastAsia="方正仿宋_GBK" w:hAnsi="宋体"/>
          <w:sz w:val="24"/>
        </w:rPr>
      </w:pPr>
    </w:p>
    <w:p w:rsidR="00771526" w:rsidRPr="00774205" w:rsidRDefault="006F3E45">
      <w:pPr>
        <w:spacing w:line="600" w:lineRule="exact"/>
        <w:jc w:val="left"/>
        <w:rPr>
          <w:rFonts w:ascii="方正仿宋_GBK" w:eastAsia="方正仿宋_GBK" w:hAnsi="宋体" w:cs="宋体"/>
          <w:sz w:val="32"/>
          <w:szCs w:val="32"/>
        </w:rPr>
      </w:pPr>
      <w:r w:rsidRPr="00774205">
        <w:rPr>
          <w:rFonts w:ascii="方正仿宋_GBK" w:eastAsia="方正仿宋_GBK" w:hAnsi="宋体"/>
          <w:sz w:val="24"/>
        </w:rPr>
        <w:br w:type="page"/>
      </w:r>
      <w:r w:rsidRPr="00774205">
        <w:rPr>
          <w:rFonts w:ascii="宋体" w:hAnsi="宋体" w:hint="eastAsia"/>
          <w:b/>
          <w:sz w:val="28"/>
          <w:szCs w:val="28"/>
        </w:rPr>
        <w:lastRenderedPageBreak/>
        <w:t>附件5</w:t>
      </w:r>
      <w:r w:rsidRPr="00774205">
        <w:rPr>
          <w:rFonts w:ascii="方正仿宋_GBK" w:eastAsia="方正仿宋_GBK" w:hAnsi="宋体" w:cs="宋体" w:hint="eastAsia"/>
          <w:sz w:val="32"/>
          <w:szCs w:val="32"/>
        </w:rPr>
        <w:t xml:space="preserve">  </w:t>
      </w:r>
    </w:p>
    <w:p w:rsidR="00771526" w:rsidRPr="00774205" w:rsidRDefault="006F3E45">
      <w:pPr>
        <w:spacing w:line="600" w:lineRule="exact"/>
        <w:jc w:val="left"/>
        <w:rPr>
          <w:rFonts w:ascii="方正仿宋_GBK" w:eastAsia="方正仿宋_GBK" w:hAnsi="宋体" w:cs="宋体"/>
          <w:sz w:val="32"/>
          <w:szCs w:val="32"/>
        </w:rPr>
      </w:pPr>
      <w:r w:rsidRPr="00774205">
        <w:rPr>
          <w:rFonts w:ascii="方正仿宋_GBK" w:eastAsia="方正仿宋_GBK" w:hAnsi="宋体" w:cs="宋体" w:hint="eastAsia"/>
          <w:sz w:val="32"/>
          <w:szCs w:val="32"/>
        </w:rPr>
        <w:t xml:space="preserve">  </w:t>
      </w:r>
      <w:r w:rsidRPr="00774205">
        <w:rPr>
          <w:rFonts w:hint="eastAsia"/>
          <w:sz w:val="28"/>
          <w:szCs w:val="28"/>
        </w:rPr>
        <w:t xml:space="preserve">                       </w:t>
      </w:r>
      <w:r w:rsidRPr="00774205">
        <w:rPr>
          <w:sz w:val="28"/>
          <w:szCs w:val="28"/>
        </w:rPr>
        <w:t xml:space="preserve">   </w:t>
      </w:r>
      <w:r w:rsidRPr="00774205">
        <w:rPr>
          <w:rFonts w:hint="eastAsia"/>
          <w:sz w:val="28"/>
          <w:szCs w:val="28"/>
        </w:rPr>
        <w:t xml:space="preserve">                             </w:t>
      </w:r>
    </w:p>
    <w:p w:rsidR="00771526" w:rsidRPr="00774205" w:rsidRDefault="006F3E45">
      <w:pPr>
        <w:spacing w:line="500" w:lineRule="exact"/>
        <w:jc w:val="center"/>
        <w:rPr>
          <w:rFonts w:ascii="方正小标宋_GBK" w:eastAsia="方正小标宋_GBK" w:hAnsi="宋体"/>
          <w:sz w:val="44"/>
          <w:szCs w:val="44"/>
        </w:rPr>
      </w:pPr>
      <w:r w:rsidRPr="00774205">
        <w:rPr>
          <w:rFonts w:ascii="方正小标宋_GBK" w:eastAsia="方正小标宋_GBK" w:hAnsi="宋体" w:hint="eastAsia"/>
          <w:sz w:val="44"/>
          <w:szCs w:val="44"/>
        </w:rPr>
        <w:t>西部（重庆）科学城黄磏港仓储及配套设施建设项目—枢纽港产业园仓储物流工程项目</w:t>
      </w:r>
    </w:p>
    <w:p w:rsidR="00771526" w:rsidRPr="00774205" w:rsidRDefault="006F3E45">
      <w:pPr>
        <w:spacing w:line="500" w:lineRule="exact"/>
        <w:jc w:val="center"/>
        <w:rPr>
          <w:rFonts w:eastAsia="方正小标宋_GBK"/>
          <w:sz w:val="72"/>
          <w:szCs w:val="72"/>
        </w:rPr>
      </w:pPr>
      <w:r w:rsidRPr="00774205">
        <w:rPr>
          <w:rFonts w:ascii="方正小标宋_GBK" w:eastAsia="方正小标宋_GBK" w:hAnsi="宋体" w:hint="eastAsia"/>
          <w:sz w:val="44"/>
          <w:szCs w:val="44"/>
        </w:rPr>
        <w:t>造价咨询服务（跟踪审计）合同</w:t>
      </w:r>
    </w:p>
    <w:p w:rsidR="00771526" w:rsidRPr="00774205" w:rsidRDefault="00771526">
      <w:pPr>
        <w:jc w:val="center"/>
        <w:rPr>
          <w:b/>
          <w:sz w:val="72"/>
          <w:szCs w:val="72"/>
        </w:rPr>
      </w:pPr>
    </w:p>
    <w:p w:rsidR="00771526" w:rsidRPr="00774205" w:rsidRDefault="00771526">
      <w:pPr>
        <w:jc w:val="center"/>
        <w:rPr>
          <w:b/>
          <w:sz w:val="72"/>
          <w:szCs w:val="72"/>
        </w:rPr>
      </w:pPr>
    </w:p>
    <w:p w:rsidR="00771526" w:rsidRPr="00774205" w:rsidRDefault="00771526">
      <w:pPr>
        <w:jc w:val="center"/>
        <w:rPr>
          <w:b/>
          <w:sz w:val="72"/>
          <w:szCs w:val="72"/>
        </w:rPr>
      </w:pPr>
    </w:p>
    <w:p w:rsidR="00771526" w:rsidRPr="00774205" w:rsidRDefault="00771526">
      <w:pPr>
        <w:pStyle w:val="a0"/>
        <w:rPr>
          <w:b/>
          <w:sz w:val="72"/>
          <w:szCs w:val="72"/>
        </w:rPr>
      </w:pPr>
    </w:p>
    <w:p w:rsidR="00771526" w:rsidRPr="00774205" w:rsidRDefault="00771526"/>
    <w:p w:rsidR="00771526" w:rsidRPr="00774205" w:rsidRDefault="006F3E45">
      <w:pPr>
        <w:ind w:leftChars="203" w:left="2269" w:hangingChars="510" w:hanging="1843"/>
        <w:jc w:val="left"/>
        <w:rPr>
          <w:b/>
          <w:sz w:val="36"/>
          <w:szCs w:val="36"/>
        </w:rPr>
      </w:pPr>
      <w:r w:rsidRPr="00774205">
        <w:rPr>
          <w:b/>
          <w:sz w:val="36"/>
          <w:szCs w:val="36"/>
        </w:rPr>
        <w:t>项目名称：</w:t>
      </w:r>
      <w:r w:rsidRPr="00774205">
        <w:rPr>
          <w:rFonts w:hint="eastAsia"/>
          <w:b/>
          <w:sz w:val="36"/>
          <w:szCs w:val="36"/>
          <w:u w:val="single"/>
        </w:rPr>
        <w:t>西部（重庆）科学城黄磏港仓储及配套设施建设项目—枢纽港产业园仓储物流工程项目</w:t>
      </w:r>
      <w:r w:rsidRPr="00774205">
        <w:rPr>
          <w:rFonts w:hint="eastAsia"/>
          <w:b/>
          <w:sz w:val="36"/>
          <w:szCs w:val="36"/>
          <w:u w:val="single"/>
        </w:rPr>
        <w:t xml:space="preserve">                                  </w:t>
      </w:r>
    </w:p>
    <w:p w:rsidR="00771526" w:rsidRPr="00774205" w:rsidRDefault="006F3E45">
      <w:pPr>
        <w:spacing w:afterLines="50" w:after="156"/>
        <w:ind w:firstLineChars="118" w:firstLine="426"/>
        <w:jc w:val="left"/>
        <w:rPr>
          <w:b/>
          <w:sz w:val="36"/>
          <w:szCs w:val="36"/>
        </w:rPr>
      </w:pPr>
      <w:r w:rsidRPr="00774205">
        <w:rPr>
          <w:rFonts w:hint="eastAsia"/>
          <w:b/>
          <w:sz w:val="36"/>
          <w:szCs w:val="36"/>
        </w:rPr>
        <w:t>项目</w:t>
      </w:r>
      <w:r w:rsidRPr="00774205">
        <w:rPr>
          <w:b/>
          <w:sz w:val="36"/>
          <w:szCs w:val="36"/>
        </w:rPr>
        <w:t>业主：</w:t>
      </w:r>
      <w:r w:rsidRPr="00774205">
        <w:rPr>
          <w:b/>
          <w:sz w:val="36"/>
          <w:szCs w:val="36"/>
          <w:u w:val="single"/>
        </w:rPr>
        <w:t>重庆九龙现代产业发展集团有限公司</w:t>
      </w:r>
      <w:r w:rsidRPr="00774205">
        <w:rPr>
          <w:b/>
          <w:sz w:val="36"/>
          <w:szCs w:val="36"/>
        </w:rPr>
        <w:t xml:space="preserve">     </w:t>
      </w:r>
    </w:p>
    <w:p w:rsidR="00771526" w:rsidRPr="00774205" w:rsidRDefault="006F3E45">
      <w:pPr>
        <w:spacing w:afterLines="50" w:after="156"/>
        <w:ind w:firstLineChars="118" w:firstLine="426"/>
        <w:rPr>
          <w:b/>
          <w:sz w:val="36"/>
          <w:szCs w:val="36"/>
        </w:rPr>
      </w:pPr>
      <w:r w:rsidRPr="00774205">
        <w:rPr>
          <w:b/>
          <w:sz w:val="36"/>
          <w:szCs w:val="36"/>
        </w:rPr>
        <w:t>代理业主：</w:t>
      </w:r>
      <w:r w:rsidRPr="00774205">
        <w:rPr>
          <w:b/>
          <w:sz w:val="36"/>
          <w:szCs w:val="36"/>
          <w:u w:val="single"/>
        </w:rPr>
        <w:t>九龙现代（重庆）园区运营管理有限公司</w:t>
      </w:r>
      <w:r w:rsidRPr="00774205">
        <w:rPr>
          <w:b/>
          <w:sz w:val="36"/>
          <w:szCs w:val="36"/>
          <w:u w:val="single"/>
        </w:rPr>
        <w:t xml:space="preserve"> </w:t>
      </w:r>
    </w:p>
    <w:p w:rsidR="00771526" w:rsidRPr="00774205" w:rsidRDefault="006F3E45">
      <w:pPr>
        <w:spacing w:afterLines="50" w:after="156"/>
        <w:ind w:firstLineChars="118" w:firstLine="426"/>
        <w:rPr>
          <w:b/>
          <w:sz w:val="36"/>
          <w:szCs w:val="36"/>
          <w:u w:val="single"/>
        </w:rPr>
      </w:pPr>
      <w:r w:rsidRPr="00774205">
        <w:rPr>
          <w:rFonts w:hint="eastAsia"/>
          <w:b/>
          <w:sz w:val="36"/>
          <w:szCs w:val="36"/>
        </w:rPr>
        <w:t>咨询人</w:t>
      </w:r>
      <w:r w:rsidRPr="00774205">
        <w:rPr>
          <w:b/>
          <w:sz w:val="36"/>
          <w:szCs w:val="36"/>
        </w:rPr>
        <w:t>：</w:t>
      </w:r>
      <w:r w:rsidRPr="00774205">
        <w:rPr>
          <w:b/>
          <w:sz w:val="36"/>
          <w:szCs w:val="36"/>
          <w:u w:val="single"/>
        </w:rPr>
        <w:t xml:space="preserve">   </w:t>
      </w:r>
      <w:r w:rsidRPr="00774205">
        <w:rPr>
          <w:rFonts w:hint="eastAsia"/>
          <w:b/>
          <w:sz w:val="36"/>
          <w:szCs w:val="36"/>
          <w:u w:val="single"/>
        </w:rPr>
        <w:t xml:space="preserve"> </w:t>
      </w:r>
      <w:r w:rsidRPr="00774205">
        <w:rPr>
          <w:b/>
          <w:sz w:val="36"/>
          <w:szCs w:val="36"/>
          <w:u w:val="single"/>
        </w:rPr>
        <w:t xml:space="preserve">                             </w:t>
      </w:r>
    </w:p>
    <w:p w:rsidR="00771526" w:rsidRPr="00774205" w:rsidRDefault="00771526">
      <w:pPr>
        <w:rPr>
          <w:sz w:val="28"/>
          <w:szCs w:val="28"/>
          <w:u w:val="single"/>
        </w:rPr>
      </w:pPr>
    </w:p>
    <w:p w:rsidR="00771526" w:rsidRPr="00774205" w:rsidRDefault="006F3E45">
      <w:pPr>
        <w:ind w:firstLineChars="850" w:firstLine="2380"/>
        <w:rPr>
          <w:sz w:val="28"/>
          <w:szCs w:val="28"/>
        </w:rPr>
      </w:pPr>
      <w:r w:rsidRPr="00774205">
        <w:rPr>
          <w:sz w:val="28"/>
          <w:szCs w:val="28"/>
        </w:rPr>
        <w:t>签订日期：</w:t>
      </w:r>
      <w:r w:rsidRPr="00774205">
        <w:rPr>
          <w:rFonts w:hint="eastAsia"/>
          <w:sz w:val="28"/>
          <w:szCs w:val="28"/>
        </w:rPr>
        <w:t>2025</w:t>
      </w:r>
      <w:r w:rsidRPr="00774205">
        <w:rPr>
          <w:sz w:val="28"/>
          <w:szCs w:val="28"/>
        </w:rPr>
        <w:t>年</w:t>
      </w:r>
      <w:r w:rsidRPr="00774205">
        <w:rPr>
          <w:sz w:val="28"/>
          <w:szCs w:val="28"/>
        </w:rPr>
        <w:t xml:space="preserve">   </w:t>
      </w:r>
      <w:r w:rsidRPr="00774205">
        <w:rPr>
          <w:sz w:val="28"/>
          <w:szCs w:val="28"/>
        </w:rPr>
        <w:t>月</w:t>
      </w:r>
    </w:p>
    <w:p w:rsidR="00771526" w:rsidRPr="00774205" w:rsidRDefault="00771526">
      <w:pPr>
        <w:ind w:firstLineChars="200" w:firstLine="560"/>
        <w:rPr>
          <w:sz w:val="28"/>
          <w:szCs w:val="28"/>
        </w:rPr>
        <w:sectPr w:rsidR="00771526" w:rsidRPr="00774205">
          <w:headerReference w:type="default" r:id="rId8"/>
          <w:footerReference w:type="default" r:id="rId9"/>
          <w:pgSz w:w="11906" w:h="16838"/>
          <w:pgMar w:top="1440" w:right="1286" w:bottom="1440" w:left="1800" w:header="851" w:footer="992" w:gutter="0"/>
          <w:cols w:space="720"/>
          <w:docGrid w:type="lines" w:linePitch="312"/>
        </w:sectPr>
      </w:pPr>
    </w:p>
    <w:p w:rsidR="00771526" w:rsidRPr="00774205" w:rsidRDefault="00771526">
      <w:pPr>
        <w:spacing w:line="360" w:lineRule="auto"/>
        <w:ind w:firstLineChars="200" w:firstLine="560"/>
        <w:rPr>
          <w:rFonts w:ascii="方正仿宋_GBK" w:eastAsia="方正仿宋_GBK" w:hAnsi="方正仿宋_GBK" w:cs="方正仿宋_GBK"/>
          <w:sz w:val="28"/>
          <w:szCs w:val="28"/>
        </w:rPr>
      </w:pPr>
    </w:p>
    <w:p w:rsidR="00771526" w:rsidRPr="00774205" w:rsidRDefault="006F3E45">
      <w:pPr>
        <w:spacing w:line="360" w:lineRule="auto"/>
        <w:rPr>
          <w:rFonts w:ascii="方正仿宋_GBK" w:eastAsia="方正仿宋_GBK" w:hAnsi="方正仿宋_GBK" w:cs="方正仿宋_GBK"/>
          <w:b/>
          <w:sz w:val="28"/>
          <w:szCs w:val="28"/>
          <w:u w:val="single"/>
        </w:rPr>
      </w:pPr>
      <w:r w:rsidRPr="00774205">
        <w:rPr>
          <w:rFonts w:hint="eastAsia"/>
          <w:b/>
          <w:sz w:val="24"/>
        </w:rPr>
        <w:t>项目</w:t>
      </w:r>
      <w:r w:rsidRPr="00774205">
        <w:rPr>
          <w:b/>
          <w:sz w:val="24"/>
        </w:rPr>
        <w:t>业主：</w:t>
      </w:r>
      <w:r w:rsidRPr="00774205">
        <w:rPr>
          <w:b/>
          <w:sz w:val="24"/>
          <w:u w:val="single"/>
        </w:rPr>
        <w:t>重庆九龙现代产业发展集团有限公司</w:t>
      </w:r>
      <w:r w:rsidRPr="00774205">
        <w:rPr>
          <w:b/>
          <w:sz w:val="36"/>
          <w:szCs w:val="36"/>
          <w:u w:val="single"/>
        </w:rPr>
        <w:t xml:space="preserve"> </w:t>
      </w:r>
      <w:r w:rsidRPr="00774205">
        <w:rPr>
          <w:b/>
          <w:sz w:val="24"/>
          <w:u w:val="single"/>
        </w:rPr>
        <w:t xml:space="preserve"> </w:t>
      </w:r>
      <w:r w:rsidRPr="00774205">
        <w:rPr>
          <w:rFonts w:ascii="方正仿宋_GBK" w:eastAsia="方正仿宋_GBK" w:hAnsi="方正仿宋_GBK" w:cs="方正仿宋_GBK" w:hint="eastAsia"/>
          <w:b/>
          <w:sz w:val="28"/>
          <w:szCs w:val="28"/>
          <w:u w:val="single"/>
        </w:rPr>
        <w:t>（以下简称“委托人”）</w:t>
      </w:r>
    </w:p>
    <w:p w:rsidR="00771526" w:rsidRPr="00774205" w:rsidRDefault="006F3E45">
      <w:pPr>
        <w:spacing w:line="360" w:lineRule="auto"/>
        <w:rPr>
          <w:rFonts w:ascii="方正仿宋_GBK" w:eastAsia="方正仿宋_GBK" w:hAnsi="方正仿宋_GBK" w:cs="方正仿宋_GBK"/>
          <w:b/>
          <w:sz w:val="28"/>
          <w:szCs w:val="28"/>
          <w:u w:val="single"/>
        </w:rPr>
      </w:pPr>
      <w:r w:rsidRPr="00774205">
        <w:rPr>
          <w:b/>
          <w:sz w:val="24"/>
        </w:rPr>
        <w:t>代理业主：</w:t>
      </w:r>
      <w:r w:rsidRPr="00774205">
        <w:rPr>
          <w:b/>
          <w:sz w:val="24"/>
          <w:u w:val="single"/>
        </w:rPr>
        <w:t>九龙现代（重庆）园区运营管理有限公司</w:t>
      </w:r>
      <w:r w:rsidRPr="00774205">
        <w:rPr>
          <w:b/>
          <w:sz w:val="24"/>
          <w:u w:val="single"/>
        </w:rPr>
        <w:t xml:space="preserve">  </w:t>
      </w:r>
      <w:r w:rsidRPr="00774205">
        <w:rPr>
          <w:rFonts w:ascii="方正仿宋_GBK" w:eastAsia="方正仿宋_GBK" w:hAnsi="方正仿宋_GBK" w:cs="方正仿宋_GBK" w:hint="eastAsia"/>
          <w:b/>
          <w:sz w:val="28"/>
          <w:szCs w:val="28"/>
          <w:u w:val="single"/>
        </w:rPr>
        <w:t>（以下简称“委托人”）</w:t>
      </w:r>
    </w:p>
    <w:p w:rsidR="00771526" w:rsidRPr="00774205" w:rsidRDefault="006F3E45">
      <w:pPr>
        <w:spacing w:line="360" w:lineRule="auto"/>
        <w:rPr>
          <w:rFonts w:ascii="方正仿宋_GBK" w:eastAsia="方正仿宋_GBK" w:hAnsi="方正仿宋_GBK" w:cs="方正仿宋_GBK"/>
          <w:b/>
          <w:sz w:val="28"/>
          <w:szCs w:val="28"/>
        </w:rPr>
      </w:pPr>
      <w:r w:rsidRPr="00774205">
        <w:rPr>
          <w:rFonts w:ascii="方正仿宋_GBK" w:eastAsia="方正仿宋_GBK" w:hAnsi="方正仿宋_GBK" w:cs="方正仿宋_GBK" w:hint="eastAsia"/>
          <w:b/>
          <w:sz w:val="28"/>
          <w:szCs w:val="28"/>
        </w:rPr>
        <w:t xml:space="preserve">咨询人： </w:t>
      </w:r>
      <w:r w:rsidRPr="00774205">
        <w:rPr>
          <w:rFonts w:ascii="方正仿宋_GBK" w:eastAsia="方正仿宋_GBK" w:hAnsi="方正仿宋_GBK" w:cs="方正仿宋_GBK" w:hint="eastAsia"/>
          <w:b/>
          <w:sz w:val="28"/>
          <w:szCs w:val="28"/>
          <w:u w:val="single"/>
        </w:rPr>
        <w:t xml:space="preserve">                             （以下简称“咨询人”）</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根据《中华人民共和国民法典》的规定，双方就</w:t>
      </w:r>
      <w:r w:rsidRPr="00774205">
        <w:rPr>
          <w:rFonts w:ascii="方正楷体_GBK" w:eastAsia="方正楷体_GBK" w:hAnsi="宋体" w:hint="eastAsia"/>
          <w:sz w:val="24"/>
          <w:u w:val="single"/>
        </w:rPr>
        <w:t xml:space="preserve"> 西部（重庆）科学城黄磏港仓储及配套设施建设项目—枢纽港产业园仓储物流工程项目</w:t>
      </w:r>
      <w:r w:rsidRPr="00774205">
        <w:rPr>
          <w:rFonts w:eastAsia="方正楷体_GBK" w:hint="eastAsia"/>
          <w:sz w:val="24"/>
        </w:rPr>
        <w:t>全</w:t>
      </w:r>
      <w:r w:rsidRPr="00774205">
        <w:rPr>
          <w:rFonts w:eastAsia="方正楷体_GBK"/>
          <w:sz w:val="24"/>
        </w:rPr>
        <w:t>过程</w:t>
      </w:r>
      <w:r w:rsidRPr="00774205">
        <w:rPr>
          <w:rFonts w:eastAsia="方正楷体_GBK" w:hint="eastAsia"/>
          <w:sz w:val="24"/>
        </w:rPr>
        <w:t>跟</w:t>
      </w:r>
      <w:r w:rsidRPr="00774205">
        <w:rPr>
          <w:rFonts w:eastAsia="方正楷体_GBK"/>
          <w:sz w:val="24"/>
        </w:rPr>
        <w:t>踪审计</w:t>
      </w:r>
      <w:r w:rsidRPr="00774205">
        <w:rPr>
          <w:rFonts w:ascii="方正楷体_GBK" w:eastAsia="方正楷体_GBK" w:hAnsi="宋体" w:hint="eastAsia"/>
          <w:sz w:val="24"/>
        </w:rPr>
        <w:t>造价咨询服务，经协商一致，签订本合同。</w:t>
      </w:r>
    </w:p>
    <w:p w:rsidR="00771526" w:rsidRPr="00774205" w:rsidRDefault="006F3E45">
      <w:pPr>
        <w:spacing w:line="360" w:lineRule="auto"/>
        <w:ind w:firstLineChars="200" w:firstLine="482"/>
        <w:rPr>
          <w:rFonts w:ascii="方正楷体_GBK" w:eastAsia="方正楷体_GBK" w:hAnsi="宋体"/>
          <w:b/>
          <w:sz w:val="24"/>
        </w:rPr>
      </w:pPr>
      <w:r w:rsidRPr="00774205">
        <w:rPr>
          <w:rFonts w:ascii="方正楷体_GBK" w:eastAsia="方正楷体_GBK" w:hAnsi="宋体" w:hint="eastAsia"/>
          <w:b/>
          <w:sz w:val="24"/>
        </w:rPr>
        <w:t>一、合同文件内容及解释次序</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1.构成合同的文件应能相互解释，互为说明。除合同条款另有约定外，组成本合同的文件及优先解释次序如下：</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1.1 本合同；</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1.2法律、法规；</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当合同文件出现含糊不清或不相一致时，在不影响工作进度的情况下，由双方协商解决，双方意见仍不能一致的按第十一条约定的办法解决。</w:t>
      </w:r>
    </w:p>
    <w:p w:rsidR="00771526" w:rsidRPr="00774205" w:rsidRDefault="006F3E45">
      <w:pPr>
        <w:snapToGrid w:val="0"/>
        <w:spacing w:line="360" w:lineRule="auto"/>
        <w:ind w:firstLineChars="200" w:firstLine="482"/>
        <w:rPr>
          <w:rFonts w:ascii="方正楷体_GBK" w:eastAsia="方正楷体_GBK" w:hAnsi="宋体"/>
          <w:b/>
          <w:sz w:val="24"/>
        </w:rPr>
      </w:pPr>
      <w:r w:rsidRPr="00774205">
        <w:rPr>
          <w:rFonts w:ascii="方正楷体_GBK" w:eastAsia="方正楷体_GBK" w:hAnsi="宋体" w:hint="eastAsia"/>
          <w:b/>
          <w:sz w:val="24"/>
        </w:rPr>
        <w:t>二、咨询服务期限：</w:t>
      </w:r>
      <w:r w:rsidRPr="00774205">
        <w:rPr>
          <w:rFonts w:ascii="方正楷体_GBK" w:eastAsia="方正楷体_GBK" w:hAnsi="宋体" w:hint="eastAsia"/>
          <w:sz w:val="24"/>
        </w:rPr>
        <w:t>从咨询合同签订生效后至上级行政主管部门完成本项目竣工决算审核（计）并出具最终审核（计）结论止。</w:t>
      </w:r>
    </w:p>
    <w:p w:rsidR="00771526" w:rsidRPr="00AC76A9" w:rsidRDefault="00AC76A9" w:rsidP="00AC76A9">
      <w:pPr>
        <w:spacing w:line="360" w:lineRule="auto"/>
        <w:ind w:firstLineChars="200" w:firstLine="482"/>
        <w:rPr>
          <w:rFonts w:ascii="方正楷体_GBK" w:eastAsia="方正楷体_GBK" w:hAnsi="宋体"/>
          <w:b/>
          <w:sz w:val="24"/>
        </w:rPr>
      </w:pPr>
      <w:r>
        <w:rPr>
          <w:rFonts w:ascii="方正楷体_GBK" w:eastAsia="方正楷体_GBK" w:hAnsi="宋体" w:hint="eastAsia"/>
          <w:b/>
          <w:sz w:val="24"/>
        </w:rPr>
        <w:t>三</w:t>
      </w:r>
      <w:r w:rsidRPr="00774205">
        <w:rPr>
          <w:rFonts w:ascii="方正楷体_GBK" w:eastAsia="方正楷体_GBK" w:hAnsi="宋体" w:hint="eastAsia"/>
          <w:b/>
          <w:sz w:val="24"/>
        </w:rPr>
        <w:t>、</w:t>
      </w:r>
      <w:r w:rsidR="006F3E45" w:rsidRPr="00AC76A9">
        <w:rPr>
          <w:rFonts w:ascii="方正楷体_GBK" w:eastAsia="方正楷体_GBK" w:hAnsi="宋体" w:hint="eastAsia"/>
          <w:b/>
          <w:sz w:val="24"/>
        </w:rPr>
        <w:t>咨询服务范围：</w:t>
      </w:r>
    </w:p>
    <w:p w:rsidR="00771526" w:rsidRPr="00774205" w:rsidRDefault="006F3E45">
      <w:pPr>
        <w:widowControl/>
        <w:spacing w:line="315" w:lineRule="atLeast"/>
        <w:ind w:firstLineChars="200" w:firstLine="480"/>
        <w:jc w:val="left"/>
        <w:textAlignment w:val="baseline"/>
        <w:rPr>
          <w:rFonts w:ascii="方正楷体_GBK" w:eastAsia="方正楷体_GBK" w:hAnsi="宋体"/>
          <w:sz w:val="24"/>
        </w:rPr>
      </w:pPr>
      <w:r w:rsidRPr="00774205">
        <w:rPr>
          <w:rFonts w:ascii="方正楷体_GBK" w:eastAsia="方正楷体_GBK" w:hAnsi="宋体" w:hint="eastAsia"/>
          <w:sz w:val="24"/>
        </w:rPr>
        <w:t>包括但不限于参与项目全过程收方、计量、计价，编制预算、结算审核以及全过程跟踪需要完成的其他审计服务工作；参与委托人要求的各种讨论会、监理例会、变更会以及其他招标人需要投标人参加的专题会议，对预算编制、审核的清标报告进行复核，并出具复核报告。施工过程中现场工程量收方及签证单确认，工程变更审核并出具审核意见书，工程变更、技术方案经济性比较，材料询价并</w:t>
      </w:r>
      <w:r w:rsidRPr="00774205">
        <w:rPr>
          <w:rFonts w:ascii="方正楷体_GBK" w:eastAsia="方正楷体_GBK" w:hAnsi="宋体" w:hint="eastAsia"/>
          <w:sz w:val="24"/>
        </w:rPr>
        <w:lastRenderedPageBreak/>
        <w:t>出具询价专题报告，材料核价，变更测算并出具变更分析报告、工程进度审核并出具进度审核报告，结算审核并出具审核报告，配合区相关部门结算、决算评审等工作，并对其提供的咨询结果承担法律责任。</w:t>
      </w:r>
    </w:p>
    <w:p w:rsidR="00771526" w:rsidRPr="00774205" w:rsidRDefault="006F3E45">
      <w:pPr>
        <w:numPr>
          <w:ilvl w:val="0"/>
          <w:numId w:val="3"/>
        </w:numPr>
        <w:adjustRightInd w:val="0"/>
        <w:snapToGrid w:val="0"/>
        <w:spacing w:line="360" w:lineRule="auto"/>
        <w:rPr>
          <w:rFonts w:ascii="方正楷体_GBK" w:eastAsia="方正楷体_GBK" w:hAnsi="宋体"/>
          <w:b/>
          <w:sz w:val="24"/>
        </w:rPr>
      </w:pPr>
      <w:r w:rsidRPr="00774205">
        <w:rPr>
          <w:rFonts w:ascii="方正楷体_GBK" w:eastAsia="方正楷体_GBK" w:hAnsi="宋体" w:hint="eastAsia"/>
          <w:b/>
          <w:sz w:val="24"/>
        </w:rPr>
        <w:t>咨询服务内容及要求，包括但不限于如下事项：</w:t>
      </w:r>
    </w:p>
    <w:p w:rsidR="00771526" w:rsidRPr="00774205" w:rsidRDefault="006F3E45">
      <w:pPr>
        <w:adjustRightInd w:val="0"/>
        <w:snapToGrid w:val="0"/>
        <w:spacing w:line="360" w:lineRule="auto"/>
        <w:ind w:firstLineChars="200" w:firstLine="482"/>
        <w:rPr>
          <w:rFonts w:eastAsia="方正楷体_GBK"/>
          <w:b/>
          <w:bCs/>
          <w:sz w:val="24"/>
        </w:rPr>
      </w:pPr>
      <w:r w:rsidRPr="00774205">
        <w:rPr>
          <w:rFonts w:eastAsia="方正楷体_GBK"/>
          <w:b/>
          <w:bCs/>
          <w:sz w:val="24"/>
        </w:rPr>
        <w:t>（</w:t>
      </w:r>
      <w:r w:rsidRPr="00774205">
        <w:rPr>
          <w:rFonts w:eastAsia="方正楷体_GBK" w:hint="eastAsia"/>
          <w:b/>
          <w:bCs/>
          <w:sz w:val="24"/>
        </w:rPr>
        <w:t>一</w:t>
      </w:r>
      <w:r w:rsidRPr="00774205">
        <w:rPr>
          <w:rFonts w:eastAsia="方正楷体_GBK"/>
          <w:b/>
          <w:bCs/>
          <w:sz w:val="24"/>
        </w:rPr>
        <w:t>）材料询价管理及要求</w:t>
      </w:r>
    </w:p>
    <w:p w:rsidR="00771526" w:rsidRPr="00774205" w:rsidRDefault="006F3E45">
      <w:pPr>
        <w:adjustRightInd w:val="0"/>
        <w:snapToGrid w:val="0"/>
        <w:spacing w:line="360" w:lineRule="auto"/>
        <w:ind w:firstLineChars="200" w:firstLine="480"/>
        <w:rPr>
          <w:rFonts w:eastAsia="方正楷体_GBK"/>
          <w:sz w:val="24"/>
        </w:rPr>
      </w:pPr>
      <w:r w:rsidRPr="00774205">
        <w:rPr>
          <w:rFonts w:ascii="方正楷体_GBK" w:eastAsia="方正楷体_GBK" w:hAnsi="宋体" w:hint="eastAsia"/>
          <w:sz w:val="24"/>
        </w:rPr>
        <w:t>咨询人根据咨询</w:t>
      </w:r>
      <w:r w:rsidRPr="00774205">
        <w:rPr>
          <w:rFonts w:ascii="方正楷体_GBK" w:eastAsia="方正楷体_GBK" w:hAnsi="宋体"/>
          <w:sz w:val="24"/>
        </w:rPr>
        <w:t>人、</w:t>
      </w:r>
      <w:r w:rsidRPr="00774205">
        <w:rPr>
          <w:rFonts w:ascii="方正楷体_GBK" w:eastAsia="方正楷体_GBK" w:hAnsi="宋体" w:hint="eastAsia"/>
          <w:sz w:val="24"/>
        </w:rPr>
        <w:t>施</w:t>
      </w:r>
      <w:r w:rsidRPr="00774205">
        <w:rPr>
          <w:rFonts w:ascii="方正楷体_GBK" w:eastAsia="方正楷体_GBK" w:hAnsi="宋体"/>
          <w:sz w:val="24"/>
        </w:rPr>
        <w:t>工单位、监理单位</w:t>
      </w:r>
      <w:r w:rsidRPr="00774205">
        <w:rPr>
          <w:rFonts w:ascii="方正楷体_GBK" w:eastAsia="方正楷体_GBK" w:hAnsi="宋体" w:hint="eastAsia"/>
          <w:sz w:val="24"/>
        </w:rPr>
        <w:t>三方确认的需</w:t>
      </w:r>
      <w:r w:rsidRPr="00774205">
        <w:rPr>
          <w:rFonts w:ascii="方正楷体_GBK" w:eastAsia="方正楷体_GBK" w:hAnsi="宋体"/>
          <w:sz w:val="24"/>
        </w:rPr>
        <w:t>核价</w:t>
      </w:r>
      <w:r w:rsidRPr="00774205">
        <w:rPr>
          <w:rFonts w:ascii="方正楷体_GBK" w:eastAsia="方正楷体_GBK" w:hAnsi="宋体" w:hint="eastAsia"/>
          <w:sz w:val="24"/>
        </w:rPr>
        <w:t>材料品种、规格、型号等进行市场询价摸底，每种材料询价不少于三家，</w:t>
      </w:r>
      <w:r w:rsidRPr="00774205">
        <w:rPr>
          <w:rFonts w:ascii="方正楷体_GBK" w:eastAsia="方正楷体_GBK" w:hAnsi="宋体" w:hint="eastAsia"/>
          <w:b/>
          <w:sz w:val="24"/>
        </w:rPr>
        <w:t>并</w:t>
      </w:r>
      <w:r w:rsidRPr="00774205">
        <w:rPr>
          <w:rFonts w:ascii="方正楷体_GBK" w:eastAsia="方正楷体_GBK" w:hAnsi="宋体"/>
          <w:b/>
          <w:sz w:val="24"/>
        </w:rPr>
        <w:t>在</w:t>
      </w:r>
      <w:r w:rsidRPr="00774205">
        <w:rPr>
          <w:rFonts w:ascii="方正楷体_GBK" w:eastAsia="方正楷体_GBK" w:hAnsi="宋体" w:hint="eastAsia"/>
          <w:b/>
          <w:sz w:val="24"/>
        </w:rPr>
        <w:t>5日历</w:t>
      </w:r>
      <w:r w:rsidRPr="00774205">
        <w:rPr>
          <w:rFonts w:ascii="方正楷体_GBK" w:eastAsia="方正楷体_GBK" w:hAnsi="宋体"/>
          <w:b/>
          <w:sz w:val="24"/>
        </w:rPr>
        <w:t>天内</w:t>
      </w:r>
      <w:r w:rsidRPr="00774205">
        <w:rPr>
          <w:rFonts w:ascii="方正楷体_GBK" w:eastAsia="方正楷体_GBK" w:hAnsi="宋体" w:hint="eastAsia"/>
          <w:sz w:val="24"/>
        </w:rPr>
        <w:t>完成后装订成册签章完成报委托人备案，咨询人根据摸底情况及监理单位询价情况，审核施工单位报送的材料价格，并向委托人就材料询价方式、联系人、联系方式，材料及设备品种、规格、型号、产地、品牌、材质、市场价格、使用数量，涉及总金额等向委托人提出合理建议，并形成书面询价报告签章完成后报送委托人。</w:t>
      </w:r>
    </w:p>
    <w:p w:rsidR="00771526" w:rsidRPr="00774205" w:rsidRDefault="006F3E45">
      <w:pPr>
        <w:adjustRightInd w:val="0"/>
        <w:snapToGrid w:val="0"/>
        <w:spacing w:line="360" w:lineRule="auto"/>
        <w:ind w:firstLineChars="200" w:firstLine="482"/>
        <w:rPr>
          <w:rFonts w:ascii="方正楷体_GBK" w:eastAsia="方正楷体_GBK" w:hAnsi="宋体"/>
          <w:b/>
          <w:bCs/>
          <w:sz w:val="24"/>
        </w:rPr>
      </w:pPr>
      <w:r w:rsidRPr="00774205">
        <w:rPr>
          <w:rFonts w:eastAsia="方正楷体_GBK" w:hint="eastAsia"/>
          <w:b/>
          <w:bCs/>
          <w:sz w:val="24"/>
        </w:rPr>
        <w:t>（二）</w:t>
      </w:r>
      <w:r w:rsidRPr="00774205">
        <w:rPr>
          <w:rFonts w:ascii="方正楷体_GBK" w:eastAsia="方正楷体_GBK" w:hAnsi="宋体" w:hint="eastAsia"/>
          <w:b/>
          <w:bCs/>
          <w:sz w:val="24"/>
        </w:rPr>
        <w:t>过程进度款复核管理及要求</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t>1</w:t>
      </w:r>
      <w:r w:rsidRPr="00774205">
        <w:rPr>
          <w:rFonts w:ascii="方正楷体_GBK" w:eastAsia="方正楷体_GBK" w:hAnsi="宋体" w:hint="eastAsia"/>
          <w:sz w:val="24"/>
        </w:rPr>
        <w:t>.咨询人依据工程合同确定的进度款支付方法、计价原则，在设计文件、施工文件、监理进度审核意见资料配套完整的基础上，结合现场勘察工作结果，对申报的合同内工程进度实际完成工程量进行复核。</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t>2</w:t>
      </w:r>
      <w:r w:rsidRPr="00774205">
        <w:rPr>
          <w:rFonts w:ascii="方正楷体_GBK" w:eastAsia="方正楷体_GBK" w:hAnsi="宋体" w:hint="eastAsia"/>
          <w:sz w:val="24"/>
        </w:rPr>
        <w:t>.对工程进度款中因设计变更、现场签证、隐蔽验收新增工程量及采用的单价的合理性进行复核、对变更费用进行对比、分析、测算并按委托人要求出具报告。</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t>3</w:t>
      </w:r>
      <w:r w:rsidRPr="00774205">
        <w:rPr>
          <w:rFonts w:ascii="方正楷体_GBK" w:eastAsia="方正楷体_GBK" w:hAnsi="宋体" w:hint="eastAsia"/>
          <w:sz w:val="24"/>
        </w:rPr>
        <w:t>.对因变更而新增的单价，是否与招标文件规定的编制依据一致进行复核。</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t>4</w:t>
      </w:r>
      <w:r w:rsidRPr="00774205">
        <w:rPr>
          <w:rFonts w:ascii="方正楷体_GBK" w:eastAsia="方正楷体_GBK" w:hAnsi="宋体" w:hint="eastAsia"/>
          <w:sz w:val="24"/>
        </w:rPr>
        <w:t>.对采用新材料、新工艺施工，新编综合单价的人工、材料、机械消耗量的测定、计量分析记录及单价取用的规范性合理性进行复核。</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t>5</w:t>
      </w:r>
      <w:r w:rsidRPr="00774205">
        <w:rPr>
          <w:rFonts w:ascii="方正楷体_GBK" w:eastAsia="方正楷体_GBK" w:hAnsi="宋体" w:hint="eastAsia"/>
          <w:sz w:val="24"/>
        </w:rPr>
        <w:t>.工程进度是否满足合同付款要求。</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6</w:t>
      </w:r>
      <w:r w:rsidRPr="00774205">
        <w:rPr>
          <w:rFonts w:ascii="方正楷体_GBK" w:eastAsia="方正楷体_GBK" w:hAnsi="宋体"/>
          <w:sz w:val="24"/>
        </w:rPr>
        <w:t>.</w:t>
      </w:r>
      <w:r w:rsidRPr="00774205">
        <w:rPr>
          <w:rFonts w:ascii="方正楷体_GBK" w:eastAsia="方正楷体_GBK" w:hAnsi="宋体" w:hint="eastAsia"/>
          <w:sz w:val="24"/>
        </w:rPr>
        <w:t>咨询人在收到施工单位申报，经监理单位审核的完整的进度产值预算报告后，3日历天内完成审核，并向委托人提交经咨询人、法定代表人、项目负责人、审核人签章的书面审核报告一式肆份，提交委托人进行复核。</w:t>
      </w:r>
    </w:p>
    <w:p w:rsidR="00771526" w:rsidRPr="00774205" w:rsidRDefault="006F3E45">
      <w:pPr>
        <w:adjustRightInd w:val="0"/>
        <w:snapToGrid w:val="0"/>
        <w:spacing w:line="360" w:lineRule="auto"/>
        <w:ind w:firstLineChars="200" w:firstLine="482"/>
        <w:rPr>
          <w:rFonts w:ascii="方正楷体_GBK" w:eastAsia="方正楷体_GBK" w:hAnsi="宋体"/>
          <w:b/>
          <w:bCs/>
          <w:sz w:val="24"/>
        </w:rPr>
      </w:pPr>
      <w:r w:rsidRPr="00774205">
        <w:rPr>
          <w:rFonts w:ascii="方正楷体_GBK" w:eastAsia="方正楷体_GBK" w:hAnsi="宋体" w:hint="eastAsia"/>
          <w:b/>
          <w:bCs/>
          <w:sz w:val="24"/>
        </w:rPr>
        <w:t>（三）索赔管理及要求</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在合同管理过程中，当有承包人索赔意向函件出现时，咨询人须3日</w:t>
      </w:r>
      <w:r w:rsidRPr="00774205">
        <w:rPr>
          <w:rFonts w:ascii="方正楷体_GBK" w:eastAsia="方正楷体_GBK" w:hAnsi="宋体"/>
          <w:sz w:val="24"/>
        </w:rPr>
        <w:t>历天内</w:t>
      </w:r>
      <w:r w:rsidRPr="00774205">
        <w:rPr>
          <w:rFonts w:ascii="方正楷体_GBK" w:eastAsia="方正楷体_GBK" w:hAnsi="宋体" w:hint="eastAsia"/>
          <w:sz w:val="24"/>
        </w:rPr>
        <w:lastRenderedPageBreak/>
        <w:t>提出书面咨询意见，并及时研究是否有需要向承包人索赔，提出建议及措施，以减少委托人的损失。</w:t>
      </w:r>
    </w:p>
    <w:p w:rsidR="00771526" w:rsidRPr="00774205" w:rsidRDefault="006F3E45">
      <w:pPr>
        <w:adjustRightInd w:val="0"/>
        <w:snapToGrid w:val="0"/>
        <w:spacing w:line="360" w:lineRule="auto"/>
        <w:ind w:firstLineChars="200" w:firstLine="482"/>
        <w:rPr>
          <w:rFonts w:ascii="方正楷体_GBK" w:eastAsia="方正楷体_GBK" w:hAnsi="宋体"/>
          <w:b/>
          <w:bCs/>
          <w:sz w:val="24"/>
        </w:rPr>
      </w:pPr>
      <w:r w:rsidRPr="00774205">
        <w:rPr>
          <w:rFonts w:ascii="方正楷体_GBK" w:eastAsia="方正楷体_GBK" w:hAnsi="宋体" w:hint="eastAsia"/>
          <w:b/>
          <w:bCs/>
          <w:sz w:val="24"/>
        </w:rPr>
        <w:t>（四）结算审核管理及要求</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施工总承包结算：从施工单位提交竣工结算开始至出具结算审核报告，咨询人结算审核工期为</w:t>
      </w:r>
      <w:r w:rsidRPr="00774205">
        <w:rPr>
          <w:rFonts w:ascii="方正楷体_GBK" w:eastAsia="方正楷体_GBK" w:hAnsi="宋体"/>
          <w:sz w:val="24"/>
        </w:rPr>
        <w:t>25</w:t>
      </w:r>
      <w:r w:rsidRPr="00774205">
        <w:rPr>
          <w:rFonts w:ascii="方正楷体_GBK" w:eastAsia="方正楷体_GBK" w:hAnsi="宋体" w:hint="eastAsia"/>
          <w:sz w:val="24"/>
        </w:rPr>
        <w:t>日历天。</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其他单项工程结算：从施工单位提交竣工结算开始计算，咨询人结算审核工期为30日历天。（具体满足委托人进度要求）。</w:t>
      </w:r>
    </w:p>
    <w:p w:rsidR="00771526" w:rsidRPr="00774205" w:rsidRDefault="006F3E45">
      <w:pPr>
        <w:adjustRightInd w:val="0"/>
        <w:snapToGrid w:val="0"/>
        <w:spacing w:line="360" w:lineRule="auto"/>
        <w:ind w:firstLineChars="200" w:firstLine="482"/>
        <w:rPr>
          <w:rFonts w:ascii="方正楷体_GBK" w:eastAsia="方正楷体_GBK" w:hAnsi="宋体"/>
          <w:b/>
          <w:bCs/>
          <w:sz w:val="24"/>
        </w:rPr>
      </w:pPr>
      <w:r w:rsidRPr="00774205">
        <w:rPr>
          <w:rFonts w:ascii="方正楷体_GBK" w:eastAsia="方正楷体_GBK" w:hAnsi="宋体"/>
          <w:b/>
          <w:bCs/>
          <w:sz w:val="24"/>
        </w:rPr>
        <w:t>（</w:t>
      </w:r>
      <w:r w:rsidR="006800AB">
        <w:rPr>
          <w:rFonts w:ascii="方正楷体_GBK" w:eastAsia="方正楷体_GBK" w:hAnsi="宋体" w:hint="eastAsia"/>
          <w:b/>
          <w:bCs/>
          <w:sz w:val="24"/>
        </w:rPr>
        <w:t>五</w:t>
      </w:r>
      <w:r w:rsidRPr="00774205">
        <w:rPr>
          <w:rFonts w:ascii="方正楷体_GBK" w:eastAsia="方正楷体_GBK" w:hAnsi="宋体"/>
          <w:b/>
          <w:bCs/>
          <w:sz w:val="24"/>
        </w:rPr>
        <w:t>）变更测算</w:t>
      </w:r>
    </w:p>
    <w:p w:rsidR="00771526" w:rsidRPr="00774205" w:rsidRDefault="006F3E45">
      <w:pPr>
        <w:pStyle w:val="a0"/>
      </w:pPr>
      <w:r w:rsidRPr="00774205">
        <w:rPr>
          <w:rFonts w:hint="eastAsia"/>
        </w:rPr>
        <w:t xml:space="preserve"> </w:t>
      </w:r>
      <w:r w:rsidRPr="00774205">
        <w:t xml:space="preserve">   </w:t>
      </w:r>
      <w:r w:rsidRPr="00774205">
        <w:rPr>
          <w:rFonts w:ascii="方正楷体_GBK" w:eastAsia="方正楷体_GBK" w:hAnsi="宋体"/>
          <w:sz w:val="24"/>
        </w:rPr>
        <w:t>根据</w:t>
      </w:r>
      <w:r w:rsidRPr="00774205">
        <w:rPr>
          <w:rFonts w:ascii="方正楷体_GBK" w:eastAsia="方正楷体_GBK" w:hAnsi="宋体" w:hint="eastAsia"/>
          <w:sz w:val="24"/>
        </w:rPr>
        <w:t>委托人要求对项目建设全过程中产生的变更进行经济测算，计价复核并出具变更分析报告，在招标人确定变更提出1</w:t>
      </w:r>
      <w:r w:rsidRPr="00774205">
        <w:rPr>
          <w:rFonts w:ascii="方正楷体_GBK" w:eastAsia="方正楷体_GBK" w:hAnsi="宋体"/>
          <w:sz w:val="24"/>
        </w:rPr>
        <w:t>0日</w:t>
      </w:r>
      <w:r w:rsidRPr="00774205">
        <w:rPr>
          <w:rFonts w:ascii="方正楷体_GBK" w:eastAsia="方正楷体_GBK" w:hAnsi="宋体" w:hint="eastAsia"/>
          <w:sz w:val="24"/>
        </w:rPr>
        <w:t>历</w:t>
      </w:r>
      <w:r w:rsidRPr="00774205">
        <w:rPr>
          <w:rFonts w:ascii="方正楷体_GBK" w:eastAsia="方正楷体_GBK" w:hAnsi="宋体"/>
          <w:sz w:val="24"/>
        </w:rPr>
        <w:t>天内出具变更测算报告</w:t>
      </w:r>
      <w:r w:rsidRPr="00774205">
        <w:rPr>
          <w:rFonts w:ascii="方正楷体_GBK" w:eastAsia="方正楷体_GBK" w:hAnsi="宋体" w:hint="eastAsia"/>
          <w:sz w:val="24"/>
        </w:rPr>
        <w:t>，每</w:t>
      </w:r>
      <w:r w:rsidRPr="00774205">
        <w:rPr>
          <w:rFonts w:ascii="方正楷体_GBK" w:eastAsia="方正楷体_GBK" w:hAnsi="宋体"/>
          <w:sz w:val="24"/>
        </w:rPr>
        <w:t>个变更项目分别出具变更测算报告，由咨询人</w:t>
      </w:r>
      <w:r w:rsidRPr="00774205">
        <w:rPr>
          <w:rFonts w:ascii="方正楷体_GBK" w:eastAsia="方正楷体_GBK" w:hAnsi="宋体" w:hint="eastAsia"/>
          <w:sz w:val="24"/>
        </w:rPr>
        <w:t>对</w:t>
      </w:r>
      <w:r w:rsidRPr="00774205">
        <w:rPr>
          <w:rFonts w:ascii="方正楷体_GBK" w:eastAsia="方正楷体_GBK" w:hAnsi="宋体"/>
          <w:sz w:val="24"/>
        </w:rPr>
        <w:t>变更测算报告进行详</w:t>
      </w:r>
      <w:r w:rsidRPr="00774205">
        <w:rPr>
          <w:rFonts w:ascii="方正楷体_GBK" w:eastAsia="方正楷体_GBK" w:hAnsi="宋体" w:hint="eastAsia"/>
          <w:sz w:val="24"/>
        </w:rPr>
        <w:t>细</w:t>
      </w:r>
      <w:r w:rsidRPr="00774205">
        <w:rPr>
          <w:rFonts w:ascii="方正楷体_GBK" w:eastAsia="方正楷体_GBK" w:hAnsi="宋体"/>
          <w:sz w:val="24"/>
        </w:rPr>
        <w:t>编号及整理</w:t>
      </w:r>
      <w:r w:rsidRPr="00774205">
        <w:rPr>
          <w:rFonts w:ascii="方正楷体_GBK" w:eastAsia="方正楷体_GBK" w:hAnsi="宋体" w:hint="eastAsia"/>
          <w:sz w:val="24"/>
        </w:rPr>
        <w:t>。</w:t>
      </w:r>
    </w:p>
    <w:p w:rsidR="00771526" w:rsidRPr="00774205" w:rsidRDefault="006F3E45">
      <w:pPr>
        <w:adjustRightInd w:val="0"/>
        <w:snapToGrid w:val="0"/>
        <w:spacing w:line="360" w:lineRule="auto"/>
        <w:ind w:firstLineChars="200" w:firstLine="482"/>
        <w:rPr>
          <w:rFonts w:ascii="方正楷体_GBK" w:eastAsia="方正楷体_GBK" w:hAnsi="宋体"/>
          <w:b/>
          <w:sz w:val="24"/>
        </w:rPr>
      </w:pPr>
      <w:r w:rsidRPr="00774205">
        <w:rPr>
          <w:rFonts w:ascii="方正楷体_GBK" w:eastAsia="方正楷体_GBK" w:hAnsi="宋体" w:hint="eastAsia"/>
          <w:b/>
          <w:bCs/>
          <w:sz w:val="24"/>
        </w:rPr>
        <w:t>（</w:t>
      </w:r>
      <w:r w:rsidR="006800AB">
        <w:rPr>
          <w:rFonts w:ascii="方正楷体_GBK" w:eastAsia="方正楷体_GBK" w:hAnsi="宋体" w:hint="eastAsia"/>
          <w:b/>
          <w:bCs/>
          <w:sz w:val="24"/>
        </w:rPr>
        <w:t>六</w:t>
      </w:r>
      <w:r w:rsidRPr="00774205">
        <w:rPr>
          <w:rFonts w:ascii="方正楷体_GBK" w:eastAsia="方正楷体_GBK" w:hAnsi="宋体"/>
          <w:b/>
          <w:bCs/>
          <w:sz w:val="24"/>
        </w:rPr>
        <w:t>）</w:t>
      </w:r>
      <w:r w:rsidRPr="00774205">
        <w:rPr>
          <w:rFonts w:ascii="方正楷体_GBK" w:eastAsia="方正楷体_GBK" w:hAnsi="宋体" w:hint="eastAsia"/>
          <w:b/>
          <w:bCs/>
          <w:sz w:val="24"/>
        </w:rPr>
        <w:t>配合</w:t>
      </w:r>
      <w:r w:rsidRPr="00774205">
        <w:rPr>
          <w:rFonts w:ascii="方正楷体_GBK" w:eastAsia="方正楷体_GBK" w:hAnsi="宋体"/>
          <w:b/>
          <w:bCs/>
          <w:sz w:val="24"/>
        </w:rPr>
        <w:t>委托人完成</w:t>
      </w:r>
      <w:r w:rsidRPr="00774205">
        <w:rPr>
          <w:rFonts w:ascii="方正楷体_GBK" w:eastAsia="方正楷体_GBK" w:hAnsi="宋体" w:hint="eastAsia"/>
          <w:b/>
          <w:bCs/>
          <w:sz w:val="24"/>
        </w:rPr>
        <w:t>九</w:t>
      </w:r>
      <w:r w:rsidRPr="00774205">
        <w:rPr>
          <w:rFonts w:ascii="方正楷体_GBK" w:eastAsia="方正楷体_GBK" w:hAnsi="宋体"/>
          <w:b/>
          <w:bCs/>
          <w:sz w:val="24"/>
        </w:rPr>
        <w:t>龙坡区</w:t>
      </w:r>
      <w:r w:rsidRPr="00774205">
        <w:rPr>
          <w:rFonts w:ascii="方正楷体_GBK" w:eastAsia="方正楷体_GBK" w:hAnsi="宋体" w:hint="eastAsia"/>
          <w:b/>
          <w:bCs/>
          <w:sz w:val="24"/>
        </w:rPr>
        <w:t>财</w:t>
      </w:r>
      <w:r w:rsidRPr="00774205">
        <w:rPr>
          <w:rFonts w:ascii="方正楷体_GBK" w:eastAsia="方正楷体_GBK" w:hAnsi="宋体"/>
          <w:b/>
          <w:bCs/>
          <w:sz w:val="24"/>
        </w:rPr>
        <w:t>政局（或审计局</w:t>
      </w:r>
      <w:r w:rsidRPr="00774205">
        <w:rPr>
          <w:rFonts w:ascii="方正楷体_GBK" w:eastAsia="方正楷体_GBK" w:hAnsi="宋体" w:hint="eastAsia"/>
          <w:b/>
          <w:bCs/>
          <w:sz w:val="24"/>
        </w:rPr>
        <w:t>）</w:t>
      </w:r>
      <w:r w:rsidRPr="00774205">
        <w:rPr>
          <w:rFonts w:ascii="方正楷体_GBK" w:eastAsia="方正楷体_GBK" w:hAnsi="宋体"/>
          <w:b/>
          <w:bCs/>
          <w:sz w:val="24"/>
        </w:rPr>
        <w:t>对项目的</w:t>
      </w:r>
      <w:r w:rsidRPr="00774205">
        <w:rPr>
          <w:rFonts w:ascii="方正楷体_GBK" w:eastAsia="方正楷体_GBK" w:hAnsi="宋体" w:hint="eastAsia"/>
          <w:b/>
          <w:bCs/>
          <w:sz w:val="24"/>
        </w:rPr>
        <w:t>竣</w:t>
      </w:r>
      <w:r w:rsidRPr="00774205">
        <w:rPr>
          <w:rFonts w:ascii="方正楷体_GBK" w:eastAsia="方正楷体_GBK" w:hAnsi="宋体"/>
          <w:b/>
          <w:bCs/>
          <w:sz w:val="24"/>
        </w:rPr>
        <w:t>工</w:t>
      </w:r>
      <w:r w:rsidRPr="00774205">
        <w:rPr>
          <w:rFonts w:ascii="方正楷体_GBK" w:eastAsia="方正楷体_GBK" w:hAnsi="宋体" w:hint="eastAsia"/>
          <w:b/>
          <w:bCs/>
          <w:sz w:val="24"/>
        </w:rPr>
        <w:t>结</w:t>
      </w:r>
      <w:r w:rsidRPr="00774205">
        <w:rPr>
          <w:rFonts w:ascii="方正楷体_GBK" w:eastAsia="方正楷体_GBK" w:hAnsi="宋体"/>
          <w:b/>
          <w:bCs/>
          <w:sz w:val="24"/>
        </w:rPr>
        <w:t>（决）算审核（计）工作。</w:t>
      </w:r>
      <w:r w:rsidRPr="00774205">
        <w:rPr>
          <w:rFonts w:ascii="方正楷体_GBK" w:eastAsia="方正楷体_GBK" w:hAnsi="宋体" w:hint="eastAsia"/>
          <w:b/>
          <w:sz w:val="24"/>
        </w:rPr>
        <w:t xml:space="preserve"> </w:t>
      </w:r>
    </w:p>
    <w:p w:rsidR="00771526" w:rsidRPr="00774205" w:rsidRDefault="006F3E45">
      <w:pPr>
        <w:adjustRightInd w:val="0"/>
        <w:snapToGrid w:val="0"/>
        <w:spacing w:line="360" w:lineRule="auto"/>
        <w:ind w:firstLineChars="200" w:firstLine="482"/>
        <w:rPr>
          <w:rFonts w:ascii="方正楷体_GBK" w:eastAsia="方正楷体_GBK" w:hAnsi="宋体"/>
          <w:b/>
          <w:sz w:val="24"/>
        </w:rPr>
      </w:pPr>
      <w:r w:rsidRPr="00774205">
        <w:rPr>
          <w:rFonts w:ascii="方正楷体_GBK" w:eastAsia="方正楷体_GBK" w:hAnsi="宋体" w:hint="eastAsia"/>
          <w:b/>
          <w:sz w:val="24"/>
        </w:rPr>
        <w:t>五、人员配备及工作职责</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（一）人员配备：</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合同签订后，咨询人必须成立本项目造价咨询项目组，项目组成员必须为咨询人投标时咨询服务人员配备表中的人员。项目负责人统一协调和安排本项目的人力、技术资源，以便于与委托人的沟通交流。咨询组成员未经委托人批准不得随意调整，若咨询人违约，首次出现时收取违约金2,0000.00元/人</w:t>
      </w:r>
      <w:r w:rsidRPr="00774205">
        <w:rPr>
          <w:rFonts w:ascii="宋体" w:hAnsi="宋体" w:cs="宋体" w:hint="eastAsia"/>
          <w:sz w:val="24"/>
        </w:rPr>
        <w:t>•</w:t>
      </w:r>
      <w:r w:rsidRPr="00774205">
        <w:rPr>
          <w:rFonts w:ascii="方正楷体_GBK" w:eastAsia="方正楷体_GBK" w:hAnsi="方正楷体_GBK" w:cs="方正楷体_GBK" w:hint="eastAsia"/>
          <w:sz w:val="24"/>
        </w:rPr>
        <w:t>次，若后期仍出现，每出现一人</w:t>
      </w:r>
      <w:r w:rsidRPr="00774205">
        <w:rPr>
          <w:rFonts w:ascii="宋体" w:hAnsi="宋体" w:cs="宋体" w:hint="eastAsia"/>
          <w:sz w:val="24"/>
        </w:rPr>
        <w:t>•</w:t>
      </w:r>
      <w:r w:rsidRPr="00774205">
        <w:rPr>
          <w:rFonts w:ascii="方正楷体_GBK" w:eastAsia="方正楷体_GBK" w:hAnsi="方正楷体_GBK" w:cs="方正楷体_GBK" w:hint="eastAsia"/>
          <w:sz w:val="24"/>
        </w:rPr>
        <w:t>次违约金加倍。咨询人若确实需要更换工作人员，须提前</w:t>
      </w:r>
      <w:r w:rsidRPr="00774205">
        <w:rPr>
          <w:rFonts w:ascii="方正楷体_GBK" w:eastAsia="方正楷体_GBK" w:hAnsi="宋体" w:hint="eastAsia"/>
          <w:sz w:val="24"/>
        </w:rPr>
        <w:t>15天书面通知委托人，并附上准备接任人员的简历，拟替换人员资格条件必须与招标文件要求一致，且经委托人面试及书面同意后方可更换。更换同时，须做好交接工作，保证不会因人员更换影响委托人正常工作。若更换人员对委托造成额外增加工作，咨询人须缴纳违约金3,0000.00元/人</w:t>
      </w:r>
      <w:r w:rsidRPr="00774205">
        <w:rPr>
          <w:rFonts w:ascii="宋体" w:hAnsi="宋体" w:cs="宋体" w:hint="eastAsia"/>
          <w:sz w:val="24"/>
        </w:rPr>
        <w:t>•</w:t>
      </w:r>
      <w:r w:rsidRPr="00774205">
        <w:rPr>
          <w:rFonts w:ascii="方正楷体_GBK" w:eastAsia="方正楷体_GBK" w:hAnsi="方正楷体_GBK" w:cs="方正楷体_GBK" w:hint="eastAsia"/>
          <w:sz w:val="24"/>
        </w:rPr>
        <w:t>次。如委托人对项目团队成员不满意，咨询人必须无条件及时更换相关人员直至委托人满意为止。</w:t>
      </w:r>
      <w:r w:rsidRPr="00774205">
        <w:rPr>
          <w:rFonts w:ascii="方正楷体_GBK" w:eastAsia="方正楷体_GBK" w:hAnsi="宋体" w:hint="eastAsia"/>
          <w:sz w:val="24"/>
        </w:rPr>
        <w:t>对于</w:t>
      </w:r>
      <w:r w:rsidRPr="00774205">
        <w:rPr>
          <w:rFonts w:ascii="方正楷体_GBK" w:eastAsia="方正楷体_GBK" w:hAnsi="宋体" w:hint="eastAsia"/>
          <w:sz w:val="24"/>
        </w:rPr>
        <w:lastRenderedPageBreak/>
        <w:t>委托方事务紧急类，咨询人需临时加派人员中或需加班处理，咨询人应积极配合，合同调配人员处理紧急事务，咨询人明确表示不配合不增加人员且不能按期完成工作的，委托人有权单位方面解除合同，同时咨询人剩余的咨询费用委托人不支付，咨询人需按咨询合同总金额的3%支付委托人违约金。</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int="eastAsia"/>
          <w:sz w:val="24"/>
        </w:rPr>
        <w:t>2.驻场造价工程师每月在施工现场的时间要求：不少于22天，每天不少于8小时，由委托人负责驻场造价工程师的考勤，经委托人批准请假的除外。委托人可根据项目实际情况要求驻场造价工程师增加每月在现场时间的，咨询人应无条件执行，且合同费用不予增加。驻场造价工程师应按委托人的要求打卡或签到，驻场造价工程师在施工现场的天数少于以上约定天数的，咨询人应按“十、违约（十二）条”(即3000元/天.)的违约责任条款承担违约责任。驻场造价工程师按合同约定未在现场天数连续达到10日历天或累计达到20日历天的，,咨询人除应按3000元/天承担未达到约定天数的违约责任外，委托人有权要求承包人更换驻场造价工程师；驻场造价工程师迟到或早退每月累计在5次以内的，咨询人每次需向委托人支付300元/次违约金，每月迟到或早退累计超过5次及以上的，委托人有权要求咨询人更换驻场造价工程师。以上因驻场造价工程师迟到或早退，或驻场天数不满足要求，委托人要求更换驻场造价工程师的，咨询人需按3000元/次向委托人支付更换驻场造价工程师的违约责任，咨询人拒绝更换的，委托人有权利单方面解除合同，</w:t>
      </w:r>
      <w:r w:rsidRPr="00774205">
        <w:rPr>
          <w:rFonts w:ascii="方正楷体_GBK" w:eastAsia="方正楷体_GBK" w:hAnsi="宋体" w:hint="eastAsia"/>
          <w:sz w:val="24"/>
        </w:rPr>
        <w:t>咨询人剩余的咨询费用委托人不支付，咨询人需按咨询合同总金额的3%支付委托人违约金；委托人要求增加每月驻场天数、每天驻场时间咨询人拒绝的，</w:t>
      </w:r>
      <w:r w:rsidRPr="00774205">
        <w:rPr>
          <w:rFonts w:ascii="方正楷体_GBK" w:eastAsia="方正楷体_GBK" w:hint="eastAsia"/>
          <w:sz w:val="24"/>
        </w:rPr>
        <w:t>委托人有权利单方面解除合同，委托人应支付未支付给咨询人的</w:t>
      </w:r>
      <w:r w:rsidRPr="00774205">
        <w:rPr>
          <w:rFonts w:ascii="方正楷体_GBK" w:eastAsia="方正楷体_GBK" w:hAnsi="宋体" w:hint="eastAsia"/>
          <w:sz w:val="24"/>
        </w:rPr>
        <w:t>咨询费用委托人不支付，咨询人需按咨询合同总金额的3%支付委托人违约金。</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3.其他驻场要求</w:t>
      </w:r>
      <w:r w:rsidRPr="00774205">
        <w:rPr>
          <w:rFonts w:hint="eastAsia"/>
        </w:rPr>
        <w:t>：</w:t>
      </w:r>
      <w:r w:rsidRPr="00774205">
        <w:rPr>
          <w:rFonts w:ascii="方正楷体_GBK" w:eastAsia="方正楷体_GBK" w:hAnsi="宋体"/>
          <w:sz w:val="24"/>
        </w:rPr>
        <w:t>项目</w:t>
      </w:r>
      <w:r w:rsidRPr="00774205">
        <w:rPr>
          <w:rFonts w:ascii="方正楷体_GBK" w:eastAsia="方正楷体_GBK" w:hAnsi="宋体" w:hint="eastAsia"/>
          <w:sz w:val="24"/>
        </w:rPr>
        <w:t>实施</w:t>
      </w:r>
      <w:r w:rsidRPr="00774205">
        <w:rPr>
          <w:rFonts w:ascii="方正楷体_GBK" w:eastAsia="方正楷体_GBK" w:hAnsi="宋体"/>
          <w:sz w:val="24"/>
        </w:rPr>
        <w:t>期间，投标人驻场专业工程师、项目负责人、专业造价师必须</w:t>
      </w:r>
      <w:r w:rsidRPr="00774205">
        <w:rPr>
          <w:rFonts w:ascii="方正楷体_GBK" w:eastAsia="方正楷体_GBK" w:hAnsi="宋体" w:hint="eastAsia"/>
          <w:sz w:val="24"/>
        </w:rPr>
        <w:t>2</w:t>
      </w:r>
      <w:r w:rsidRPr="00774205">
        <w:rPr>
          <w:rFonts w:ascii="方正楷体_GBK" w:eastAsia="方正楷体_GBK" w:hAnsi="宋体"/>
          <w:sz w:val="24"/>
        </w:rPr>
        <w:t>4小时轮流驻守现场，对</w:t>
      </w:r>
      <w:r w:rsidRPr="00774205">
        <w:rPr>
          <w:rFonts w:ascii="方正楷体_GBK" w:eastAsia="方正楷体_GBK" w:hAnsi="宋体" w:hint="eastAsia"/>
          <w:sz w:val="24"/>
        </w:rPr>
        <w:t>项目</w:t>
      </w:r>
      <w:r w:rsidRPr="00774205">
        <w:rPr>
          <w:rFonts w:ascii="方正楷体_GBK" w:eastAsia="方正楷体_GBK" w:hAnsi="宋体"/>
          <w:sz w:val="24"/>
        </w:rPr>
        <w:t>进行全过程跟踪、监督。</w:t>
      </w:r>
      <w:r w:rsidRPr="00774205">
        <w:rPr>
          <w:rFonts w:ascii="方正楷体_GBK" w:eastAsia="方正楷体_GBK" w:hAnsi="宋体" w:hint="eastAsia"/>
          <w:sz w:val="24"/>
        </w:rPr>
        <w:t>抢工</w:t>
      </w:r>
      <w:r w:rsidRPr="00774205">
        <w:rPr>
          <w:rFonts w:ascii="方正楷体_GBK" w:eastAsia="方正楷体_GBK" w:hAnsi="宋体"/>
          <w:sz w:val="24"/>
        </w:rPr>
        <w:t>期间如项目需要增加驻场人员及延长驻场时间的，投标人应无条件配合</w:t>
      </w:r>
      <w:r w:rsidRPr="00774205">
        <w:rPr>
          <w:rFonts w:ascii="方正楷体_GBK" w:eastAsia="方正楷体_GBK" w:hAnsi="宋体" w:hint="eastAsia"/>
          <w:sz w:val="24"/>
        </w:rPr>
        <w:t>，咨询人拒绝的，</w:t>
      </w:r>
      <w:r w:rsidRPr="00774205">
        <w:rPr>
          <w:rFonts w:ascii="方正楷体_GBK" w:eastAsia="方正楷体_GBK" w:hint="eastAsia"/>
          <w:sz w:val="24"/>
        </w:rPr>
        <w:t>委托人有权利单方面解除合同，委托人应支付未支付给咨询人的</w:t>
      </w:r>
      <w:r w:rsidRPr="00774205">
        <w:rPr>
          <w:rFonts w:ascii="方正楷体_GBK" w:eastAsia="方正楷体_GBK" w:hAnsi="宋体" w:hint="eastAsia"/>
          <w:sz w:val="24"/>
        </w:rPr>
        <w:t>咨询费用委托人不支付，咨询人需按咨询合同总金额的3%支付委托人违约金。</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sz w:val="24"/>
        </w:rPr>
        <w:lastRenderedPageBreak/>
        <w:t>4</w:t>
      </w:r>
      <w:r w:rsidRPr="00774205">
        <w:rPr>
          <w:rFonts w:ascii="方正楷体_GBK" w:eastAsia="方正楷体_GBK" w:hAnsi="宋体" w:hint="eastAsia"/>
          <w:sz w:val="24"/>
        </w:rPr>
        <w:t>.咨询组成员及联系方式：</w:t>
      </w:r>
    </w:p>
    <w:tbl>
      <w:tblPr>
        <w:tblW w:w="9891" w:type="dxa"/>
        <w:tblInd w:w="-272" w:type="dxa"/>
        <w:tblLayout w:type="fixed"/>
        <w:tblCellMar>
          <w:left w:w="0" w:type="dxa"/>
          <w:right w:w="0" w:type="dxa"/>
        </w:tblCellMar>
        <w:tblLook w:val="04A0" w:firstRow="1" w:lastRow="0" w:firstColumn="1" w:lastColumn="0" w:noHBand="0" w:noVBand="1"/>
      </w:tblPr>
      <w:tblGrid>
        <w:gridCol w:w="426"/>
        <w:gridCol w:w="1100"/>
        <w:gridCol w:w="855"/>
        <w:gridCol w:w="1035"/>
        <w:gridCol w:w="1020"/>
        <w:gridCol w:w="825"/>
        <w:gridCol w:w="1260"/>
        <w:gridCol w:w="765"/>
        <w:gridCol w:w="1005"/>
        <w:gridCol w:w="720"/>
        <w:gridCol w:w="880"/>
      </w:tblGrid>
      <w:tr w:rsidR="00771526" w:rsidRPr="00774205">
        <w:trPr>
          <w:trHeight w:val="820"/>
        </w:trPr>
        <w:tc>
          <w:tcPr>
            <w:tcW w:w="9891" w:type="dxa"/>
            <w:gridSpan w:val="11"/>
            <w:tcBorders>
              <w:top w:val="nil"/>
              <w:left w:val="nil"/>
              <w:bottom w:val="nil"/>
              <w:right w:val="nil"/>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36"/>
                <w:szCs w:val="36"/>
              </w:rPr>
            </w:pPr>
            <w:r w:rsidRPr="00774205">
              <w:rPr>
                <w:rFonts w:ascii="宋体" w:hAnsi="宋体" w:cs="宋体" w:hint="eastAsia"/>
                <w:kern w:val="0"/>
                <w:sz w:val="36"/>
                <w:szCs w:val="36"/>
                <w:lang w:bidi="ar"/>
              </w:rPr>
              <w:t>项目组咨询服务人员配备表</w:t>
            </w:r>
          </w:p>
        </w:tc>
      </w:tr>
      <w:tr w:rsidR="00771526" w:rsidRPr="00774205">
        <w:trPr>
          <w:gridAfter w:val="1"/>
          <w:wAfter w:w="880" w:type="dxa"/>
          <w:trHeight w:val="624"/>
        </w:trPr>
        <w:tc>
          <w:tcPr>
            <w:tcW w:w="4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序号</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职务</w:t>
            </w:r>
          </w:p>
        </w:tc>
        <w:tc>
          <w:tcPr>
            <w:tcW w:w="85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姓名</w:t>
            </w:r>
          </w:p>
        </w:tc>
        <w:tc>
          <w:tcPr>
            <w:tcW w:w="10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身份证号码</w:t>
            </w:r>
          </w:p>
        </w:tc>
        <w:tc>
          <w:tcPr>
            <w:tcW w:w="10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从事造价工作年限</w:t>
            </w:r>
          </w:p>
        </w:tc>
        <w:tc>
          <w:tcPr>
            <w:tcW w:w="82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注册证号</w:t>
            </w:r>
          </w:p>
        </w:tc>
        <w:tc>
          <w:tcPr>
            <w:tcW w:w="1260"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资格证专业类别</w:t>
            </w:r>
          </w:p>
        </w:tc>
        <w:tc>
          <w:tcPr>
            <w:tcW w:w="7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专业</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手机号码</w:t>
            </w:r>
          </w:p>
        </w:tc>
        <w:tc>
          <w:tcPr>
            <w:tcW w:w="7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QQ</w:t>
            </w:r>
          </w:p>
        </w:tc>
      </w:tr>
      <w:tr w:rsidR="00771526" w:rsidRPr="00774205">
        <w:trPr>
          <w:gridAfter w:val="1"/>
          <w:wAfter w:w="880"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kern w:val="0"/>
                <w:sz w:val="24"/>
                <w:lang w:bidi="ar"/>
              </w:rPr>
              <w:t>项目负责人</w:t>
            </w:r>
          </w:p>
        </w:tc>
        <w:tc>
          <w:tcPr>
            <w:tcW w:w="8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126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880"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hint="eastAsia"/>
                <w:kern w:val="0"/>
                <w:sz w:val="24"/>
                <w:lang w:bidi="ar"/>
              </w:rPr>
              <w:t>2</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kern w:val="0"/>
                <w:sz w:val="24"/>
                <w:lang w:bidi="ar"/>
              </w:rPr>
              <w:t>建筑专业造价人员</w:t>
            </w:r>
          </w:p>
        </w:tc>
        <w:tc>
          <w:tcPr>
            <w:tcW w:w="8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126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880"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3</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hint="eastAsia"/>
                <w:kern w:val="0"/>
                <w:sz w:val="24"/>
                <w:lang w:bidi="ar"/>
              </w:rPr>
              <w:t>安装</w:t>
            </w:r>
            <w:r w:rsidRPr="00774205">
              <w:rPr>
                <w:kern w:val="0"/>
                <w:sz w:val="24"/>
                <w:lang w:bidi="ar"/>
              </w:rPr>
              <w:t>专业造价人员</w:t>
            </w:r>
          </w:p>
        </w:tc>
        <w:tc>
          <w:tcPr>
            <w:tcW w:w="8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126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880"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ascii="宋体" w:hAnsi="宋体" w:cs="宋体" w:hint="eastAsia"/>
                <w:kern w:val="0"/>
                <w:sz w:val="24"/>
                <w:lang w:bidi="ar"/>
              </w:rPr>
              <w:t>4</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6F3E45">
            <w:pPr>
              <w:widowControl/>
              <w:jc w:val="center"/>
              <w:textAlignment w:val="center"/>
              <w:rPr>
                <w:rFonts w:ascii="宋体" w:hAnsi="宋体" w:cs="宋体"/>
                <w:kern w:val="0"/>
                <w:sz w:val="24"/>
                <w:lang w:bidi="ar"/>
              </w:rPr>
            </w:pPr>
            <w:r w:rsidRPr="00774205">
              <w:rPr>
                <w:rFonts w:hint="eastAsia"/>
                <w:kern w:val="0"/>
                <w:sz w:val="24"/>
                <w:lang w:bidi="ar"/>
              </w:rPr>
              <w:t>驻场</w:t>
            </w:r>
            <w:r w:rsidRPr="00774205">
              <w:rPr>
                <w:kern w:val="0"/>
                <w:sz w:val="24"/>
                <w:lang w:bidi="ar"/>
              </w:rPr>
              <w:t>专业造价人员</w:t>
            </w:r>
          </w:p>
        </w:tc>
        <w:tc>
          <w:tcPr>
            <w:tcW w:w="8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126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r w:rsidR="00771526" w:rsidRPr="00774205">
        <w:trPr>
          <w:gridAfter w:val="1"/>
          <w:wAfter w:w="880" w:type="dxa"/>
          <w:trHeight w:val="660"/>
        </w:trPr>
        <w:tc>
          <w:tcPr>
            <w:tcW w:w="42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6F3E45">
            <w:pPr>
              <w:widowControl/>
              <w:jc w:val="center"/>
              <w:textAlignment w:val="center"/>
              <w:rPr>
                <w:rFonts w:ascii="宋体" w:hAnsi="宋体" w:cs="宋体"/>
                <w:sz w:val="24"/>
              </w:rPr>
            </w:pPr>
            <w:r w:rsidRPr="00774205">
              <w:rPr>
                <w:rFonts w:ascii="宋体" w:hAnsi="宋体" w:cs="宋体"/>
                <w:kern w:val="0"/>
                <w:sz w:val="24"/>
                <w:lang w:bidi="ar"/>
              </w:rPr>
              <w:t>5</w:t>
            </w:r>
          </w:p>
        </w:tc>
        <w:tc>
          <w:tcPr>
            <w:tcW w:w="110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771526" w:rsidRPr="00774205" w:rsidRDefault="00771526">
            <w:pPr>
              <w:widowControl/>
              <w:jc w:val="center"/>
              <w:textAlignment w:val="center"/>
              <w:rPr>
                <w:rFonts w:ascii="宋体" w:hAnsi="宋体" w:cs="宋体"/>
                <w:sz w:val="24"/>
              </w:rPr>
            </w:pPr>
          </w:p>
        </w:tc>
        <w:tc>
          <w:tcPr>
            <w:tcW w:w="85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3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825"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771526" w:rsidRPr="00774205" w:rsidRDefault="00771526">
            <w:pPr>
              <w:rPr>
                <w:rFonts w:ascii="宋体" w:hAnsi="宋体" w:cs="宋体"/>
                <w:sz w:val="24"/>
              </w:rPr>
            </w:pPr>
          </w:p>
        </w:tc>
        <w:tc>
          <w:tcPr>
            <w:tcW w:w="1260" w:type="dxa"/>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100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c>
          <w:tcPr>
            <w:tcW w:w="72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771526" w:rsidRPr="00774205" w:rsidRDefault="00771526">
            <w:pPr>
              <w:rPr>
                <w:rFonts w:ascii="宋体" w:hAnsi="宋体" w:cs="宋体"/>
                <w:sz w:val="24"/>
              </w:rPr>
            </w:pPr>
          </w:p>
        </w:tc>
      </w:tr>
    </w:tbl>
    <w:p w:rsidR="00771526" w:rsidRPr="00774205" w:rsidRDefault="00771526">
      <w:pPr>
        <w:adjustRightInd w:val="0"/>
        <w:snapToGrid w:val="0"/>
        <w:spacing w:line="360" w:lineRule="auto"/>
        <w:ind w:firstLineChars="200" w:firstLine="480"/>
        <w:rPr>
          <w:rFonts w:ascii="方正楷体_GBK" w:eastAsia="方正楷体_GBK" w:hAnsi="宋体"/>
          <w:sz w:val="24"/>
        </w:rPr>
      </w:pP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咨询人向委托人提供的所有资料，必须由咨询人、项目负责人签章确认。</w:t>
      </w:r>
    </w:p>
    <w:p w:rsidR="00771526" w:rsidRPr="00774205" w:rsidRDefault="006F3E45">
      <w:pPr>
        <w:adjustRightInd w:val="0"/>
        <w:snapToGrid w:val="0"/>
        <w:spacing w:line="360" w:lineRule="auto"/>
        <w:ind w:firstLineChars="200" w:firstLine="480"/>
        <w:outlineLvl w:val="1"/>
        <w:rPr>
          <w:rFonts w:ascii="方正楷体_GBK" w:eastAsia="方正楷体_GBK" w:hAnsi="宋体"/>
          <w:sz w:val="24"/>
        </w:rPr>
      </w:pPr>
      <w:r w:rsidRPr="00774205">
        <w:rPr>
          <w:rFonts w:ascii="方正楷体_GBK" w:eastAsia="方正楷体_GBK" w:hAnsi="宋体" w:hint="eastAsia"/>
          <w:sz w:val="24"/>
        </w:rPr>
        <w:t>（二）工作职责：</w:t>
      </w:r>
      <w:bookmarkStart w:id="8" w:name="_Toc403739114"/>
    </w:p>
    <w:bookmarkEnd w:id="8"/>
    <w:p w:rsidR="00771526" w:rsidRPr="00774205" w:rsidRDefault="006F3E45">
      <w:pPr>
        <w:adjustRightInd w:val="0"/>
        <w:snapToGrid w:val="0"/>
        <w:spacing w:line="360" w:lineRule="auto"/>
        <w:ind w:firstLineChars="300" w:firstLine="723"/>
        <w:outlineLvl w:val="1"/>
        <w:rPr>
          <w:rFonts w:ascii="方正楷体_GBK" w:eastAsia="方正楷体_GBK" w:hAnsi="宋体"/>
          <w:b/>
          <w:sz w:val="24"/>
        </w:rPr>
      </w:pPr>
      <w:r w:rsidRPr="00774205">
        <w:rPr>
          <w:rFonts w:ascii="方正楷体_GBK" w:eastAsia="方正楷体_GBK" w:hAnsi="宋体" w:hint="eastAsia"/>
          <w:b/>
          <w:sz w:val="24"/>
        </w:rPr>
        <w:t>1.</w:t>
      </w:r>
      <w:r w:rsidRPr="00774205">
        <w:rPr>
          <w:rFonts w:ascii="方正楷体_GBK" w:eastAsia="方正楷体_GBK" w:hAnsi="宋体" w:hint="eastAsia"/>
          <w:sz w:val="24"/>
        </w:rPr>
        <w:t>专业造价工程师职责包括但不限于：</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（1）负责施工单位报送材料的核价工作，变更分析、测算，索赔费用测算，，结算审核，配合审计等；</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（2）重大事件上报、汇报工作；</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（3）配合委托方上级行政主管部门的审核（计）工作；</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w:t>
      </w:r>
      <w:r w:rsidRPr="00774205">
        <w:rPr>
          <w:rFonts w:ascii="方正楷体_GBK" w:eastAsia="方正楷体_GBK" w:hAnsi="宋体"/>
          <w:sz w:val="24"/>
        </w:rPr>
        <w:t>4</w:t>
      </w:r>
      <w:r w:rsidRPr="00774205">
        <w:rPr>
          <w:rFonts w:ascii="方正楷体_GBK" w:eastAsia="方正楷体_GBK" w:hAnsi="宋体" w:hint="eastAsia"/>
          <w:sz w:val="24"/>
        </w:rPr>
        <w:t>）其他事项等。</w:t>
      </w:r>
    </w:p>
    <w:p w:rsidR="00771526" w:rsidRPr="00774205" w:rsidRDefault="006F3E45">
      <w:pPr>
        <w:adjustRightInd w:val="0"/>
        <w:snapToGrid w:val="0"/>
        <w:spacing w:line="360" w:lineRule="auto"/>
        <w:ind w:firstLineChars="300" w:firstLine="723"/>
        <w:outlineLvl w:val="1"/>
        <w:rPr>
          <w:rFonts w:ascii="方正楷体_GBK" w:eastAsia="方正楷体_GBK" w:hAnsi="宋体"/>
          <w:b/>
          <w:sz w:val="24"/>
        </w:rPr>
      </w:pPr>
      <w:r w:rsidRPr="00774205">
        <w:rPr>
          <w:rFonts w:ascii="方正楷体_GBK" w:eastAsia="方正楷体_GBK" w:hAnsi="宋体" w:hint="eastAsia"/>
          <w:b/>
          <w:sz w:val="24"/>
        </w:rPr>
        <w:t>2.</w:t>
      </w:r>
      <w:r w:rsidRPr="00774205">
        <w:rPr>
          <w:rFonts w:ascii="方正楷体_GBK" w:eastAsia="方正楷体_GBK" w:hAnsi="宋体" w:hint="eastAsia"/>
          <w:sz w:val="24"/>
        </w:rPr>
        <w:t>驻场造价工程师职责包括但不限于：</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（1）负责施工单位报送材料的核价工作，变更分析、测算，索赔费用测算，结算审核、配合审计等；</w:t>
      </w:r>
    </w:p>
    <w:p w:rsidR="00771526" w:rsidRPr="00774205" w:rsidRDefault="006F3E45">
      <w:pPr>
        <w:pStyle w:val="a6"/>
        <w:rPr>
          <w:rFonts w:ascii="方正楷体_GBK" w:eastAsia="方正楷体_GBK"/>
          <w:szCs w:val="24"/>
        </w:rPr>
      </w:pPr>
      <w:r w:rsidRPr="00774205">
        <w:rPr>
          <w:rFonts w:hint="eastAsia"/>
        </w:rPr>
        <w:t xml:space="preserve"> </w:t>
      </w:r>
      <w:r w:rsidRPr="00774205">
        <w:rPr>
          <w:rFonts w:ascii="方正楷体_GBK" w:eastAsia="方正楷体_GBK" w:hint="eastAsia"/>
          <w:szCs w:val="24"/>
        </w:rPr>
        <w:t>（2）包括但不限于对施工过程造价控制，全过程跟踪隐蔽工程施工，对隐蔽工程师施工进行检查，核实施工单位是否按图施工，品牌与招标文件、招标清单等约定是否一致，跟踪及抽查土石方外运是否按批准的方案实施，委托人要求完成的其他事项等；</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lastRenderedPageBreak/>
        <w:t>（2）重大事件上报、汇报工作；</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（3）配合委托方上级行政主管部门的审核（计）工作；</w:t>
      </w:r>
    </w:p>
    <w:p w:rsidR="00771526" w:rsidRPr="00774205" w:rsidRDefault="006F3E45">
      <w:pPr>
        <w:adjustRightInd w:val="0"/>
        <w:snapToGrid w:val="0"/>
        <w:ind w:firstLineChars="200" w:firstLine="480"/>
      </w:pPr>
      <w:r w:rsidRPr="00774205">
        <w:rPr>
          <w:rFonts w:ascii="方正楷体_GBK" w:eastAsia="方正楷体_GBK" w:hAnsi="宋体" w:hint="eastAsia"/>
          <w:sz w:val="24"/>
        </w:rPr>
        <w:t>（</w:t>
      </w:r>
      <w:r w:rsidRPr="00774205">
        <w:rPr>
          <w:rFonts w:ascii="方正楷体_GBK" w:eastAsia="方正楷体_GBK" w:hAnsi="宋体"/>
          <w:sz w:val="24"/>
        </w:rPr>
        <w:t>4</w:t>
      </w:r>
      <w:r w:rsidRPr="00774205">
        <w:rPr>
          <w:rFonts w:ascii="方正楷体_GBK" w:eastAsia="方正楷体_GBK" w:hAnsi="宋体" w:hint="eastAsia"/>
          <w:sz w:val="24"/>
        </w:rPr>
        <w:t>）其他事项。</w:t>
      </w:r>
    </w:p>
    <w:p w:rsidR="00771526" w:rsidRPr="00774205" w:rsidRDefault="006F3E45">
      <w:pPr>
        <w:adjustRightInd w:val="0"/>
        <w:snapToGrid w:val="0"/>
        <w:spacing w:line="360" w:lineRule="auto"/>
        <w:ind w:firstLineChars="300" w:firstLine="720"/>
        <w:rPr>
          <w:rFonts w:ascii="方正楷体_GBK" w:eastAsia="方正楷体_GBK" w:hAnsi="宋体"/>
          <w:sz w:val="24"/>
        </w:rPr>
      </w:pPr>
      <w:r w:rsidRPr="00774205">
        <w:rPr>
          <w:rFonts w:ascii="方正楷体_GBK" w:eastAsia="方正楷体_GBK" w:hAnsi="宋体" w:hint="eastAsia"/>
          <w:sz w:val="24"/>
        </w:rPr>
        <w:t>3.项目负责人职责包括但不限于</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（1）负责复核材料的核价、预算编制，变更费用审核，索赔费用审核，变更测算审核、结算审核复核，并对结果负责；</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（2）重大事件上报、汇报工作；</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（3）配合委托方上级行政主管部门的审核（计）工作；</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（4）需要事务所项目负责人处理的其他事项。</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w:t>
      </w:r>
      <w:r w:rsidRPr="00774205">
        <w:rPr>
          <w:rFonts w:ascii="方正楷体_GBK" w:eastAsia="方正楷体_GBK" w:hAnsi="宋体"/>
          <w:sz w:val="24"/>
        </w:rPr>
        <w:t>6</w:t>
      </w:r>
      <w:r w:rsidRPr="00774205">
        <w:rPr>
          <w:rFonts w:ascii="方正楷体_GBK" w:eastAsia="方正楷体_GBK" w:hAnsi="宋体" w:hint="eastAsia"/>
          <w:sz w:val="24"/>
        </w:rPr>
        <w:t>）其他委拖人安排的事项等。</w:t>
      </w:r>
    </w:p>
    <w:p w:rsidR="00771526" w:rsidRPr="00774205" w:rsidRDefault="006F3E45">
      <w:pPr>
        <w:adjustRightInd w:val="0"/>
        <w:snapToGrid w:val="0"/>
        <w:spacing w:line="360" w:lineRule="auto"/>
        <w:ind w:firstLineChars="200" w:firstLine="480"/>
        <w:rPr>
          <w:rFonts w:eastAsia="方正楷体_GBK"/>
          <w:sz w:val="24"/>
        </w:rPr>
      </w:pPr>
      <w:r w:rsidRPr="00774205">
        <w:rPr>
          <w:rFonts w:eastAsia="方正楷体_GBK"/>
          <w:sz w:val="24"/>
        </w:rPr>
        <w:t>（三）其他</w:t>
      </w:r>
    </w:p>
    <w:p w:rsidR="00771526" w:rsidRPr="00774205" w:rsidRDefault="006F3E45">
      <w:pPr>
        <w:adjustRightInd w:val="0"/>
        <w:snapToGrid w:val="0"/>
        <w:spacing w:line="360" w:lineRule="auto"/>
        <w:ind w:firstLineChars="200" w:firstLine="480"/>
        <w:rPr>
          <w:rFonts w:eastAsia="方正楷体_GBK"/>
          <w:sz w:val="24"/>
        </w:rPr>
      </w:pPr>
      <w:r w:rsidRPr="00774205">
        <w:rPr>
          <w:rFonts w:eastAsia="方正楷体_GBK"/>
          <w:sz w:val="24"/>
        </w:rPr>
        <w:t>1.</w:t>
      </w:r>
      <w:r w:rsidRPr="00774205">
        <w:rPr>
          <w:rFonts w:eastAsia="方正楷体_GBK"/>
          <w:sz w:val="24"/>
        </w:rPr>
        <w:t>咨询人对委托人提供的服务，以一个固定的咨询服务组的形式进行；</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eastAsia="方正楷体_GBK"/>
          <w:sz w:val="24"/>
        </w:rPr>
        <w:t>2.</w:t>
      </w:r>
      <w:r w:rsidRPr="00774205">
        <w:rPr>
          <w:rFonts w:eastAsia="方正楷体_GBK"/>
          <w:sz w:val="24"/>
        </w:rPr>
        <w:t>咨询人提供服务的咨询服务组成员，在同时承接委托人委托的工作和其它公司委托的工作时，应优先完成本合同委托人要求完成的工作。</w:t>
      </w:r>
    </w:p>
    <w:p w:rsidR="00771526" w:rsidRPr="00774205" w:rsidRDefault="006F3E45">
      <w:pPr>
        <w:adjustRightInd w:val="0"/>
        <w:snapToGrid w:val="0"/>
        <w:spacing w:line="360" w:lineRule="auto"/>
        <w:ind w:firstLineChars="200" w:firstLine="482"/>
        <w:rPr>
          <w:rFonts w:ascii="方正楷体_GBK" w:eastAsia="方正楷体_GBK" w:hAnsi="宋体"/>
          <w:b/>
          <w:sz w:val="24"/>
        </w:rPr>
      </w:pPr>
      <w:r w:rsidRPr="00774205">
        <w:rPr>
          <w:rFonts w:ascii="方正楷体_GBK" w:eastAsia="方正楷体_GBK" w:hAnsi="宋体" w:hint="eastAsia"/>
          <w:b/>
          <w:sz w:val="24"/>
        </w:rPr>
        <w:t>六、咨询价款、结算原则及费用支付</w:t>
      </w:r>
    </w:p>
    <w:p w:rsidR="00771526" w:rsidRPr="00774205" w:rsidRDefault="006F3E45">
      <w:pPr>
        <w:spacing w:line="360" w:lineRule="auto"/>
        <w:ind w:left="425"/>
        <w:rPr>
          <w:rFonts w:ascii="方正楷体_GBK" w:eastAsia="方正楷体_GBK" w:hAnsi="宋体"/>
          <w:b/>
          <w:bCs/>
          <w:sz w:val="24"/>
        </w:rPr>
      </w:pPr>
      <w:r w:rsidRPr="00774205">
        <w:rPr>
          <w:rFonts w:ascii="方正楷体_GBK" w:eastAsia="方正楷体_GBK" w:hAnsi="宋体" w:hint="eastAsia"/>
          <w:b/>
          <w:bCs/>
          <w:sz w:val="24"/>
        </w:rPr>
        <w:t>（一）合同价款：</w:t>
      </w:r>
    </w:p>
    <w:p w:rsidR="00771526" w:rsidRPr="00774205" w:rsidRDefault="006F3E45">
      <w:pPr>
        <w:spacing w:line="360" w:lineRule="auto"/>
        <w:ind w:leftChars="100" w:left="210" w:firstLineChars="200" w:firstLine="482"/>
        <w:rPr>
          <w:rFonts w:eastAsia="方正楷体_GBK"/>
          <w:sz w:val="24"/>
        </w:rPr>
      </w:pPr>
      <w:r w:rsidRPr="00774205">
        <w:rPr>
          <w:rFonts w:ascii="方正楷体_GBK" w:eastAsia="方正楷体_GBK" w:hAnsi="宋体" w:hint="eastAsia"/>
          <w:b/>
          <w:sz w:val="24"/>
        </w:rPr>
        <w:t>咨询费用包干费用（含税）合计</w:t>
      </w:r>
      <w:r w:rsidRPr="00774205">
        <w:rPr>
          <w:rFonts w:ascii="方正楷体_GBK" w:eastAsia="方正楷体_GBK" w:hAnsi="宋体" w:hint="eastAsia"/>
          <w:sz w:val="24"/>
        </w:rPr>
        <w:t>：人民币（大写）</w:t>
      </w:r>
      <w:r w:rsidRPr="00774205">
        <w:rPr>
          <w:rFonts w:ascii="方正楷体_GBK" w:eastAsia="方正楷体_GBK" w:hAnsi="宋体" w:hint="eastAsia"/>
          <w:b/>
          <w:sz w:val="24"/>
          <w:u w:val="single"/>
        </w:rPr>
        <w:t xml:space="preserve">                </w:t>
      </w:r>
      <w:r w:rsidRPr="00774205">
        <w:rPr>
          <w:rFonts w:ascii="方正楷体_GBK" w:eastAsia="方正楷体_GBK" w:hAnsi="宋体" w:hint="eastAsia"/>
          <w:sz w:val="24"/>
        </w:rPr>
        <w:t>，人民币（小写）：</w:t>
      </w:r>
      <w:r w:rsidRPr="00774205">
        <w:rPr>
          <w:rFonts w:ascii="方正楷体_GBK" w:eastAsia="方正楷体_GBK" w:hAnsi="宋体" w:hint="eastAsia"/>
          <w:b/>
          <w:sz w:val="24"/>
          <w:u w:val="single"/>
        </w:rPr>
        <w:t xml:space="preserve">              </w:t>
      </w:r>
      <w:r w:rsidRPr="00774205">
        <w:rPr>
          <w:rFonts w:ascii="方正楷体_GBK" w:eastAsia="方正楷体_GBK" w:hAnsi="宋体" w:hint="eastAsia"/>
          <w:sz w:val="24"/>
        </w:rPr>
        <w:t>元</w:t>
      </w:r>
    </w:p>
    <w:p w:rsidR="00771526" w:rsidRPr="00774205" w:rsidRDefault="006F3E45">
      <w:pPr>
        <w:numPr>
          <w:ilvl w:val="0"/>
          <w:numId w:val="4"/>
        </w:numPr>
        <w:jc w:val="left"/>
        <w:rPr>
          <w:rFonts w:eastAsia="方正楷体_GBK"/>
          <w:b/>
          <w:sz w:val="24"/>
          <w:lang w:bidi="ar"/>
        </w:rPr>
      </w:pPr>
      <w:r w:rsidRPr="00774205">
        <w:rPr>
          <w:rFonts w:eastAsia="方正楷体_GBK" w:hint="eastAsia"/>
          <w:b/>
          <w:sz w:val="24"/>
          <w:lang w:bidi="ar"/>
        </w:rPr>
        <w:t>结算原则</w:t>
      </w:r>
    </w:p>
    <w:p w:rsidR="00771526" w:rsidRPr="00774205" w:rsidRDefault="006F3E45">
      <w:pPr>
        <w:ind w:left="482"/>
        <w:jc w:val="left"/>
        <w:rPr>
          <w:rFonts w:eastAsia="方正楷体_GBK"/>
          <w:sz w:val="24"/>
        </w:rPr>
      </w:pPr>
      <w:r w:rsidRPr="00774205">
        <w:rPr>
          <w:rFonts w:eastAsia="方正楷体_GBK" w:hint="eastAsia"/>
          <w:sz w:val="24"/>
        </w:rPr>
        <w:t>本项目咨询费用按咨询人投标报价签订含税总价包干合同</w:t>
      </w:r>
    </w:p>
    <w:p w:rsidR="00771526" w:rsidRPr="00774205" w:rsidRDefault="006F3E45">
      <w:pPr>
        <w:ind w:left="482"/>
        <w:jc w:val="left"/>
        <w:rPr>
          <w:rFonts w:eastAsia="方正楷体_GBK"/>
          <w:sz w:val="24"/>
        </w:rPr>
      </w:pPr>
      <w:r w:rsidRPr="00774205">
        <w:rPr>
          <w:rFonts w:eastAsia="方正楷体_GBK" w:hint="eastAsia"/>
          <w:sz w:val="24"/>
        </w:rPr>
        <w:t>咨询费用结算价</w:t>
      </w:r>
      <w:r w:rsidRPr="00774205">
        <w:rPr>
          <w:rFonts w:eastAsia="方正楷体_GBK" w:hint="eastAsia"/>
          <w:sz w:val="24"/>
        </w:rPr>
        <w:t>=</w:t>
      </w:r>
      <w:r w:rsidRPr="00774205">
        <w:rPr>
          <w:rFonts w:eastAsia="方正楷体_GBK" w:hint="eastAsia"/>
          <w:sz w:val="24"/>
        </w:rPr>
        <w:t>含税包干价—∑违约金</w:t>
      </w:r>
      <w:r w:rsidRPr="00774205">
        <w:rPr>
          <w:rFonts w:eastAsia="方正楷体_GBK" w:hint="eastAsia"/>
          <w:sz w:val="24"/>
        </w:rPr>
        <w:t>/</w:t>
      </w:r>
      <w:r w:rsidRPr="00774205">
        <w:rPr>
          <w:rFonts w:eastAsia="方正楷体_GBK" w:hint="eastAsia"/>
          <w:sz w:val="24"/>
        </w:rPr>
        <w:t>罚金。</w:t>
      </w:r>
    </w:p>
    <w:p w:rsidR="00771526" w:rsidRPr="00774205" w:rsidRDefault="006F3E45">
      <w:pPr>
        <w:ind w:firstLineChars="200" w:firstLine="480"/>
        <w:jc w:val="left"/>
        <w:rPr>
          <w:rFonts w:eastAsia="方正楷体_GBK"/>
          <w:sz w:val="24"/>
        </w:rPr>
      </w:pPr>
      <w:r w:rsidRPr="00774205">
        <w:rPr>
          <w:rFonts w:eastAsia="方正楷体_GBK" w:hint="eastAsia"/>
          <w:sz w:val="24"/>
        </w:rPr>
        <w:t>咨询费用包括但不限于参与委托人要求的各种讨论会、监理例会、变更会以及其他招标人需要投标人参加的专题会议，对预算编制、审核的清标报告进行复核，并出具复核报告。施工过程中现场工程量收方及签证单确认，工程变更审核并出具审核意见书，工程变更、技术方案经济性比较，材料询价并出具询价专题</w:t>
      </w:r>
      <w:r w:rsidRPr="00774205">
        <w:rPr>
          <w:rFonts w:eastAsia="方正楷体_GBK" w:hint="eastAsia"/>
          <w:sz w:val="24"/>
        </w:rPr>
        <w:lastRenderedPageBreak/>
        <w:t>报告，材料核价，变更测算并出具变更分析报告、工程进度审核并出具进度审核报告，结算审核并出具审核报告，配合区相关部门结算、决算评审等工作，并对其提供的咨询结果承担法律责任等工作产生的包括但不限于咨询服务费、规费、驻场费、管理费、利润、差旅费、税金等所产生的一切费用，以及工期延长可能增加的一切费用。中标后，除合同约定外，投标总价不因市场及政策变化及其他情况而调整。</w:t>
      </w:r>
    </w:p>
    <w:p w:rsidR="00771526" w:rsidRPr="00774205" w:rsidRDefault="006F3E45">
      <w:pPr>
        <w:numPr>
          <w:ilvl w:val="0"/>
          <w:numId w:val="4"/>
        </w:numPr>
        <w:jc w:val="left"/>
        <w:rPr>
          <w:rFonts w:eastAsia="方正楷体_GBK"/>
          <w:b/>
          <w:sz w:val="24"/>
          <w:lang w:bidi="ar"/>
        </w:rPr>
      </w:pPr>
      <w:r w:rsidRPr="00774205">
        <w:rPr>
          <w:rFonts w:eastAsia="方正楷体_GBK" w:hint="eastAsia"/>
          <w:b/>
          <w:sz w:val="24"/>
          <w:lang w:bidi="ar"/>
        </w:rPr>
        <w:t>咨询费用支付：</w:t>
      </w:r>
    </w:p>
    <w:p w:rsidR="00771526" w:rsidRPr="00774205" w:rsidRDefault="006F3E45">
      <w:pPr>
        <w:ind w:firstLineChars="200" w:firstLine="480"/>
        <w:jc w:val="left"/>
        <w:rPr>
          <w:rFonts w:ascii="方正楷体_GBK" w:eastAsia="方正楷体_GBK"/>
          <w:sz w:val="24"/>
        </w:rPr>
      </w:pPr>
      <w:r w:rsidRPr="00774205">
        <w:rPr>
          <w:rFonts w:eastAsia="方正楷体_GBK" w:hint="eastAsia"/>
          <w:sz w:val="24"/>
        </w:rPr>
        <w:t>项目</w:t>
      </w:r>
      <w:r w:rsidRPr="00774205">
        <w:rPr>
          <w:rFonts w:eastAsia="方正楷体_GBK" w:hint="eastAsia"/>
          <w:color w:val="000000"/>
          <w:sz w:val="24"/>
        </w:rPr>
        <w:t>咨询</w:t>
      </w:r>
      <w:r w:rsidRPr="00774205">
        <w:rPr>
          <w:rFonts w:eastAsia="方正楷体_GBK"/>
          <w:color w:val="000000"/>
          <w:sz w:val="24"/>
        </w:rPr>
        <w:t>费用</w:t>
      </w:r>
      <w:r w:rsidRPr="00774205">
        <w:rPr>
          <w:rFonts w:eastAsia="方正楷体_GBK" w:hint="eastAsia"/>
          <w:color w:val="000000"/>
          <w:sz w:val="24"/>
        </w:rPr>
        <w:t>按</w:t>
      </w:r>
      <w:r w:rsidRPr="00774205">
        <w:rPr>
          <w:rFonts w:eastAsia="方正楷体_GBK"/>
          <w:color w:val="000000"/>
          <w:sz w:val="24"/>
        </w:rPr>
        <w:t>季度支付</w:t>
      </w:r>
      <w:r w:rsidRPr="00774205">
        <w:rPr>
          <w:rFonts w:eastAsia="方正楷体_GBK" w:hint="eastAsia"/>
          <w:color w:val="000000"/>
          <w:sz w:val="24"/>
        </w:rPr>
        <w:t>，</w:t>
      </w:r>
      <w:r w:rsidRPr="00774205">
        <w:rPr>
          <w:rFonts w:eastAsia="方正楷体_GBK"/>
          <w:sz w:val="24"/>
        </w:rPr>
        <w:t>具体支付节点及支付价款：</w:t>
      </w:r>
      <w:r w:rsidRPr="00774205">
        <w:rPr>
          <w:rFonts w:ascii="方正楷体_GBK" w:eastAsia="方正楷体_GBK"/>
          <w:sz w:val="24"/>
        </w:rPr>
        <w:t>每季度按</w:t>
      </w:r>
      <w:r w:rsidRPr="00774205">
        <w:rPr>
          <w:rFonts w:ascii="方正楷体_GBK" w:eastAsia="方正楷体_GBK" w:hint="eastAsia"/>
          <w:sz w:val="24"/>
        </w:rPr>
        <w:t>咨询</w:t>
      </w:r>
      <w:r w:rsidRPr="00774205">
        <w:rPr>
          <w:rFonts w:ascii="方正楷体_GBK" w:eastAsia="方正楷体_GBK"/>
          <w:sz w:val="24"/>
        </w:rPr>
        <w:t>人审核</w:t>
      </w:r>
      <w:r w:rsidRPr="00774205">
        <w:rPr>
          <w:rFonts w:ascii="方正楷体_GBK" w:eastAsia="方正楷体_GBK" w:hint="eastAsia"/>
          <w:sz w:val="24"/>
        </w:rPr>
        <w:t>并经委托人确认后</w:t>
      </w:r>
      <w:r w:rsidRPr="00774205">
        <w:rPr>
          <w:rFonts w:ascii="方正楷体_GBK" w:eastAsia="方正楷体_GBK"/>
          <w:sz w:val="24"/>
        </w:rPr>
        <w:t>的施工单位完成</w:t>
      </w:r>
      <w:r w:rsidRPr="00774205">
        <w:rPr>
          <w:rFonts w:ascii="方正楷体_GBK" w:eastAsia="方正楷体_GBK" w:hint="eastAsia"/>
          <w:sz w:val="24"/>
        </w:rPr>
        <w:t>进度</w:t>
      </w:r>
      <w:r w:rsidRPr="00774205">
        <w:rPr>
          <w:rFonts w:ascii="方正楷体_GBK" w:eastAsia="方正楷体_GBK"/>
          <w:sz w:val="24"/>
        </w:rPr>
        <w:t>产值金额与</w:t>
      </w:r>
      <w:r w:rsidRPr="00774205">
        <w:rPr>
          <w:rFonts w:ascii="方正楷体_GBK" w:eastAsia="方正楷体_GBK" w:hint="eastAsia"/>
          <w:sz w:val="24"/>
        </w:rPr>
        <w:t>本</w:t>
      </w:r>
      <w:r w:rsidRPr="00774205">
        <w:rPr>
          <w:rFonts w:ascii="方正楷体_GBK" w:eastAsia="方正楷体_GBK"/>
          <w:sz w:val="24"/>
        </w:rPr>
        <w:t>项目</w:t>
      </w:r>
      <w:r w:rsidR="00D21574" w:rsidRPr="00774205">
        <w:rPr>
          <w:rFonts w:ascii="方正楷体_GBK" w:eastAsia="方正楷体_GBK" w:hint="eastAsia"/>
          <w:sz w:val="24"/>
        </w:rPr>
        <w:t>两期</w:t>
      </w:r>
      <w:r w:rsidRPr="00774205">
        <w:rPr>
          <w:rFonts w:ascii="方正楷体_GBK" w:eastAsia="方正楷体_GBK" w:hint="eastAsia"/>
          <w:sz w:val="24"/>
        </w:rPr>
        <w:t>工程总承包单位建筑安装工程费中标价</w:t>
      </w:r>
      <w:r w:rsidRPr="00774205">
        <w:rPr>
          <w:rFonts w:ascii="方正楷体_GBK" w:eastAsia="方正楷体_GBK"/>
          <w:sz w:val="24"/>
        </w:rPr>
        <w:t>的比</w:t>
      </w:r>
      <w:r w:rsidRPr="00774205">
        <w:rPr>
          <w:rFonts w:ascii="方正楷体_GBK" w:eastAsia="方正楷体_GBK" w:hint="eastAsia"/>
          <w:sz w:val="24"/>
        </w:rPr>
        <w:t>值×咨询费用含税包干价×</w:t>
      </w:r>
      <w:r w:rsidRPr="00774205">
        <w:rPr>
          <w:rFonts w:ascii="方正楷体_GBK" w:eastAsia="方正楷体_GBK"/>
          <w:sz w:val="24"/>
        </w:rPr>
        <w:t>80%</w:t>
      </w:r>
      <w:r w:rsidRPr="00774205">
        <w:rPr>
          <w:rFonts w:ascii="方正楷体_GBK" w:eastAsia="方正楷体_GBK" w:hint="eastAsia"/>
          <w:sz w:val="24"/>
        </w:rPr>
        <w:t>，且累计咨询费用进度款</w:t>
      </w:r>
      <w:r w:rsidRPr="00774205">
        <w:rPr>
          <w:rFonts w:ascii="方正楷体_GBK" w:eastAsia="方正楷体_GBK"/>
          <w:sz w:val="24"/>
        </w:rPr>
        <w:t>不超过</w:t>
      </w:r>
      <w:r w:rsidRPr="00774205">
        <w:rPr>
          <w:rFonts w:ascii="方正楷体_GBK" w:eastAsia="方正楷体_GBK" w:hAnsi="宋体" w:hint="eastAsia"/>
          <w:sz w:val="24"/>
        </w:rPr>
        <w:t>西部（重庆）科学城黄磏港仓储及配套设施建设项目—枢纽港产业园仓储物流工程项目</w:t>
      </w:r>
      <w:r w:rsidRPr="00774205">
        <w:rPr>
          <w:rFonts w:ascii="方正楷体_GBK" w:eastAsia="方正楷体_GBK" w:hint="eastAsia"/>
          <w:sz w:val="24"/>
        </w:rPr>
        <w:t>咨询费用含税包干价</w:t>
      </w:r>
      <w:r w:rsidRPr="00774205">
        <w:rPr>
          <w:rFonts w:ascii="方正楷体_GBK" w:eastAsia="方正楷体_GBK"/>
          <w:sz w:val="24"/>
        </w:rPr>
        <w:t>的80%</w:t>
      </w:r>
      <w:r w:rsidRPr="00774205">
        <w:rPr>
          <w:rFonts w:ascii="方正楷体_GBK" w:eastAsia="方正楷体_GBK" w:hint="eastAsia"/>
          <w:sz w:val="24"/>
        </w:rPr>
        <w:t>；</w:t>
      </w:r>
    </w:p>
    <w:p w:rsidR="00771526" w:rsidRPr="00774205" w:rsidRDefault="006F3E45">
      <w:pPr>
        <w:spacing w:line="360" w:lineRule="auto"/>
        <w:ind w:firstLineChars="200" w:firstLine="480"/>
        <w:rPr>
          <w:rFonts w:ascii="方正楷体_GBK" w:eastAsia="方正楷体_GBK"/>
          <w:sz w:val="24"/>
        </w:rPr>
      </w:pPr>
      <w:r w:rsidRPr="00774205">
        <w:rPr>
          <w:rFonts w:ascii="方正楷体_GBK" w:eastAsia="方正楷体_GBK"/>
          <w:sz w:val="24"/>
        </w:rPr>
        <w:t>咨询人完成本项目竣工结算审核后，累计支付至咨询费用</w:t>
      </w:r>
      <w:r w:rsidRPr="00774205">
        <w:rPr>
          <w:rFonts w:ascii="方正楷体_GBK" w:eastAsia="方正楷体_GBK" w:hint="eastAsia"/>
          <w:sz w:val="24"/>
        </w:rPr>
        <w:t>含税包干价</w:t>
      </w:r>
      <w:r w:rsidRPr="00774205">
        <w:rPr>
          <w:rFonts w:ascii="方正楷体_GBK" w:eastAsia="方正楷体_GBK"/>
          <w:sz w:val="24"/>
        </w:rPr>
        <w:t>的80</w:t>
      </w:r>
      <w:r w:rsidRPr="00774205">
        <w:rPr>
          <w:rFonts w:ascii="方正楷体_GBK" w:eastAsia="方正楷体_GBK" w:hint="eastAsia"/>
          <w:sz w:val="24"/>
        </w:rPr>
        <w:t>%；</w:t>
      </w:r>
    </w:p>
    <w:p w:rsidR="00771526" w:rsidRPr="00774205" w:rsidRDefault="006F3E45">
      <w:pPr>
        <w:spacing w:line="360" w:lineRule="auto"/>
        <w:ind w:firstLineChars="200" w:firstLine="480"/>
        <w:rPr>
          <w:rFonts w:ascii="方正楷体_GBK" w:eastAsia="方正楷体_GBK"/>
          <w:sz w:val="24"/>
        </w:rPr>
      </w:pPr>
      <w:r w:rsidRPr="00774205">
        <w:rPr>
          <w:rFonts w:ascii="方正楷体_GBK" w:eastAsia="方正楷体_GBK"/>
          <w:sz w:val="24"/>
        </w:rPr>
        <w:t>经咨询人审核的竣工结算报送九龙坡区财政局（或审计局）审核完成</w:t>
      </w:r>
      <w:r w:rsidRPr="00774205">
        <w:rPr>
          <w:rFonts w:ascii="方正楷体_GBK" w:eastAsia="方正楷体_GBK" w:hint="eastAsia"/>
          <w:sz w:val="24"/>
        </w:rPr>
        <w:t>后</w:t>
      </w:r>
      <w:r w:rsidRPr="00774205">
        <w:rPr>
          <w:rFonts w:ascii="方正楷体_GBK" w:eastAsia="方正楷体_GBK"/>
          <w:sz w:val="24"/>
        </w:rPr>
        <w:t>，委托人上级行政主管部门完成本项目决算审计后，累计支付至最终咨询费用结算价的100%（九龙坡区财政局（或审计局）竣工结算审核完成后</w:t>
      </w:r>
      <w:r w:rsidRPr="00774205">
        <w:rPr>
          <w:rFonts w:ascii="方正楷体_GBK" w:eastAsia="方正楷体_GBK" w:hint="eastAsia"/>
          <w:sz w:val="24"/>
        </w:rPr>
        <w:t>6个月内，</w:t>
      </w:r>
      <w:r w:rsidRPr="00774205">
        <w:rPr>
          <w:rFonts w:ascii="方正楷体_GBK" w:eastAsia="方正楷体_GBK"/>
          <w:sz w:val="24"/>
        </w:rPr>
        <w:t>如因委托人原因项目无法进行决算审计的，经委托人内部审核通过后，委托人向咨询人支付至咨询费结算价款的</w:t>
      </w:r>
      <w:r w:rsidRPr="00774205">
        <w:rPr>
          <w:rFonts w:ascii="方正楷体_GBK" w:eastAsia="方正楷体_GBK" w:hint="eastAsia"/>
          <w:sz w:val="24"/>
        </w:rPr>
        <w:t>1</w:t>
      </w:r>
      <w:r w:rsidRPr="00774205">
        <w:rPr>
          <w:rFonts w:ascii="方正楷体_GBK" w:eastAsia="方正楷体_GBK"/>
          <w:sz w:val="24"/>
        </w:rPr>
        <w:t>00%）</w:t>
      </w:r>
    </w:p>
    <w:p w:rsidR="00771526" w:rsidRPr="00774205" w:rsidRDefault="006F3E45">
      <w:pPr>
        <w:spacing w:line="360" w:lineRule="auto"/>
        <w:ind w:firstLineChars="200" w:firstLine="480"/>
        <w:rPr>
          <w:rFonts w:ascii="方正楷体_GBK" w:eastAsia="方正楷体_GBK" w:hAnsi="宋体"/>
          <w:sz w:val="24"/>
        </w:rPr>
      </w:pPr>
      <w:r w:rsidRPr="00774205">
        <w:rPr>
          <w:rFonts w:eastAsia="方正楷体_GBK"/>
          <w:sz w:val="24"/>
        </w:rPr>
        <w:t>咨询人完成以上节点的服务工作后，向委托人提出支付申请并按委托人要求开具有效、等额、合法的增值税专用发票，委托人按内部支付审批流程审批完成后</w:t>
      </w:r>
      <w:r w:rsidRPr="00774205">
        <w:rPr>
          <w:rFonts w:eastAsia="方正楷体_GBK"/>
          <w:sz w:val="24"/>
        </w:rPr>
        <w:t>15</w:t>
      </w:r>
      <w:r w:rsidRPr="00774205">
        <w:rPr>
          <w:rFonts w:eastAsia="方正楷体_GBK"/>
          <w:sz w:val="24"/>
        </w:rPr>
        <w:t>个日历天内予以支付，如因咨询人原因造成支付延后的，咨询人必须继续履行咨询服务工作</w:t>
      </w:r>
      <w:r w:rsidRPr="00774205">
        <w:rPr>
          <w:rFonts w:ascii="方正楷体_GBK" w:eastAsia="方正楷体_GBK" w:hAnsi="宋体" w:hint="eastAsia"/>
          <w:sz w:val="24"/>
        </w:rPr>
        <w:t>。</w:t>
      </w:r>
    </w:p>
    <w:p w:rsidR="00771526" w:rsidRPr="00774205" w:rsidRDefault="006F3E45">
      <w:pPr>
        <w:numPr>
          <w:ilvl w:val="0"/>
          <w:numId w:val="5"/>
        </w:numPr>
        <w:adjustRightInd w:val="0"/>
        <w:snapToGrid w:val="0"/>
        <w:spacing w:line="360" w:lineRule="auto"/>
        <w:rPr>
          <w:rFonts w:ascii="方正楷体_GBK" w:eastAsia="方正楷体_GBK" w:hAnsi="宋体"/>
          <w:b/>
          <w:sz w:val="24"/>
        </w:rPr>
      </w:pPr>
      <w:r w:rsidRPr="00774205">
        <w:rPr>
          <w:rFonts w:ascii="方正楷体_GBK" w:eastAsia="方正楷体_GBK" w:hAnsi="宋体" w:hint="eastAsia"/>
          <w:b/>
          <w:sz w:val="24"/>
        </w:rPr>
        <w:lastRenderedPageBreak/>
        <w:t>委托人责任</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（一）委托人向咨询人提供资料：图纸、施工合同及其它与委托的工程咨询工作相关的全部资料和要求。</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（二）负责对图纸上的错漏之处进行修正，对不完整的资料进行补全，对咨询提出的与咨询服务工作相关的问题及时予以回复。</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（三）监督咨询人的工作进度，对咨询人工作上的表现给予评价。</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（四）按照合同支付咨询费用。</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（五）在咨询人提交成果报告14天内，对咨询人的工作进行审核，提出意见。</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（六）本工作委托人现场代表为</w:t>
      </w:r>
      <w:r w:rsidRPr="00774205">
        <w:rPr>
          <w:rFonts w:ascii="方正楷体_GBK" w:eastAsia="方正楷体_GBK" w:hAnsi="宋体" w:hint="eastAsia"/>
          <w:sz w:val="24"/>
          <w:u w:val="single"/>
        </w:rPr>
        <w:t xml:space="preserve">      </w:t>
      </w:r>
      <w:r w:rsidRPr="00774205">
        <w:rPr>
          <w:rFonts w:ascii="方正楷体_GBK" w:eastAsia="方正楷体_GBK" w:hAnsi="宋体" w:hint="eastAsia"/>
          <w:sz w:val="24"/>
        </w:rPr>
        <w:t>，代表委托人行使权利，承担责任；委托人现场成本工程师为</w:t>
      </w:r>
      <w:r w:rsidRPr="00774205">
        <w:rPr>
          <w:rFonts w:ascii="方正楷体_GBK" w:eastAsia="方正楷体_GBK" w:hAnsi="宋体" w:hint="eastAsia"/>
          <w:sz w:val="24"/>
          <w:u w:val="single"/>
        </w:rPr>
        <w:t xml:space="preserve">  徐雪琴  </w:t>
      </w:r>
      <w:r w:rsidRPr="00774205">
        <w:rPr>
          <w:rFonts w:ascii="方正楷体_GBK" w:eastAsia="方正楷体_GBK" w:hAnsi="宋体" w:hint="eastAsia"/>
          <w:sz w:val="24"/>
        </w:rPr>
        <w:t>。</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（七）委托人项目负责人更换时，有责任提前7天书面通知咨询人，并组织新任代表与咨询人对接。</w:t>
      </w:r>
    </w:p>
    <w:p w:rsidR="00771526" w:rsidRPr="00774205" w:rsidRDefault="006F3E45">
      <w:pPr>
        <w:spacing w:line="360" w:lineRule="auto"/>
        <w:rPr>
          <w:rFonts w:ascii="方正楷体_GBK" w:eastAsia="方正楷体_GBK" w:hAnsi="宋体"/>
          <w:b/>
          <w:sz w:val="24"/>
        </w:rPr>
      </w:pPr>
      <w:r w:rsidRPr="00774205">
        <w:rPr>
          <w:rFonts w:ascii="方正楷体_GBK" w:eastAsia="方正楷体_GBK" w:hAnsi="宋体" w:hint="eastAsia"/>
          <w:b/>
          <w:sz w:val="24"/>
        </w:rPr>
        <w:t>八、咨询人责任</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按照合同及委托书要求向委托人提供造价咨询服务，编制并提交工程造价咨询工作成果文件。造价咨询服务及提交的工程造价咨询成果文件如不满足合同及委托人的要求，咨询人应无偿配合整改。工作完成后，咨询人应将完整资料归还委托人。</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二）造价咨询服务过程中应对涉及到商业信息的电子文档及纸质文档予以保密，未经委托方许可不得外传，如咨询人有泄漏秘密、弄虚作假、串通舞弊行为，立即取消委托资格及解除合同，并禁止今后再参加九龙现代产业发展集团所有造价咨询服务工作。造成经济损失的，依法承担赔偿责任；构成犯罪的，依法</w:t>
      </w:r>
      <w:r w:rsidRPr="00774205">
        <w:rPr>
          <w:rFonts w:ascii="方正楷体_GBK" w:eastAsia="方正楷体_GBK" w:hAnsi="宋体" w:hint="eastAsia"/>
          <w:sz w:val="24"/>
        </w:rPr>
        <w:lastRenderedPageBreak/>
        <w:t>追究刑事责任。报请市建委等相关单位在全市通报，报请有关行政管理部门按照职责分工将其列入不良行为记录“黑名单”，直至依法取消机构或人员的执业资格。合同终止后，咨询人的保密义务继续有效。</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（三）对委托人提供的资料进行检验，发现有漏的，及时与委托人沟通，请求委托人提供。</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（四）向委托人提供国内及本市工程项目的造价咨询业务有关法律、法令、条例、规定、标准、规范和一般惯例的咨询服务。</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五）咨询人在接到委托人提供的造价资料时，应认真清点资料，如委托人提供的图纸和资料不完整，咨询人应在当天以书面形式向委托人进行提示，若因咨询人未能及时提出以上要求而致使工作延误及错误，所引起的损失概由咨询人负责。同时，咨询人应保管好委托人提供的资料并在完成工作后及时归还。</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（六）咨询人必须按委托人的要求格式提供咨询成果，提供书面资料的同时必须提供相应的电子文档（</w:t>
      </w:r>
      <w:r w:rsidRPr="00774205">
        <w:rPr>
          <w:rFonts w:ascii="方正楷体_GBK" w:eastAsia="方正楷体_GBK" w:hAnsi="宋体"/>
          <w:sz w:val="24"/>
        </w:rPr>
        <w:t>采用广联达软件编制的电子文档）</w:t>
      </w:r>
      <w:r w:rsidRPr="00774205">
        <w:rPr>
          <w:rFonts w:ascii="方正楷体_GBK" w:eastAsia="方正楷体_GBK" w:hAnsi="宋体" w:hint="eastAsia"/>
          <w:sz w:val="24"/>
        </w:rPr>
        <w:t>，咨询人完成的咨询工作必须有工程量计算底稿，委托人有权利抽查及索取计算底稿的复印件。</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（七）咨询人内部要建立复核机制，保证咨询成果的准确、及时、完整；</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（八）咨询人自</w:t>
      </w:r>
      <w:r w:rsidRPr="00774205">
        <w:rPr>
          <w:rFonts w:ascii="方正楷体_GBK" w:eastAsia="方正楷体_GBK" w:hAnsi="宋体"/>
          <w:sz w:val="24"/>
        </w:rPr>
        <w:t>行负责</w:t>
      </w:r>
      <w:r w:rsidRPr="00774205">
        <w:rPr>
          <w:rFonts w:ascii="方正楷体_GBK" w:eastAsia="方正楷体_GBK" w:hAnsi="宋体" w:hint="eastAsia"/>
          <w:sz w:val="24"/>
        </w:rPr>
        <w:t>咨询</w:t>
      </w:r>
      <w:r w:rsidRPr="00774205">
        <w:rPr>
          <w:rFonts w:ascii="方正楷体_GBK" w:eastAsia="方正楷体_GBK" w:hAnsi="宋体"/>
          <w:sz w:val="24"/>
        </w:rPr>
        <w:t>服务过程中</w:t>
      </w:r>
      <w:r w:rsidRPr="00774205">
        <w:rPr>
          <w:rFonts w:ascii="方正楷体_GBK" w:eastAsia="方正楷体_GBK" w:hAnsi="宋体" w:hint="eastAsia"/>
          <w:sz w:val="24"/>
        </w:rPr>
        <w:t>人员安全，若出现咨询人自身引起的人员安全事故，由咨询人承担相关费用；</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（九）咨询人对项目负责人及专业造价</w:t>
      </w:r>
      <w:r w:rsidRPr="00774205">
        <w:rPr>
          <w:rFonts w:ascii="方正楷体_GBK" w:eastAsia="方正楷体_GBK" w:hAnsi="宋体"/>
          <w:sz w:val="24"/>
        </w:rPr>
        <w:t>人员</w:t>
      </w:r>
      <w:r w:rsidRPr="00774205">
        <w:rPr>
          <w:rFonts w:ascii="方正楷体_GBK" w:eastAsia="方正楷体_GBK" w:hAnsi="宋体" w:hint="eastAsia"/>
          <w:sz w:val="24"/>
        </w:rPr>
        <w:t>具有管理和培训的义务；</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（十）配合委托人对咨询人咨询成果的复核，按要求提供所需资料；</w:t>
      </w:r>
      <w:r w:rsidRPr="00774205">
        <w:rPr>
          <w:rFonts w:ascii="方正楷体_GBK" w:eastAsia="方正楷体_GBK" w:hAnsi="宋体" w:hint="eastAsia"/>
          <w:sz w:val="24"/>
        </w:rPr>
        <w:tab/>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（十一）按委托人要求完成造价咨询工作，并整理经验数据，总结造价管理经验；</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（十二）在委托人委托的工作需要时，咨询人承诺愿意采取加班、放弃休息</w:t>
      </w:r>
      <w:r w:rsidRPr="00774205">
        <w:rPr>
          <w:rFonts w:ascii="方正楷体_GBK" w:eastAsia="方正楷体_GBK" w:hAnsi="宋体" w:hint="eastAsia"/>
          <w:sz w:val="24"/>
        </w:rPr>
        <w:lastRenderedPageBreak/>
        <w:t>日、节假日全力以赴在约定时间内完成委托人委托的工作；</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三）合同执行的全过程中以及合同执行（或解除）完毕后，咨询人皆须对委托人委托的全部业务内容、信息资料（包括资料、数据、管理方法等）进行严格保密，如未经委托人的批准，咨询人皆不得将委托人的任何信息资料以任何形式（包括</w:t>
      </w:r>
      <w:r w:rsidRPr="00774205">
        <w:rPr>
          <w:rFonts w:ascii="方正楷体_GBK" w:eastAsia="方正楷体_GBK" w:hAnsi="宋体"/>
          <w:sz w:val="24"/>
        </w:rPr>
        <w:t>但不限于</w:t>
      </w:r>
      <w:r w:rsidRPr="00774205">
        <w:rPr>
          <w:rFonts w:ascii="方正楷体_GBK" w:eastAsia="方正楷体_GBK" w:hAnsi="宋体" w:hint="eastAsia"/>
          <w:sz w:val="24"/>
        </w:rPr>
        <w:t>外借、复印、电子文档等）向其他单位或个人透露，若有违反，委托人有权依据受损失情况索赔直至取消业务收费及终止其重庆九龙现代产业集团的造价咨询委托业务。委托业务完成后，咨询人需将资料完成归还给委托人，如有遗失，咨询人需承担</w:t>
      </w:r>
      <w:r w:rsidRPr="00774205">
        <w:rPr>
          <w:rFonts w:ascii="方正楷体_GBK" w:eastAsia="方正楷体_GBK" w:hAnsi="宋体"/>
          <w:sz w:val="24"/>
        </w:rPr>
        <w:t>1000</w:t>
      </w:r>
      <w:r w:rsidRPr="00774205">
        <w:rPr>
          <w:rFonts w:ascii="方正楷体_GBK" w:eastAsia="方正楷体_GBK" w:hAnsi="宋体" w:hint="eastAsia"/>
          <w:sz w:val="24"/>
        </w:rPr>
        <w:t>元/</w:t>
      </w:r>
      <w:r w:rsidRPr="00774205">
        <w:rPr>
          <w:rFonts w:ascii="方正楷体_GBK" w:eastAsia="方正楷体_GBK" w:hAnsi="宋体"/>
          <w:sz w:val="24"/>
        </w:rPr>
        <w:t>份</w:t>
      </w:r>
      <w:r w:rsidRPr="00774205">
        <w:rPr>
          <w:rFonts w:ascii="方正楷体_GBK" w:eastAsia="方正楷体_GBK" w:hAnsi="宋体" w:hint="eastAsia"/>
          <w:sz w:val="24"/>
        </w:rPr>
        <w:t>的罚款，同时把遗失的资料补充完整；</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（十四）由于委托人原因致使咨询人无法按期开展工作，则咨询人成果提交时间按本合同约定时间顺延，但委托人不对咨询人进行经济补偿。</w:t>
      </w:r>
    </w:p>
    <w:p w:rsidR="00771526" w:rsidRPr="00774205" w:rsidRDefault="006F3E45">
      <w:pPr>
        <w:adjustRightInd w:val="0"/>
        <w:snapToGrid w:val="0"/>
        <w:spacing w:line="360" w:lineRule="auto"/>
        <w:rPr>
          <w:rFonts w:ascii="方正楷体_GBK" w:eastAsia="方正楷体_GBK" w:hAnsi="宋体"/>
          <w:b/>
          <w:sz w:val="24"/>
        </w:rPr>
      </w:pPr>
      <w:r w:rsidRPr="00774205">
        <w:rPr>
          <w:rFonts w:ascii="方正楷体_GBK" w:eastAsia="方正楷体_GBK" w:hAnsi="宋体" w:hint="eastAsia"/>
          <w:b/>
          <w:sz w:val="24"/>
        </w:rPr>
        <w:t>九、廉洁条款</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（一）咨询人须严格遵守有关国家法规，廉洁合作，禁止索贿、受贿、行贿等任何形式的违法乱纪行为。</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（二）咨询人不得接受施工单位、监理单位、委托人等参建单位人员赠送的礼品、礼券（现金）及宴请等；咨询人不得宴请委托人人员或向委托人人员赠送各种礼品、礼券（现金）。</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三）委托人、监理人、施工单位等参建单位如出现索贿、受贿等任何形式的违法乱纪行为，咨询人应积极举报，如经查属实，按有关法规对当事人予以处罚，同时对咨询人的举报给予1000元/次的奖励，累计奖励不超过10000元。</w:t>
      </w:r>
    </w:p>
    <w:p w:rsidR="00771526" w:rsidRPr="00774205" w:rsidRDefault="006F3E45">
      <w:pPr>
        <w:adjustRightInd w:val="0"/>
        <w:snapToGrid w:val="0"/>
        <w:spacing w:line="360" w:lineRule="auto"/>
        <w:rPr>
          <w:rFonts w:ascii="方正楷体_GBK" w:eastAsia="方正楷体_GBK" w:hAnsi="宋体"/>
          <w:b/>
          <w:sz w:val="24"/>
        </w:rPr>
      </w:pPr>
      <w:r w:rsidRPr="00774205">
        <w:rPr>
          <w:rFonts w:ascii="方正楷体_GBK" w:eastAsia="方正楷体_GBK" w:hAnsi="宋体" w:hint="eastAsia"/>
          <w:b/>
          <w:sz w:val="24"/>
        </w:rPr>
        <w:t>十、违约</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（一）造价咨询服务过程中应对涉及到商业信息的电子文档及纸质文档予以保密，未经委托方许可不得外传，如咨询人有泄漏秘密、弄虚作假、串通舞弊行</w:t>
      </w:r>
      <w:r w:rsidRPr="00774205">
        <w:rPr>
          <w:rFonts w:ascii="方正楷体_GBK" w:eastAsia="方正楷体_GBK" w:hAnsi="宋体" w:hint="eastAsia"/>
          <w:sz w:val="24"/>
        </w:rPr>
        <w:lastRenderedPageBreak/>
        <w:t>为，立即取消委托资格及解除合同，并禁止今后再参加重庆九龙现代产业集团有限公司及其子公司的咨询服务工作。造成经济损失的，依法承担赔偿责任；构成犯罪的，依法追究刑事责任。报请市建委等相关单位在全市通报，报请有关行政管理部门按照职责分工将其列入不良行为记录“黑名单”，直至依法取消机构或人员的执业资格。合同终止后，咨询人的保密义务继续有效。</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 xml:space="preserve">（二）咨询人在咨询过程中出现如下情况，委托人有权解除合同，造成经济损失的，有权要求咨询人按相关法律法规给予赔偿： </w:t>
      </w:r>
    </w:p>
    <w:p w:rsidR="00771526" w:rsidRPr="00774205" w:rsidRDefault="006F3E45">
      <w:pPr>
        <w:spacing w:line="360" w:lineRule="auto"/>
        <w:ind w:firstLineChars="200" w:firstLine="480"/>
        <w:rPr>
          <w:rFonts w:eastAsia="方正楷体_GBK"/>
          <w:sz w:val="24"/>
        </w:rPr>
      </w:pPr>
      <w:r w:rsidRPr="00774205">
        <w:rPr>
          <w:rFonts w:eastAsia="方正楷体_GBK"/>
          <w:sz w:val="24"/>
        </w:rPr>
        <w:t>1.</w:t>
      </w:r>
      <w:r w:rsidRPr="00774205">
        <w:rPr>
          <w:rFonts w:eastAsia="方正楷体_GBK"/>
          <w:sz w:val="24"/>
        </w:rPr>
        <w:t>咨询人不履行合同义务或不按合同约定履行义务的其他情况；</w:t>
      </w:r>
    </w:p>
    <w:p w:rsidR="00771526" w:rsidRPr="00774205" w:rsidRDefault="006F3E45">
      <w:pPr>
        <w:spacing w:line="360" w:lineRule="auto"/>
        <w:ind w:firstLineChars="200" w:firstLine="480"/>
        <w:rPr>
          <w:rFonts w:eastAsia="方正楷体_GBK"/>
          <w:sz w:val="24"/>
        </w:rPr>
      </w:pPr>
      <w:r w:rsidRPr="00774205">
        <w:rPr>
          <w:rFonts w:eastAsia="方正楷体_GBK"/>
          <w:sz w:val="24"/>
        </w:rPr>
        <w:t>2.</w:t>
      </w:r>
      <w:r w:rsidRPr="00774205">
        <w:rPr>
          <w:rFonts w:eastAsia="方正楷体_GBK"/>
          <w:sz w:val="24"/>
        </w:rPr>
        <w:t>如果咨询人履行合同义务行为达不到合同约定的标准和条件，并经书面要求改正后，</w:t>
      </w:r>
      <w:r w:rsidRPr="00774205">
        <w:rPr>
          <w:rFonts w:eastAsia="方正楷体_GBK"/>
          <w:sz w:val="24"/>
        </w:rPr>
        <w:t>15</w:t>
      </w:r>
      <w:r w:rsidRPr="00774205">
        <w:rPr>
          <w:rFonts w:eastAsia="方正楷体_GBK"/>
          <w:sz w:val="24"/>
        </w:rPr>
        <w:t>天内仍无实质性改进的，委托人有权单方解除合同，并书面通知咨询人后收回委托工作，由此造成的经济损失，委托人有权在支付给咨询人的任何款项中扣款补偿。并保留进一步索赔的权利。</w:t>
      </w:r>
    </w:p>
    <w:p w:rsidR="00771526" w:rsidRPr="00774205" w:rsidRDefault="006F3E45">
      <w:pPr>
        <w:spacing w:line="360" w:lineRule="auto"/>
        <w:ind w:firstLineChars="200" w:firstLine="480"/>
        <w:rPr>
          <w:rFonts w:eastAsia="方正楷体_GBK"/>
          <w:sz w:val="24"/>
        </w:rPr>
      </w:pPr>
      <w:r w:rsidRPr="00774205">
        <w:rPr>
          <w:rFonts w:eastAsia="方正楷体_GBK"/>
          <w:sz w:val="24"/>
        </w:rPr>
        <w:t>（</w:t>
      </w:r>
      <w:r w:rsidRPr="00774205">
        <w:rPr>
          <w:rFonts w:eastAsia="方正楷体_GBK" w:hint="eastAsia"/>
          <w:sz w:val="24"/>
        </w:rPr>
        <w:t>三</w:t>
      </w:r>
      <w:r w:rsidRPr="00774205">
        <w:rPr>
          <w:rFonts w:eastAsia="方正楷体_GBK"/>
          <w:sz w:val="24"/>
        </w:rPr>
        <w:t>）</w:t>
      </w:r>
      <w:r w:rsidRPr="00774205">
        <w:rPr>
          <w:rFonts w:ascii="方正楷体_GBK" w:eastAsia="方正楷体_GBK" w:hAnsi="宋体" w:hint="eastAsia"/>
          <w:sz w:val="24"/>
        </w:rPr>
        <w:t>由于委托人原因导致工程咨询工作中断（超过3个月）或停止，委托人可按照约定的支付节点支付咨询人相关费用办结结算。结算后，视为本合同履行完毕。</w:t>
      </w:r>
    </w:p>
    <w:p w:rsidR="00771526" w:rsidRPr="00774205" w:rsidRDefault="006F3E45">
      <w:pPr>
        <w:spacing w:line="360" w:lineRule="auto"/>
        <w:ind w:firstLineChars="200" w:firstLine="480"/>
        <w:rPr>
          <w:rFonts w:eastAsia="方正楷体_GBK"/>
          <w:sz w:val="24"/>
        </w:rPr>
      </w:pPr>
      <w:r w:rsidRPr="00774205">
        <w:rPr>
          <w:rFonts w:eastAsia="方正楷体_GBK"/>
          <w:sz w:val="24"/>
        </w:rPr>
        <w:t>（</w:t>
      </w:r>
      <w:r w:rsidRPr="00774205">
        <w:rPr>
          <w:rFonts w:eastAsia="方正楷体_GBK" w:hint="eastAsia"/>
          <w:sz w:val="24"/>
        </w:rPr>
        <w:t>四</w:t>
      </w:r>
      <w:r w:rsidRPr="00774205">
        <w:rPr>
          <w:rFonts w:eastAsia="方正楷体_GBK"/>
          <w:sz w:val="24"/>
        </w:rPr>
        <w:t>）咨询人未按委托人要求参加各种方案、设计讨论会的，每缺席一次委托人处以咨询人</w:t>
      </w:r>
      <w:r w:rsidRPr="00774205">
        <w:rPr>
          <w:rFonts w:eastAsia="方正楷体_GBK"/>
          <w:sz w:val="24"/>
        </w:rPr>
        <w:t>500</w:t>
      </w:r>
      <w:r w:rsidRPr="00774205">
        <w:rPr>
          <w:rFonts w:eastAsia="方正楷体_GBK"/>
          <w:sz w:val="24"/>
        </w:rPr>
        <w:t>元罚金。</w:t>
      </w:r>
    </w:p>
    <w:p w:rsidR="00771526" w:rsidRPr="00774205" w:rsidRDefault="006F3E45">
      <w:pPr>
        <w:spacing w:line="360" w:lineRule="auto"/>
        <w:ind w:firstLineChars="200" w:firstLine="480"/>
        <w:rPr>
          <w:rFonts w:eastAsia="方正楷体_GBK"/>
          <w:sz w:val="24"/>
        </w:rPr>
      </w:pPr>
      <w:r w:rsidRPr="00774205">
        <w:rPr>
          <w:rFonts w:eastAsia="方正楷体_GBK"/>
          <w:sz w:val="24"/>
        </w:rPr>
        <w:t>（</w:t>
      </w:r>
      <w:r w:rsidRPr="00774205">
        <w:rPr>
          <w:rFonts w:eastAsia="方正楷体_GBK" w:hint="eastAsia"/>
          <w:sz w:val="24"/>
        </w:rPr>
        <w:t>五</w:t>
      </w:r>
      <w:r w:rsidRPr="00774205">
        <w:rPr>
          <w:rFonts w:eastAsia="方正楷体_GBK"/>
          <w:sz w:val="24"/>
        </w:rPr>
        <w:t>）咨询人因自身原因未在合同约定的时间节点期限内完成</w:t>
      </w:r>
      <w:r w:rsidRPr="00774205">
        <w:rPr>
          <w:rFonts w:ascii="方正楷体_GBK" w:eastAsia="方正楷体_GBK" w:hAnsi="宋体" w:hint="eastAsia"/>
          <w:sz w:val="24"/>
        </w:rPr>
        <w:t>变更费用测算（或审核）、施工方案技术经济比较分析等</w:t>
      </w:r>
      <w:r w:rsidRPr="00774205">
        <w:rPr>
          <w:rFonts w:eastAsia="方正楷体_GBK"/>
          <w:sz w:val="24"/>
        </w:rPr>
        <w:t>的，处以咨询人</w:t>
      </w:r>
      <w:r w:rsidRPr="00774205">
        <w:rPr>
          <w:rFonts w:eastAsia="方正楷体_GBK"/>
          <w:sz w:val="24"/>
        </w:rPr>
        <w:t>1000</w:t>
      </w:r>
      <w:r w:rsidRPr="00774205">
        <w:rPr>
          <w:rFonts w:eastAsia="方正楷体_GBK"/>
          <w:sz w:val="24"/>
        </w:rPr>
        <w:t>元</w:t>
      </w:r>
      <w:r w:rsidRPr="00774205">
        <w:rPr>
          <w:rFonts w:eastAsia="方正楷体_GBK"/>
          <w:sz w:val="24"/>
        </w:rPr>
        <w:t>/</w:t>
      </w:r>
      <w:r w:rsidRPr="00774205">
        <w:rPr>
          <w:rFonts w:eastAsia="方正楷体_GBK"/>
          <w:sz w:val="24"/>
        </w:rPr>
        <w:t>次违约金，因咨询人原因出现三次及以上不能按合同约定期限内完成咨询服务工作的，委托人有权解除合同，剩余咨询费用不予支付。</w:t>
      </w:r>
    </w:p>
    <w:p w:rsidR="00771526" w:rsidRPr="00774205" w:rsidRDefault="006F3E45">
      <w:pPr>
        <w:spacing w:line="360" w:lineRule="auto"/>
        <w:ind w:firstLineChars="200" w:firstLine="480"/>
        <w:rPr>
          <w:rFonts w:eastAsia="方正楷体_GBK"/>
          <w:sz w:val="24"/>
        </w:rPr>
      </w:pPr>
      <w:r w:rsidRPr="00774205">
        <w:rPr>
          <w:rFonts w:ascii="方正楷体_GBK" w:eastAsia="方正楷体_GBK" w:hAnsi="宋体" w:hint="eastAsia"/>
          <w:sz w:val="24"/>
        </w:rPr>
        <w:t>（六）如咨询人与施工单位串通给委托人提供错误变更测算数据；错误措施</w:t>
      </w:r>
      <w:r w:rsidRPr="00774205">
        <w:rPr>
          <w:rFonts w:ascii="方正楷体_GBK" w:eastAsia="方正楷体_GBK" w:hAnsi="宋体" w:hint="eastAsia"/>
          <w:sz w:val="24"/>
        </w:rPr>
        <w:lastRenderedPageBreak/>
        <w:t>费用数据；材料价格错误信息等，导致委托人决策失误或后期造价失控的，一经查实处以咨询人50000违约金，并解除合同，咨询费用不予支付。</w:t>
      </w:r>
    </w:p>
    <w:p w:rsidR="00771526" w:rsidRPr="00774205" w:rsidRDefault="006F3E45">
      <w:pPr>
        <w:spacing w:line="360" w:lineRule="auto"/>
        <w:ind w:firstLine="480"/>
        <w:rPr>
          <w:rFonts w:eastAsia="方正楷体_GBK"/>
          <w:sz w:val="24"/>
        </w:rPr>
      </w:pPr>
      <w:r w:rsidRPr="00774205">
        <w:rPr>
          <w:rFonts w:eastAsia="方正楷体_GBK"/>
          <w:sz w:val="24"/>
        </w:rPr>
        <w:t>（</w:t>
      </w:r>
      <w:r w:rsidRPr="00774205">
        <w:rPr>
          <w:rFonts w:eastAsia="方正楷体_GBK" w:hint="eastAsia"/>
          <w:sz w:val="24"/>
        </w:rPr>
        <w:t>七</w:t>
      </w:r>
      <w:r w:rsidRPr="00774205">
        <w:rPr>
          <w:rFonts w:eastAsia="方正楷体_GBK"/>
          <w:sz w:val="24"/>
        </w:rPr>
        <w:t>）如委托人有依据显示咨询人提供的材料询价价格偏高，委托人有权要求咨询人再次询价核实，如咨询人拒不执行，处</w:t>
      </w:r>
      <w:r w:rsidRPr="00774205">
        <w:rPr>
          <w:rFonts w:eastAsia="方正楷体_GBK"/>
          <w:sz w:val="24"/>
        </w:rPr>
        <w:t>1000</w:t>
      </w:r>
      <w:r w:rsidRPr="00774205">
        <w:rPr>
          <w:rFonts w:eastAsia="方正楷体_GBK"/>
          <w:sz w:val="24"/>
        </w:rPr>
        <w:t>元</w:t>
      </w:r>
      <w:r w:rsidRPr="00774205">
        <w:rPr>
          <w:rFonts w:eastAsia="方正楷体_GBK"/>
          <w:sz w:val="24"/>
        </w:rPr>
        <w:t>/</w:t>
      </w:r>
      <w:r w:rsidRPr="00774205">
        <w:rPr>
          <w:rFonts w:eastAsia="方正楷体_GBK"/>
          <w:sz w:val="24"/>
        </w:rPr>
        <w:t>次罚金。咨询</w:t>
      </w:r>
      <w:r w:rsidRPr="00774205">
        <w:rPr>
          <w:rFonts w:eastAsia="方正楷体_GBK" w:hint="eastAsia"/>
          <w:sz w:val="24"/>
        </w:rPr>
        <w:t>人未</w:t>
      </w:r>
      <w:r w:rsidRPr="00774205">
        <w:rPr>
          <w:rFonts w:eastAsia="方正楷体_GBK"/>
          <w:sz w:val="24"/>
        </w:rPr>
        <w:t>及时</w:t>
      </w:r>
      <w:r w:rsidRPr="00774205">
        <w:rPr>
          <w:rFonts w:eastAsia="方正楷体_GBK" w:hint="eastAsia"/>
          <w:sz w:val="24"/>
        </w:rPr>
        <w:t>按</w:t>
      </w:r>
      <w:r w:rsidRPr="00774205">
        <w:rPr>
          <w:rFonts w:eastAsia="方正楷体_GBK"/>
          <w:sz w:val="24"/>
        </w:rPr>
        <w:t>合同</w:t>
      </w:r>
      <w:r w:rsidRPr="00774205">
        <w:rPr>
          <w:rFonts w:eastAsia="方正楷体_GBK" w:hint="eastAsia"/>
          <w:sz w:val="24"/>
        </w:rPr>
        <w:t>中材料询价管理及要求规定</w:t>
      </w:r>
      <w:r w:rsidRPr="00774205">
        <w:rPr>
          <w:rFonts w:eastAsia="方正楷体_GBK"/>
          <w:sz w:val="24"/>
        </w:rPr>
        <w:t>完成材料询价</w:t>
      </w:r>
      <w:r w:rsidRPr="00774205">
        <w:rPr>
          <w:rFonts w:eastAsia="方正楷体_GBK" w:hint="eastAsia"/>
          <w:sz w:val="24"/>
        </w:rPr>
        <w:t>（</w:t>
      </w:r>
      <w:r w:rsidRPr="00774205">
        <w:rPr>
          <w:rFonts w:eastAsia="方正楷体_GBK" w:hint="eastAsia"/>
          <w:sz w:val="24"/>
        </w:rPr>
        <w:t>5</w:t>
      </w:r>
      <w:r w:rsidRPr="00774205">
        <w:rPr>
          <w:rFonts w:eastAsia="方正楷体_GBK" w:hint="eastAsia"/>
          <w:sz w:val="24"/>
        </w:rPr>
        <w:t>日历</w:t>
      </w:r>
      <w:r w:rsidRPr="00774205">
        <w:rPr>
          <w:rFonts w:eastAsia="方正楷体_GBK"/>
          <w:sz w:val="24"/>
        </w:rPr>
        <w:t>天内），每延误一天处以</w:t>
      </w:r>
      <w:r w:rsidRPr="00774205">
        <w:rPr>
          <w:rFonts w:eastAsia="方正楷体_GBK" w:hint="eastAsia"/>
          <w:sz w:val="24"/>
        </w:rPr>
        <w:t>500</w:t>
      </w:r>
      <w:r w:rsidRPr="00774205">
        <w:rPr>
          <w:rFonts w:eastAsia="方正楷体_GBK" w:hint="eastAsia"/>
          <w:sz w:val="24"/>
        </w:rPr>
        <w:t>元</w:t>
      </w:r>
      <w:r w:rsidRPr="00774205">
        <w:rPr>
          <w:rFonts w:eastAsia="方正楷体_GBK" w:hint="eastAsia"/>
          <w:sz w:val="24"/>
        </w:rPr>
        <w:t>/</w:t>
      </w:r>
      <w:r w:rsidRPr="00774205">
        <w:rPr>
          <w:rFonts w:eastAsia="方正楷体_GBK" w:hint="eastAsia"/>
          <w:sz w:val="24"/>
        </w:rPr>
        <w:t>天</w:t>
      </w:r>
      <w:r w:rsidRPr="00774205">
        <w:rPr>
          <w:rFonts w:eastAsia="方正楷体_GBK"/>
          <w:sz w:val="24"/>
        </w:rPr>
        <w:t>的</w:t>
      </w:r>
      <w:r w:rsidRPr="00774205">
        <w:rPr>
          <w:rFonts w:eastAsia="方正楷体_GBK" w:hint="eastAsia"/>
          <w:sz w:val="24"/>
        </w:rPr>
        <w:t>罚</w:t>
      </w:r>
      <w:r w:rsidRPr="00774205">
        <w:rPr>
          <w:rFonts w:eastAsia="方正楷体_GBK"/>
          <w:sz w:val="24"/>
        </w:rPr>
        <w:t>金。</w:t>
      </w:r>
    </w:p>
    <w:p w:rsidR="00771526" w:rsidRPr="00774205" w:rsidRDefault="006F3E45">
      <w:pPr>
        <w:spacing w:line="360" w:lineRule="auto"/>
        <w:ind w:firstLine="480"/>
        <w:rPr>
          <w:rFonts w:ascii="方正楷体_GBK" w:eastAsia="方正楷体_GBK" w:hAnsi="宋体"/>
          <w:sz w:val="24"/>
        </w:rPr>
      </w:pPr>
      <w:r w:rsidRPr="00774205">
        <w:rPr>
          <w:rFonts w:ascii="方正楷体_GBK" w:eastAsia="方正楷体_GBK" w:hAnsi="宋体" w:hint="eastAsia"/>
          <w:sz w:val="24"/>
        </w:rPr>
        <w:t xml:space="preserve">（八）咨询人应严格按实际进度审核施工单位完成工程量及价款，并根据施工合同约定、相关会议纪要、补充协议约定等审核应支付金额，如经委托人复核，因咨询人原因造成审核的完成进度大于施工实际完成进度的，每次给予咨询人5000元/次的罚款，如因咨询人原因造成工程款超付的，咨询人有义务配合委托人追缴超额支付工程款，同时，咨询人应按超额支付款总额的20%向委托人支付违约金，违反法律法规的，委托人保留追究法律责任的权利。 </w:t>
      </w:r>
    </w:p>
    <w:p w:rsidR="00771526" w:rsidRPr="00774205" w:rsidRDefault="006F3E45">
      <w:pPr>
        <w:spacing w:line="360" w:lineRule="auto"/>
        <w:ind w:firstLine="480"/>
        <w:rPr>
          <w:rFonts w:ascii="方正楷体_GBK" w:eastAsia="方正楷体_GBK" w:hAnsi="宋体"/>
          <w:sz w:val="24"/>
        </w:rPr>
      </w:pPr>
      <w:r w:rsidRPr="00774205">
        <w:rPr>
          <w:rFonts w:eastAsia="方正楷体_GBK"/>
          <w:color w:val="000000"/>
          <w:sz w:val="24"/>
        </w:rPr>
        <w:t>（</w:t>
      </w:r>
      <w:r w:rsidRPr="00774205">
        <w:rPr>
          <w:rFonts w:eastAsia="方正楷体_GBK" w:hint="eastAsia"/>
          <w:color w:val="000000"/>
          <w:sz w:val="24"/>
        </w:rPr>
        <w:t>九</w:t>
      </w:r>
      <w:r w:rsidRPr="00774205">
        <w:rPr>
          <w:rFonts w:eastAsia="方正楷体_GBK"/>
          <w:color w:val="000000"/>
          <w:sz w:val="24"/>
        </w:rPr>
        <w:t>）</w:t>
      </w:r>
      <w:r w:rsidRPr="00774205">
        <w:rPr>
          <w:rFonts w:ascii="方正楷体_GBK" w:eastAsia="方正楷体_GBK" w:hAnsi="宋体" w:hint="eastAsia"/>
          <w:sz w:val="24"/>
        </w:rPr>
        <w:t>如因咨询人原因致使咨询人审核的单个项目竣工结算金额与经九龙</w:t>
      </w:r>
      <w:r w:rsidRPr="00774205">
        <w:rPr>
          <w:rFonts w:ascii="方正楷体_GBK" w:eastAsia="方正楷体_GBK" w:hAnsi="宋体"/>
          <w:sz w:val="24"/>
        </w:rPr>
        <w:t>坡区财政局（</w:t>
      </w:r>
      <w:r w:rsidRPr="00774205">
        <w:rPr>
          <w:rFonts w:ascii="方正楷体_GBK" w:eastAsia="方正楷体_GBK" w:hAnsi="宋体" w:hint="eastAsia"/>
          <w:sz w:val="24"/>
        </w:rPr>
        <w:t>或</w:t>
      </w:r>
      <w:r w:rsidRPr="00774205">
        <w:rPr>
          <w:rFonts w:ascii="方正楷体_GBK" w:eastAsia="方正楷体_GBK" w:hAnsi="宋体"/>
          <w:sz w:val="24"/>
        </w:rPr>
        <w:t>审计局）</w:t>
      </w:r>
      <w:r w:rsidRPr="00774205">
        <w:rPr>
          <w:rFonts w:ascii="方正楷体_GBK" w:eastAsia="方正楷体_GBK" w:hAnsi="宋体" w:hint="eastAsia"/>
          <w:sz w:val="24"/>
        </w:rPr>
        <w:t>审核的竣工结算金额相比：审减率大于</w:t>
      </w:r>
      <w:r w:rsidR="00B27067">
        <w:rPr>
          <w:rFonts w:ascii="方正楷体_GBK" w:eastAsia="方正楷体_GBK" w:hAnsi="宋体"/>
          <w:sz w:val="24"/>
        </w:rPr>
        <w:t>3</w:t>
      </w:r>
      <w:r w:rsidRPr="00774205">
        <w:rPr>
          <w:rFonts w:ascii="方正楷体_GBK" w:eastAsia="方正楷体_GBK" w:hAnsi="宋体" w:hint="eastAsia"/>
          <w:sz w:val="24"/>
        </w:rPr>
        <w:t>%及以上~</w:t>
      </w:r>
      <w:r w:rsidR="00B27067">
        <w:rPr>
          <w:rFonts w:ascii="方正楷体_GBK" w:eastAsia="方正楷体_GBK" w:hAnsi="宋体"/>
          <w:sz w:val="24"/>
        </w:rPr>
        <w:t>5</w:t>
      </w:r>
      <w:r w:rsidRPr="00774205">
        <w:rPr>
          <w:rFonts w:ascii="方正楷体_GBK" w:eastAsia="方正楷体_GBK" w:hAnsi="宋体" w:hint="eastAsia"/>
          <w:sz w:val="24"/>
        </w:rPr>
        <w:t>%及以下的，处咨询人咨询费用合同总额的</w:t>
      </w:r>
      <w:r w:rsidR="00B27067">
        <w:rPr>
          <w:rFonts w:ascii="方正楷体_GBK" w:eastAsia="方正楷体_GBK" w:hAnsi="宋体"/>
          <w:sz w:val="24"/>
        </w:rPr>
        <w:t>30</w:t>
      </w:r>
      <w:r w:rsidRPr="00774205">
        <w:rPr>
          <w:rFonts w:ascii="方正楷体_GBK" w:eastAsia="方正楷体_GBK" w:hAnsi="宋体" w:hint="eastAsia"/>
          <w:sz w:val="24"/>
        </w:rPr>
        <w:t>%违约金，审减率大于</w:t>
      </w:r>
      <w:r w:rsidR="00B27067">
        <w:rPr>
          <w:rFonts w:ascii="方正楷体_GBK" w:eastAsia="方正楷体_GBK" w:hAnsi="宋体"/>
          <w:sz w:val="24"/>
        </w:rPr>
        <w:t>5</w:t>
      </w:r>
      <w:r w:rsidRPr="00774205">
        <w:rPr>
          <w:rFonts w:ascii="方正楷体_GBK" w:eastAsia="方正楷体_GBK" w:hAnsi="宋体" w:hint="eastAsia"/>
          <w:sz w:val="24"/>
        </w:rPr>
        <w:t>%的，</w:t>
      </w:r>
      <w:r w:rsidR="00D90C1E" w:rsidRPr="00D90C1E">
        <w:rPr>
          <w:rFonts w:ascii="方正楷体_GBK" w:eastAsia="方正楷体_GBK" w:hAnsi="宋体" w:hint="eastAsia"/>
          <w:sz w:val="24"/>
        </w:rPr>
        <w:t>处咨询人咨询费用合同总额的</w:t>
      </w:r>
      <w:r w:rsidR="00D90C1E">
        <w:rPr>
          <w:rFonts w:ascii="方正楷体_GBK" w:eastAsia="方正楷体_GBK" w:hAnsi="宋体" w:hint="eastAsia"/>
          <w:sz w:val="24"/>
        </w:rPr>
        <w:t>50</w:t>
      </w:r>
      <w:r w:rsidR="00D90C1E" w:rsidRPr="00D90C1E">
        <w:rPr>
          <w:rFonts w:ascii="方正楷体_GBK" w:eastAsia="方正楷体_GBK" w:hAnsi="宋体" w:hint="eastAsia"/>
          <w:sz w:val="24"/>
        </w:rPr>
        <w:t>%违约金</w:t>
      </w:r>
      <w:r w:rsidRPr="00774205">
        <w:rPr>
          <w:rFonts w:ascii="方正楷体_GBK" w:eastAsia="方正楷体_GBK" w:hAnsi="宋体" w:hint="eastAsia"/>
          <w:sz w:val="24"/>
        </w:rPr>
        <w:t>，同时委托人将咨询人履约行为抄送九龙坡区住房城乡建委，并拒绝咨询人在委托人及其子公司承揽后续业务。（审减率=（咨询人审核的项目竣工结算金额-九龙</w:t>
      </w:r>
      <w:r w:rsidRPr="00774205">
        <w:rPr>
          <w:rFonts w:ascii="方正楷体_GBK" w:eastAsia="方正楷体_GBK" w:hAnsi="宋体"/>
          <w:sz w:val="24"/>
        </w:rPr>
        <w:t>坡区财政局（</w:t>
      </w:r>
      <w:r w:rsidRPr="00774205">
        <w:rPr>
          <w:rFonts w:ascii="方正楷体_GBK" w:eastAsia="方正楷体_GBK" w:hAnsi="宋体" w:hint="eastAsia"/>
          <w:sz w:val="24"/>
        </w:rPr>
        <w:t>或</w:t>
      </w:r>
      <w:r w:rsidRPr="00774205">
        <w:rPr>
          <w:rFonts w:ascii="方正楷体_GBK" w:eastAsia="方正楷体_GBK" w:hAnsi="宋体"/>
          <w:sz w:val="24"/>
        </w:rPr>
        <w:t>审计局）</w:t>
      </w:r>
      <w:r w:rsidRPr="00774205">
        <w:rPr>
          <w:rFonts w:ascii="方正楷体_GBK" w:eastAsia="方正楷体_GBK" w:hAnsi="宋体" w:hint="eastAsia"/>
          <w:sz w:val="24"/>
        </w:rPr>
        <w:t>审核的竣工结算金额）/咨询人审核的项目竣工结算金额）</w:t>
      </w:r>
    </w:p>
    <w:p w:rsidR="00771526" w:rsidRPr="00774205" w:rsidRDefault="006F3E45">
      <w:pPr>
        <w:spacing w:line="360" w:lineRule="auto"/>
        <w:ind w:firstLine="480"/>
        <w:rPr>
          <w:rFonts w:ascii="方正楷体_GBK" w:eastAsia="方正楷体_GBK" w:hAnsi="宋体"/>
          <w:sz w:val="24"/>
        </w:rPr>
      </w:pPr>
      <w:r w:rsidRPr="00774205">
        <w:rPr>
          <w:rFonts w:ascii="方正楷体_GBK" w:eastAsia="方正楷体_GBK" w:hAnsi="宋体" w:hint="eastAsia"/>
          <w:sz w:val="24"/>
        </w:rPr>
        <w:t>（十）咨询人应严格按本合同档案资料管理要求办理，确保档案资料完成，如因咨询人原因造成档案资料丟失，引起后期造价纠纷给委托人造成损失，处以咨询人最终咨询费用总额的3%违约金。</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lastRenderedPageBreak/>
        <w:t>（十</w:t>
      </w:r>
      <w:r w:rsidRPr="00774205">
        <w:rPr>
          <w:rFonts w:ascii="方正楷体_GBK" w:eastAsia="方正楷体_GBK" w:hAnsi="宋体"/>
          <w:sz w:val="24"/>
        </w:rPr>
        <w:t>一</w:t>
      </w:r>
      <w:r w:rsidRPr="00774205">
        <w:rPr>
          <w:rFonts w:ascii="方正楷体_GBK" w:eastAsia="方正楷体_GBK" w:hAnsi="宋体" w:hint="eastAsia"/>
          <w:sz w:val="24"/>
        </w:rPr>
        <w:t>）咨询人与参建单位串通，故意虚高造价，虚报完成产值，虚高材料价格的，一经查实立即终止服务合同，并禁止今后再参加九龙现代产业发展集团的所有造价咨询服务工作，给委托人造成经济损失的，依法承担赔偿责任，构成犯罪的依法追究刑事责任。报请市建委等相关单位在全市通报，报请有关行政管理部门按照职责分工将其列入不良行为记录“黑名单”，直至依法取消机构或人员的执业资格。</w:t>
      </w:r>
    </w:p>
    <w:p w:rsidR="00771526" w:rsidRPr="00774205" w:rsidRDefault="006F3E45">
      <w:pPr>
        <w:adjustRightInd w:val="0"/>
        <w:snapToGrid w:val="0"/>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（十二）驻场专业造价人员违约承担方式和计算方法：对于</w:t>
      </w:r>
      <w:r w:rsidRPr="00774205">
        <w:rPr>
          <w:rFonts w:ascii="方正楷体_GBK" w:eastAsia="方正楷体_GBK" w:hint="eastAsia"/>
          <w:sz w:val="24"/>
        </w:rPr>
        <w:t>驻场专业造价人员每月在施工现场的时间不满足本合同“五、人员配备及工作职责”的</w:t>
      </w:r>
      <w:r w:rsidRPr="00774205">
        <w:rPr>
          <w:rFonts w:ascii="方正楷体_GBK" w:eastAsia="方正楷体_GBK" w:hAnsi="宋体" w:hint="eastAsia"/>
          <w:sz w:val="24"/>
        </w:rPr>
        <w:t>情形，每发现一次，根据具体情节，按</w:t>
      </w:r>
      <w:r w:rsidRPr="00774205">
        <w:rPr>
          <w:rFonts w:ascii="方正楷体_GBK" w:eastAsia="方正楷体_GBK" w:hAnsi="宋体" w:hint="eastAsia"/>
          <w:sz w:val="24"/>
          <w:u w:val="single"/>
        </w:rPr>
        <w:t>3000元/天</w:t>
      </w:r>
      <w:r w:rsidRPr="00774205">
        <w:rPr>
          <w:rFonts w:ascii="方正楷体_GBK" w:eastAsia="方正楷体_GBK" w:hAnsi="宋体" w:hint="eastAsia"/>
          <w:sz w:val="24"/>
        </w:rPr>
        <w:t>计算违约金；擅自更换驻场专业造价人员的，首次出现时收取违约金2,0000.00元/人</w:t>
      </w:r>
      <w:r w:rsidRPr="00774205">
        <w:rPr>
          <w:rFonts w:ascii="宋体" w:hAnsi="宋体" w:cs="宋体" w:hint="eastAsia"/>
          <w:sz w:val="24"/>
        </w:rPr>
        <w:t>•</w:t>
      </w:r>
      <w:r w:rsidRPr="00774205">
        <w:rPr>
          <w:rFonts w:ascii="方正楷体_GBK" w:eastAsia="方正楷体_GBK" w:hAnsi="方正楷体_GBK" w:cs="方正楷体_GBK" w:hint="eastAsia"/>
          <w:sz w:val="24"/>
        </w:rPr>
        <w:t>次，若后期仍出现，每出现一人</w:t>
      </w:r>
      <w:r w:rsidRPr="00774205">
        <w:rPr>
          <w:rFonts w:ascii="宋体" w:hAnsi="宋体" w:cs="宋体" w:hint="eastAsia"/>
          <w:sz w:val="24"/>
        </w:rPr>
        <w:t>•</w:t>
      </w:r>
      <w:r w:rsidRPr="00774205">
        <w:rPr>
          <w:rFonts w:ascii="方正楷体_GBK" w:eastAsia="方正楷体_GBK" w:hAnsi="方正楷体_GBK" w:cs="方正楷体_GBK" w:hint="eastAsia"/>
          <w:sz w:val="24"/>
        </w:rPr>
        <w:t>次违约金加倍。</w:t>
      </w:r>
    </w:p>
    <w:p w:rsidR="00771526" w:rsidRPr="00774205" w:rsidRDefault="006F3E45">
      <w:pPr>
        <w:adjustRightInd w:val="0"/>
        <w:snapToGrid w:val="0"/>
        <w:spacing w:line="360" w:lineRule="auto"/>
        <w:rPr>
          <w:rFonts w:ascii="方正楷体_GBK" w:eastAsia="方正楷体_GBK" w:hAnsi="宋体"/>
          <w:b/>
          <w:sz w:val="24"/>
        </w:rPr>
      </w:pPr>
      <w:r w:rsidRPr="00774205">
        <w:rPr>
          <w:rFonts w:ascii="方正楷体_GBK" w:eastAsia="方正楷体_GBK" w:hAnsi="宋体" w:hint="eastAsia"/>
          <w:b/>
          <w:sz w:val="24"/>
        </w:rPr>
        <w:t>十一、合同解除及争议解决方式</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（一）双方协商一致，可以解除合同。</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（二）当咨询人将承包的全部或部分工作转包给他人，或肢解后以分包的名义分别转包给他人，委托人有权解除合同。</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三）咨询人在造价咨询服务过程中出现重大过失的，经核实，立即取消委托资格，并禁止今后再参加重庆九龙现代产业发展集团有限公司的所有造价咨询服务工作。造成经济损失的，依法承担赔偿责任；构成犯罪的，依法追究刑事责任。报请市建委等相关单位在全市通报，报请有关行政管理部门按照职责分工将其列入不良行为记录“黑名单”，直至依法取消机构或人员的执业资格。</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四）实行廉政建设一票否决制。在合同期内，咨询人及执业人员不准接受礼金和各种有价证券、支付凭证，不准接受礼品、宴请以及旅游、健身、娱乐等活动安排。一经查实立即终止服务合同，并禁止今后再参加重庆铝产业开发投资</w:t>
      </w:r>
      <w:r w:rsidRPr="00774205">
        <w:rPr>
          <w:rFonts w:ascii="方正楷体_GBK" w:eastAsia="方正楷体_GBK" w:hAnsi="宋体" w:hint="eastAsia"/>
          <w:sz w:val="24"/>
        </w:rPr>
        <w:lastRenderedPageBreak/>
        <w:t>集团有限公司的所有造价咨询服务工作，构成犯罪的依法追究刑事责任。报请市建委等相关单位在全市通报，报请有关行政管理部门按照职责分工将其列入不良行为记录“黑名单”，直至依法取消机构或人员的执业资格。</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（五） 双方确定，在发生不可抗力情形，致使本合同无法按时完成或不可能完成的，经双方协商延迟或解除。因不可抗力原因解除合同的，双方互不承担违约责任。</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（六）争议的解决方式</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委托人咨询人在履行合同时发生争议，可以协商解决。协商解决未果的，双方同意向</w:t>
      </w:r>
      <w:r w:rsidRPr="00774205">
        <w:rPr>
          <w:rFonts w:ascii="方正楷体_GBK" w:eastAsia="方正楷体_GBK" w:hAnsi="宋体" w:hint="eastAsia"/>
          <w:b/>
          <w:bCs/>
          <w:sz w:val="24"/>
          <w:u w:val="single"/>
        </w:rPr>
        <w:t>项目所在地</w:t>
      </w:r>
      <w:r w:rsidRPr="00774205">
        <w:rPr>
          <w:rFonts w:ascii="方正楷体_GBK" w:eastAsia="方正楷体_GBK" w:hAnsi="宋体" w:hint="eastAsia"/>
          <w:sz w:val="24"/>
        </w:rPr>
        <w:t>人民法院诉讼解决。</w:t>
      </w:r>
    </w:p>
    <w:p w:rsidR="00771526" w:rsidRPr="00774205" w:rsidRDefault="006F3E45">
      <w:pPr>
        <w:numPr>
          <w:ilvl w:val="0"/>
          <w:numId w:val="6"/>
        </w:numPr>
        <w:snapToGrid w:val="0"/>
        <w:spacing w:line="360" w:lineRule="auto"/>
        <w:jc w:val="left"/>
        <w:rPr>
          <w:rFonts w:ascii="方正楷体_GBK" w:eastAsia="方正楷体_GBK" w:hAnsi="宋体" w:cs="方正仿宋_GBK"/>
          <w:b/>
          <w:sz w:val="24"/>
        </w:rPr>
      </w:pPr>
      <w:r w:rsidRPr="00774205">
        <w:rPr>
          <w:rFonts w:ascii="方正楷体_GBK" w:eastAsia="方正楷体_GBK" w:hAnsi="宋体" w:cs="方正仿宋_GBK" w:hint="eastAsia"/>
          <w:b/>
          <w:sz w:val="24"/>
        </w:rPr>
        <w:t>其他约定</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（一）咨询人保密义务</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 保密内容：（1）咨询人对项目涉及的所有监测数据、评估内容及相关图片资料等严格保密，不得以任何形式对其他任意第三方泄露上述相关数据及评估结论。（2）咨询人若将数据用于科研论文及著述中，不得提及具体企业、测量样本的时间、地点等可能对该企业造成不良影响的内容。</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2. 涉及人员范围：咨询人本项目所有参与者。</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（二）合同履行期安全责任</w:t>
      </w:r>
      <w:r w:rsidRPr="00774205">
        <w:rPr>
          <w:rFonts w:ascii="方正楷体_GBK" w:eastAsia="方正楷体_GBK" w:hAnsi="宋体" w:hint="eastAsia"/>
          <w:sz w:val="24"/>
        </w:rPr>
        <w:tab/>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在合同执行期间，咨询人在工作中的安全责任由其自行承担，若造成委托人及其他第三方损失的，按实际损失金额的3倍给予委托人赔偿，同时按实际损失金额的30%支付委托人违约金。</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（三）技术成果的约定</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1. 在本合同有限期内，委托人利用咨询人提供的技术咨询工作条件所完成</w:t>
      </w:r>
      <w:r w:rsidRPr="00774205">
        <w:rPr>
          <w:rFonts w:ascii="方正楷体_GBK" w:eastAsia="方正楷体_GBK" w:hAnsi="宋体" w:hint="eastAsia"/>
          <w:sz w:val="24"/>
        </w:rPr>
        <w:lastRenderedPageBreak/>
        <w:t>的新的技术成果，归委托人所有，未经委托人书面同意，咨询人不得擅自使用。</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2. 本合同有效期限内，咨询人利用委托人提供的技术资料和工作条件完成的新的技术成果，归甲乙双方所有。</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 xml:space="preserve">（四） </w:t>
      </w:r>
      <w:r w:rsidRPr="00774205">
        <w:rPr>
          <w:rFonts w:eastAsia="方正楷体_GBK"/>
          <w:sz w:val="24"/>
        </w:rPr>
        <w:t>本合同一式</w:t>
      </w:r>
      <w:r w:rsidRPr="00774205">
        <w:rPr>
          <w:rFonts w:eastAsia="方正楷体_GBK" w:hint="eastAsia"/>
          <w:sz w:val="24"/>
        </w:rPr>
        <w:t>陆</w:t>
      </w:r>
      <w:r w:rsidRPr="00774205">
        <w:rPr>
          <w:rFonts w:eastAsia="方正楷体_GBK"/>
          <w:sz w:val="24"/>
        </w:rPr>
        <w:t>份，</w:t>
      </w:r>
      <w:r w:rsidRPr="00774205">
        <w:rPr>
          <w:rFonts w:eastAsia="方正楷体_GBK" w:hint="eastAsia"/>
          <w:sz w:val="24"/>
        </w:rPr>
        <w:t>项目</w:t>
      </w:r>
      <w:r w:rsidRPr="00774205">
        <w:rPr>
          <w:rFonts w:eastAsia="方正楷体_GBK"/>
          <w:sz w:val="24"/>
        </w:rPr>
        <w:t>业主、</w:t>
      </w:r>
      <w:r w:rsidRPr="00774205">
        <w:rPr>
          <w:rFonts w:eastAsia="方正楷体_GBK" w:hint="eastAsia"/>
          <w:sz w:val="24"/>
        </w:rPr>
        <w:t>代理业</w:t>
      </w:r>
      <w:r w:rsidRPr="00774205">
        <w:rPr>
          <w:rFonts w:eastAsia="方正楷体_GBK"/>
          <w:sz w:val="24"/>
        </w:rPr>
        <w:t>主、咨询人各执</w:t>
      </w:r>
      <w:r w:rsidRPr="00774205">
        <w:rPr>
          <w:rFonts w:eastAsia="方正楷体_GBK" w:hint="eastAsia"/>
          <w:sz w:val="24"/>
        </w:rPr>
        <w:t>贰</w:t>
      </w:r>
      <w:r w:rsidRPr="00774205">
        <w:rPr>
          <w:rFonts w:eastAsia="方正楷体_GBK"/>
          <w:sz w:val="24"/>
        </w:rPr>
        <w:t>份，具有同等法律效力。</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（五）本合同经双方法定代表人或委托代理人签字并加盖单位公章后即生效。</w:t>
      </w:r>
    </w:p>
    <w:p w:rsidR="00771526" w:rsidRPr="00774205" w:rsidRDefault="006F3E45">
      <w:pPr>
        <w:spacing w:line="360" w:lineRule="auto"/>
        <w:ind w:firstLineChars="200" w:firstLine="480"/>
        <w:rPr>
          <w:rFonts w:ascii="方正楷体_GBK" w:eastAsia="方正楷体_GBK" w:hAnsi="宋体"/>
          <w:sz w:val="24"/>
        </w:rPr>
      </w:pPr>
      <w:r w:rsidRPr="00774205">
        <w:rPr>
          <w:rFonts w:ascii="方正楷体_GBK" w:eastAsia="方正楷体_GBK" w:hAnsi="宋体" w:hint="eastAsia"/>
          <w:sz w:val="24"/>
        </w:rPr>
        <w:t>（此页以下无正文）</w:t>
      </w:r>
    </w:p>
    <w:p w:rsidR="00771526" w:rsidRPr="00774205" w:rsidRDefault="00771526">
      <w:pPr>
        <w:snapToGrid w:val="0"/>
        <w:spacing w:line="480" w:lineRule="exact"/>
        <w:jc w:val="left"/>
        <w:rPr>
          <w:rFonts w:ascii="宋体" w:hAnsi="宋体"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1B4D81" w:rsidRDefault="001B4D81">
      <w:pPr>
        <w:snapToGrid w:val="0"/>
        <w:spacing w:line="340" w:lineRule="exact"/>
        <w:ind w:left="6023" w:hangingChars="2500" w:hanging="6023"/>
        <w:rPr>
          <w:rFonts w:ascii="楷体_GB2312" w:eastAsia="楷体_GB2312"/>
          <w:b/>
          <w:bCs/>
          <w:sz w:val="24"/>
        </w:rPr>
      </w:pPr>
    </w:p>
    <w:p w:rsidR="00771526" w:rsidRPr="00774205" w:rsidRDefault="006F3E45">
      <w:pPr>
        <w:snapToGrid w:val="0"/>
        <w:spacing w:line="340" w:lineRule="exact"/>
        <w:ind w:left="6023" w:hangingChars="2500" w:hanging="6023"/>
        <w:rPr>
          <w:rFonts w:ascii="楷体_GB2312" w:eastAsia="楷体_GB2312"/>
          <w:b/>
          <w:bCs/>
          <w:sz w:val="24"/>
        </w:rPr>
      </w:pPr>
      <w:r w:rsidRPr="00774205">
        <w:rPr>
          <w:rFonts w:ascii="楷体_GB2312" w:eastAsia="楷体_GB2312" w:hint="eastAsia"/>
          <w:b/>
          <w:bCs/>
          <w:sz w:val="24"/>
        </w:rPr>
        <w:t>项目业</w:t>
      </w:r>
      <w:r w:rsidRPr="00774205">
        <w:rPr>
          <w:rFonts w:ascii="楷体_GB2312" w:eastAsia="楷体_GB2312"/>
          <w:b/>
          <w:bCs/>
          <w:sz w:val="24"/>
        </w:rPr>
        <w:t>主</w:t>
      </w:r>
      <w:r w:rsidRPr="00774205">
        <w:rPr>
          <w:rFonts w:ascii="楷体_GB2312" w:eastAsia="楷体_GB2312" w:hint="eastAsia"/>
          <w:b/>
          <w:bCs/>
          <w:sz w:val="24"/>
        </w:rPr>
        <w:t>：重庆九龙现代产业发展集团有限公司</w:t>
      </w:r>
      <w:r w:rsidRPr="00774205">
        <w:rPr>
          <w:rFonts w:ascii="楷体_GB2312" w:eastAsia="楷体_GB2312" w:hint="eastAsia"/>
          <w:bCs/>
          <w:sz w:val="24"/>
        </w:rPr>
        <w:t xml:space="preserve"> </w:t>
      </w:r>
      <w:r w:rsidRPr="00774205">
        <w:rPr>
          <w:rFonts w:ascii="楷体_GB2312" w:eastAsia="楷体_GB2312" w:hint="eastAsia"/>
          <w:b/>
          <w:bCs/>
          <w:sz w:val="24"/>
        </w:rPr>
        <w:t>代</w:t>
      </w:r>
      <w:r w:rsidRPr="00774205">
        <w:rPr>
          <w:rFonts w:ascii="楷体_GB2312" w:eastAsia="楷体_GB2312"/>
          <w:b/>
          <w:bCs/>
          <w:sz w:val="24"/>
        </w:rPr>
        <w:t>理业主：</w:t>
      </w:r>
      <w:r w:rsidRPr="00774205">
        <w:rPr>
          <w:rFonts w:ascii="楷体_GB2312" w:eastAsia="楷体_GB2312" w:hint="eastAsia"/>
          <w:b/>
          <w:bCs/>
          <w:sz w:val="24"/>
        </w:rPr>
        <w:t>九龙现代（重庆）园区运营管理有限公司</w:t>
      </w:r>
    </w:p>
    <w:p w:rsidR="00771526" w:rsidRPr="00774205" w:rsidRDefault="006F3E45">
      <w:pPr>
        <w:snapToGrid w:val="0"/>
        <w:spacing w:line="340" w:lineRule="exact"/>
        <w:ind w:leftChars="579" w:left="6035" w:hangingChars="2000" w:hanging="4819"/>
        <w:rPr>
          <w:rFonts w:ascii="楷体_GB2312" w:eastAsia="楷体_GB2312"/>
          <w:b/>
          <w:bCs/>
          <w:sz w:val="24"/>
        </w:rPr>
      </w:pPr>
      <w:r w:rsidRPr="00774205">
        <w:rPr>
          <w:rFonts w:ascii="楷体_GB2312" w:eastAsia="楷体_GB2312" w:hint="eastAsia"/>
          <w:b/>
          <w:bCs/>
          <w:sz w:val="24"/>
        </w:rPr>
        <w:t xml:space="preserve">                       </w:t>
      </w:r>
    </w:p>
    <w:p w:rsidR="00771526" w:rsidRPr="00774205" w:rsidRDefault="006F3E45">
      <w:pPr>
        <w:snapToGrid w:val="0"/>
        <w:spacing w:line="340" w:lineRule="exact"/>
        <w:rPr>
          <w:rFonts w:ascii="楷体_GB2312" w:eastAsia="楷体_GB2312"/>
          <w:sz w:val="24"/>
        </w:rPr>
      </w:pPr>
      <w:r w:rsidRPr="00774205">
        <w:rPr>
          <w:rFonts w:ascii="楷体_GB2312" w:eastAsia="楷体_GB2312" w:hint="eastAsia"/>
          <w:sz w:val="24"/>
        </w:rPr>
        <w:t xml:space="preserve">                     </w:t>
      </w:r>
    </w:p>
    <w:p w:rsidR="00771526" w:rsidRPr="00774205" w:rsidRDefault="006F3E45">
      <w:pPr>
        <w:snapToGrid w:val="0"/>
        <w:spacing w:beforeLines="40" w:before="124" w:afterLines="40" w:after="124" w:line="340" w:lineRule="exact"/>
        <w:rPr>
          <w:rFonts w:ascii="楷体_GB2312" w:eastAsia="楷体_GB2312"/>
          <w:sz w:val="24"/>
        </w:rPr>
      </w:pPr>
      <w:r w:rsidRPr="00774205">
        <w:rPr>
          <w:rFonts w:ascii="楷体_GB2312" w:eastAsia="楷体_GB2312" w:hint="eastAsia"/>
          <w:sz w:val="24"/>
        </w:rPr>
        <w:t>项目</w:t>
      </w:r>
      <w:r w:rsidRPr="00774205">
        <w:rPr>
          <w:rFonts w:ascii="楷体_GB2312" w:eastAsia="楷体_GB2312"/>
          <w:sz w:val="24"/>
        </w:rPr>
        <w:t>业主及代理</w:t>
      </w:r>
      <w:r w:rsidRPr="00774205">
        <w:rPr>
          <w:rFonts w:ascii="楷体_GB2312" w:eastAsia="楷体_GB2312" w:hint="eastAsia"/>
          <w:sz w:val="24"/>
        </w:rPr>
        <w:t>业</w:t>
      </w:r>
      <w:r w:rsidRPr="00774205">
        <w:rPr>
          <w:rFonts w:ascii="楷体_GB2312" w:eastAsia="楷体_GB2312"/>
          <w:sz w:val="24"/>
        </w:rPr>
        <w:t>主</w:t>
      </w:r>
      <w:r w:rsidRPr="00774205">
        <w:rPr>
          <w:rFonts w:ascii="楷体_GB2312" w:eastAsia="楷体_GB2312" w:hint="eastAsia"/>
          <w:sz w:val="24"/>
        </w:rPr>
        <w:t xml:space="preserve">法定代表人：                 </w:t>
      </w:r>
      <w:r w:rsidRPr="00774205">
        <w:rPr>
          <w:rFonts w:ascii="楷体_GB2312" w:eastAsia="楷体_GB2312"/>
          <w:sz w:val="24"/>
        </w:rPr>
        <w:t xml:space="preserve">          </w:t>
      </w:r>
    </w:p>
    <w:p w:rsidR="00771526" w:rsidRPr="00774205" w:rsidRDefault="00771526">
      <w:pPr>
        <w:snapToGrid w:val="0"/>
        <w:spacing w:beforeLines="40" w:before="124" w:afterLines="40" w:after="124" w:line="340" w:lineRule="exact"/>
        <w:rPr>
          <w:rFonts w:ascii="楷体_GB2312" w:eastAsia="楷体_GB2312"/>
          <w:sz w:val="24"/>
        </w:rPr>
      </w:pPr>
    </w:p>
    <w:p w:rsidR="00771526" w:rsidRPr="00774205" w:rsidRDefault="006F3E45">
      <w:pPr>
        <w:snapToGrid w:val="0"/>
        <w:spacing w:beforeLines="40" w:before="124" w:afterLines="40" w:after="124" w:line="340" w:lineRule="exact"/>
        <w:rPr>
          <w:rFonts w:ascii="楷体_GB2312" w:eastAsia="楷体_GB2312"/>
          <w:sz w:val="24"/>
        </w:rPr>
      </w:pPr>
      <w:r w:rsidRPr="00774205">
        <w:rPr>
          <w:rFonts w:ascii="楷体_GB2312" w:eastAsia="楷体_GB2312" w:hint="eastAsia"/>
          <w:sz w:val="24"/>
        </w:rPr>
        <w:t>经办人：</w:t>
      </w:r>
    </w:p>
    <w:p w:rsidR="00771526" w:rsidRPr="00774205" w:rsidRDefault="00771526">
      <w:pPr>
        <w:spacing w:line="360" w:lineRule="auto"/>
        <w:jc w:val="left"/>
        <w:rPr>
          <w:rFonts w:ascii="宋体" w:hAnsi="宋体" w:cs="宋体"/>
          <w:b/>
          <w:bCs/>
          <w:szCs w:val="21"/>
        </w:rPr>
      </w:pPr>
    </w:p>
    <w:p w:rsidR="00771526" w:rsidRPr="00774205" w:rsidRDefault="00771526">
      <w:pPr>
        <w:pStyle w:val="a6"/>
        <w:rPr>
          <w:rFonts w:cs="宋体"/>
          <w:b/>
          <w:bCs/>
          <w:szCs w:val="21"/>
        </w:rPr>
      </w:pPr>
    </w:p>
    <w:p w:rsidR="00771526" w:rsidRPr="00774205" w:rsidRDefault="00771526">
      <w:pPr>
        <w:pStyle w:val="a6"/>
        <w:rPr>
          <w:rFonts w:cs="宋体"/>
          <w:b/>
          <w:bCs/>
          <w:szCs w:val="21"/>
        </w:rPr>
      </w:pPr>
    </w:p>
    <w:p w:rsidR="00771526" w:rsidRPr="00774205" w:rsidRDefault="006F3E45">
      <w:pPr>
        <w:snapToGrid w:val="0"/>
        <w:spacing w:line="340" w:lineRule="exact"/>
        <w:ind w:left="6023" w:hangingChars="2500" w:hanging="6023"/>
        <w:rPr>
          <w:rFonts w:ascii="楷体_GB2312" w:eastAsia="楷体_GB2312"/>
          <w:b/>
          <w:bCs/>
          <w:sz w:val="24"/>
        </w:rPr>
      </w:pPr>
      <w:r w:rsidRPr="00774205">
        <w:rPr>
          <w:rFonts w:ascii="楷体_GB2312" w:eastAsia="楷体_GB2312" w:hint="eastAsia"/>
          <w:b/>
          <w:bCs/>
          <w:sz w:val="24"/>
        </w:rPr>
        <w:t>咨询人：</w:t>
      </w:r>
    </w:p>
    <w:p w:rsidR="00771526" w:rsidRPr="00774205" w:rsidRDefault="006F3E45">
      <w:pPr>
        <w:snapToGrid w:val="0"/>
        <w:spacing w:line="440" w:lineRule="exact"/>
        <w:ind w:left="960" w:hangingChars="400" w:hanging="960"/>
        <w:rPr>
          <w:rFonts w:ascii="楷体_GB2312" w:eastAsia="楷体_GB2312"/>
          <w:color w:val="000000"/>
          <w:sz w:val="24"/>
        </w:rPr>
      </w:pPr>
      <w:r w:rsidRPr="00774205">
        <w:rPr>
          <w:rFonts w:ascii="楷体_GB2312" w:eastAsia="楷体_GB2312" w:hint="eastAsia"/>
          <w:sz w:val="24"/>
          <w:szCs w:val="22"/>
        </w:rPr>
        <w:t>住  所：</w:t>
      </w:r>
    </w:p>
    <w:p w:rsidR="00771526" w:rsidRPr="00774205" w:rsidRDefault="00771526">
      <w:pPr>
        <w:snapToGrid w:val="0"/>
        <w:spacing w:line="300" w:lineRule="auto"/>
        <w:rPr>
          <w:rFonts w:ascii="楷体_GB2312" w:eastAsia="楷体_GB2312"/>
          <w:sz w:val="24"/>
          <w:szCs w:val="22"/>
        </w:rPr>
      </w:pPr>
    </w:p>
    <w:p w:rsidR="00771526" w:rsidRPr="00774205" w:rsidRDefault="006F3E45">
      <w:pPr>
        <w:snapToGrid w:val="0"/>
        <w:spacing w:line="300" w:lineRule="auto"/>
        <w:rPr>
          <w:rFonts w:ascii="楷体_GB2312" w:eastAsia="楷体_GB2312"/>
          <w:sz w:val="24"/>
        </w:rPr>
      </w:pPr>
      <w:r w:rsidRPr="00774205">
        <w:rPr>
          <w:rFonts w:ascii="楷体_GB2312" w:eastAsia="楷体_GB2312" w:hint="eastAsia"/>
          <w:sz w:val="24"/>
          <w:szCs w:val="22"/>
        </w:rPr>
        <w:t xml:space="preserve">法定代表人：    </w:t>
      </w:r>
    </w:p>
    <w:p w:rsidR="00771526" w:rsidRPr="00774205" w:rsidRDefault="006F3E45">
      <w:pPr>
        <w:snapToGrid w:val="0"/>
        <w:spacing w:line="300" w:lineRule="auto"/>
        <w:rPr>
          <w:rFonts w:ascii="楷体_GB2312" w:eastAsia="楷体_GB2312"/>
          <w:sz w:val="24"/>
        </w:rPr>
      </w:pPr>
      <w:r w:rsidRPr="00774205">
        <w:rPr>
          <w:rFonts w:ascii="楷体_GB2312" w:eastAsia="楷体_GB2312" w:hint="eastAsia"/>
          <w:sz w:val="24"/>
        </w:rPr>
        <w:t xml:space="preserve"> </w:t>
      </w:r>
    </w:p>
    <w:p w:rsidR="00771526" w:rsidRPr="00774205" w:rsidRDefault="006F3E45">
      <w:pPr>
        <w:snapToGrid w:val="0"/>
        <w:spacing w:line="440" w:lineRule="exact"/>
        <w:ind w:left="960" w:hangingChars="400" w:hanging="960"/>
        <w:rPr>
          <w:rFonts w:ascii="楷体_GB2312" w:eastAsia="楷体_GB2312"/>
          <w:sz w:val="24"/>
          <w:szCs w:val="22"/>
        </w:rPr>
      </w:pPr>
      <w:r w:rsidRPr="00774205">
        <w:rPr>
          <w:rFonts w:ascii="楷体_GB2312" w:eastAsia="楷体_GB2312" w:hint="eastAsia"/>
          <w:sz w:val="24"/>
          <w:szCs w:val="22"/>
        </w:rPr>
        <w:t>或委托代理人：</w:t>
      </w:r>
    </w:p>
    <w:p w:rsidR="00771526" w:rsidRPr="00774205" w:rsidRDefault="006F3E45">
      <w:pPr>
        <w:snapToGrid w:val="0"/>
        <w:spacing w:line="340" w:lineRule="exact"/>
        <w:rPr>
          <w:rFonts w:ascii="楷体_GB2312" w:eastAsia="楷体_GB2312"/>
          <w:sz w:val="24"/>
        </w:rPr>
      </w:pPr>
      <w:r w:rsidRPr="00774205">
        <w:rPr>
          <w:rFonts w:ascii="楷体_GB2312" w:eastAsia="楷体_GB2312"/>
          <w:sz w:val="24"/>
        </w:rPr>
        <w:t xml:space="preserve">   </w:t>
      </w:r>
    </w:p>
    <w:p w:rsidR="00771526" w:rsidRPr="00774205" w:rsidRDefault="006F3E45">
      <w:pPr>
        <w:snapToGrid w:val="0"/>
        <w:spacing w:beforeLines="40" w:before="124" w:afterLines="40" w:after="124" w:line="440" w:lineRule="exact"/>
        <w:rPr>
          <w:rFonts w:ascii="楷体_GB2312" w:eastAsia="楷体_GB2312"/>
          <w:sz w:val="24"/>
          <w:szCs w:val="22"/>
        </w:rPr>
      </w:pPr>
      <w:r w:rsidRPr="00774205">
        <w:rPr>
          <w:rFonts w:ascii="楷体_GB2312" w:eastAsia="楷体_GB2312" w:hint="eastAsia"/>
          <w:sz w:val="24"/>
          <w:szCs w:val="22"/>
        </w:rPr>
        <w:t xml:space="preserve">开户银行： </w:t>
      </w:r>
    </w:p>
    <w:p w:rsidR="00771526" w:rsidRPr="00774205" w:rsidRDefault="006F3E45">
      <w:pPr>
        <w:spacing w:line="500" w:lineRule="exact"/>
        <w:rPr>
          <w:rFonts w:ascii="楷体_GB2312" w:eastAsia="楷体_GB2312"/>
          <w:color w:val="000000"/>
          <w:sz w:val="24"/>
        </w:rPr>
      </w:pPr>
      <w:r w:rsidRPr="00774205">
        <w:rPr>
          <w:rFonts w:ascii="楷体_GB2312" w:eastAsia="楷体_GB2312" w:hint="eastAsia"/>
          <w:sz w:val="24"/>
          <w:szCs w:val="22"/>
        </w:rPr>
        <w:t>帐    号：</w:t>
      </w:r>
    </w:p>
    <w:p w:rsidR="00771526" w:rsidRPr="00774205" w:rsidRDefault="00771526">
      <w:pPr>
        <w:snapToGrid w:val="0"/>
        <w:spacing w:line="480" w:lineRule="exact"/>
        <w:rPr>
          <w:rFonts w:ascii="宋体" w:hAnsi="宋体" w:cs="宋体"/>
          <w:szCs w:val="21"/>
        </w:rPr>
      </w:pPr>
    </w:p>
    <w:p w:rsidR="00771526" w:rsidRPr="00774205" w:rsidRDefault="006F3E45">
      <w:pPr>
        <w:snapToGrid w:val="0"/>
        <w:spacing w:line="480" w:lineRule="exact"/>
        <w:rPr>
          <w:rFonts w:ascii="宋体" w:hAnsi="宋体" w:cs="宋体"/>
          <w:szCs w:val="21"/>
        </w:rPr>
      </w:pPr>
      <w:r w:rsidRPr="00774205">
        <w:rPr>
          <w:rFonts w:ascii="宋体" w:hAnsi="宋体" w:cs="宋体" w:hint="eastAsia"/>
          <w:szCs w:val="21"/>
        </w:rPr>
        <w:t xml:space="preserve">               </w:t>
      </w:r>
    </w:p>
    <w:p w:rsidR="00771526" w:rsidRPr="00774205" w:rsidRDefault="006F3E45">
      <w:pPr>
        <w:spacing w:line="500" w:lineRule="exact"/>
        <w:jc w:val="center"/>
        <w:rPr>
          <w:rFonts w:ascii="楷体_GB2312" w:eastAsia="楷体_GB2312"/>
          <w:sz w:val="24"/>
          <w:szCs w:val="22"/>
        </w:rPr>
      </w:pPr>
      <w:r w:rsidRPr="00774205">
        <w:rPr>
          <w:rFonts w:ascii="楷体_GB2312" w:eastAsia="楷体_GB2312" w:hint="eastAsia"/>
          <w:sz w:val="24"/>
          <w:szCs w:val="22"/>
        </w:rPr>
        <w:t>签订日期：     年       月     日</w:t>
      </w:r>
    </w:p>
    <w:p w:rsidR="00771526" w:rsidRPr="00774205" w:rsidRDefault="006F3E45">
      <w:pPr>
        <w:pStyle w:val="2"/>
        <w:spacing w:line="360" w:lineRule="auto"/>
        <w:jc w:val="center"/>
        <w:rPr>
          <w:rFonts w:ascii="宋体" w:hAnsi="宋体"/>
          <w:b/>
          <w:sz w:val="36"/>
          <w:szCs w:val="36"/>
        </w:rPr>
      </w:pPr>
      <w:r w:rsidRPr="00774205">
        <w:rPr>
          <w:rFonts w:hint="eastAsia"/>
          <w:b/>
          <w:sz w:val="36"/>
          <w:szCs w:val="36"/>
        </w:rPr>
        <w:br w:type="page"/>
      </w:r>
      <w:r w:rsidRPr="00774205">
        <w:rPr>
          <w:rFonts w:hint="eastAsia"/>
          <w:b/>
          <w:sz w:val="36"/>
          <w:szCs w:val="36"/>
        </w:rPr>
        <w:lastRenderedPageBreak/>
        <w:t>廉政合同</w:t>
      </w:r>
    </w:p>
    <w:p w:rsidR="00771526" w:rsidRPr="00774205" w:rsidRDefault="006F3E45">
      <w:pPr>
        <w:spacing w:line="300" w:lineRule="auto"/>
        <w:ind w:firstLineChars="200" w:firstLine="422"/>
        <w:rPr>
          <w:rFonts w:ascii="宋体" w:hAnsi="宋体"/>
          <w:b/>
          <w:szCs w:val="21"/>
        </w:rPr>
      </w:pPr>
      <w:r w:rsidRPr="00774205">
        <w:rPr>
          <w:rFonts w:ascii="宋体" w:hAnsi="宋体" w:hint="eastAsia"/>
          <w:b/>
          <w:szCs w:val="21"/>
        </w:rPr>
        <w:t>委托人：</w:t>
      </w:r>
      <w:r w:rsidRPr="00774205">
        <w:rPr>
          <w:rFonts w:ascii="宋体" w:hAnsi="宋体" w:hint="eastAsia"/>
          <w:b/>
          <w:szCs w:val="21"/>
          <w:u w:val="single"/>
        </w:rPr>
        <w:t xml:space="preserve">                                    </w:t>
      </w:r>
    </w:p>
    <w:p w:rsidR="00771526" w:rsidRPr="00774205" w:rsidRDefault="006F3E45">
      <w:pPr>
        <w:pStyle w:val="a0"/>
        <w:spacing w:line="300" w:lineRule="auto"/>
        <w:ind w:firstLine="422"/>
        <w:rPr>
          <w:rFonts w:ascii="宋体" w:hAnsi="宋体"/>
          <w:b/>
          <w:szCs w:val="21"/>
        </w:rPr>
      </w:pPr>
      <w:r w:rsidRPr="00774205">
        <w:rPr>
          <w:rFonts w:hint="eastAsia"/>
          <w:b/>
          <w:szCs w:val="21"/>
        </w:rPr>
        <w:t>咨询人：</w:t>
      </w:r>
      <w:r w:rsidRPr="00774205">
        <w:rPr>
          <w:rFonts w:ascii="宋体" w:hAnsi="宋体" w:hint="eastAsia"/>
          <w:b/>
          <w:szCs w:val="21"/>
          <w:u w:val="single"/>
        </w:rPr>
        <w:t xml:space="preserve">                                    </w:t>
      </w:r>
    </w:p>
    <w:p w:rsidR="00771526" w:rsidRPr="00774205" w:rsidRDefault="00771526">
      <w:pPr>
        <w:spacing w:line="312" w:lineRule="auto"/>
        <w:ind w:firstLineChars="200" w:firstLine="420"/>
        <w:rPr>
          <w:rFonts w:ascii="宋体" w:hAnsi="宋体"/>
          <w:szCs w:val="21"/>
        </w:rPr>
      </w:pP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为保证和促进甲乙双方良好的业务合作关系，杜绝营私舞弊等不良行为，维护甲乙双方的合法利益不受侵害，规范合同执行过程中双方行为，甲乙双方本着预防为主的原则制定本协议并自愿承担违约责任，本合约对双方具有约束力，不因合同履行情况的变更失效。</w:t>
      </w:r>
    </w:p>
    <w:p w:rsidR="00771526" w:rsidRPr="00774205" w:rsidRDefault="006F3E45">
      <w:pPr>
        <w:spacing w:line="312" w:lineRule="auto"/>
        <w:rPr>
          <w:rFonts w:ascii="宋体" w:hAnsi="宋体"/>
          <w:b/>
          <w:szCs w:val="21"/>
        </w:rPr>
      </w:pPr>
      <w:r w:rsidRPr="00774205">
        <w:rPr>
          <w:rFonts w:ascii="宋体" w:hAnsi="宋体" w:hint="eastAsia"/>
          <w:b/>
          <w:szCs w:val="21"/>
        </w:rPr>
        <w:t>一、双方的责任</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1、应严格遵守国家有关法律、法规，相关政策和行业规范，以及廉洁建设的各项规定。</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2、严格执行合同约定内容，自觉按合同办事。</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3、各项业务活动必须坚持公开、公平、公正、诚信、透明的原则(除法律法规另有规定者外)，不得为获取不正当的利益，损害国家、集体和对方利益，不得违反项目合作管理的规章制度。</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4、发现对方在业务活动中有违规、违纪、违法行为的，应及时提醒对方，情节严重的，应向其上级主管部门或纪检监察、司法等有关机关举报。</w:t>
      </w:r>
    </w:p>
    <w:p w:rsidR="00771526" w:rsidRPr="00774205" w:rsidRDefault="006F3E45">
      <w:pPr>
        <w:spacing w:line="312" w:lineRule="auto"/>
        <w:rPr>
          <w:rFonts w:ascii="宋体" w:hAnsi="宋体"/>
          <w:b/>
          <w:szCs w:val="21"/>
        </w:rPr>
      </w:pPr>
      <w:r w:rsidRPr="00774205">
        <w:rPr>
          <w:rFonts w:ascii="宋体" w:hAnsi="宋体" w:hint="eastAsia"/>
          <w:b/>
          <w:szCs w:val="21"/>
        </w:rPr>
        <w:t>二、委托人的责任</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委托人工作人员应遵守以下规定：</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1、不得向咨询人及其相关单位索要或接受回扣、礼金、有价证券、贵重物品和好处费、感谢费等。</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2、不得在咨询人及其相关单位报销任何应由委托人或个人支付的费用。</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3、不得要求、暗示或接受咨询人及其相关单位为个人装修住房、婚丧嫁娶、配偶子女的工作安排以及出国(境)、旅游等提供方便。</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4、不得参加有可能影响公正执行合作事务的咨询人及其相关单位的宴请、健身、娱乐等活动。</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5、不得介绍咨询人及其相关单位或自己配偶、子女、亲属参与同委托人开展合同项下工作有关的业务活动。</w:t>
      </w:r>
    </w:p>
    <w:p w:rsidR="00771526" w:rsidRPr="00774205" w:rsidRDefault="006F3E45">
      <w:pPr>
        <w:spacing w:line="312" w:lineRule="auto"/>
        <w:rPr>
          <w:rFonts w:ascii="宋体" w:hAnsi="宋体"/>
          <w:b/>
          <w:szCs w:val="21"/>
        </w:rPr>
      </w:pPr>
      <w:r w:rsidRPr="00774205">
        <w:rPr>
          <w:rFonts w:ascii="宋体" w:hAnsi="宋体" w:hint="eastAsia"/>
          <w:b/>
          <w:szCs w:val="21"/>
        </w:rPr>
        <w:t>三、 咨询人的责任</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咨询人工作人员应与委托人保持正常的业务交往，按照有关法律法规和程序开展业务工作，并遵守以下规定：</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1、不得以任何理由向委托人及其相关单位索要、接受或赠送礼金、有价证券、贵重物品及回扣、好处费、感谢费等。</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2、不得以任何理由为委托人及其相关单位报销应由对方或个人支付的费用。</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3、不得接受或暗示为委托人、其相关单位或个人装修住房、婚丧嫁娶、配偶子女的工</w:t>
      </w:r>
      <w:r w:rsidRPr="00774205">
        <w:rPr>
          <w:rFonts w:ascii="宋体" w:hAnsi="宋体" w:hint="eastAsia"/>
          <w:szCs w:val="21"/>
        </w:rPr>
        <w:lastRenderedPageBreak/>
        <w:t>作安排以及出国(境)、旅游等提供方便。</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4、不得以任何理由为委托人、其相关单位或个人组织有可能影响公正执行合作事务的宴请、健身、娱乐等活动。</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5、咨询人如果发现委托人工作人员有违反廉政规定的行为，应向委托人纪检工作室或上级单位举报。委托人工作人员均不得找任何借口对咨询人进行报复。</w:t>
      </w:r>
    </w:p>
    <w:p w:rsidR="00771526" w:rsidRPr="00774205" w:rsidRDefault="006F3E45">
      <w:pPr>
        <w:spacing w:line="312" w:lineRule="auto"/>
        <w:rPr>
          <w:rFonts w:ascii="宋体" w:hAnsi="宋体"/>
          <w:b/>
          <w:szCs w:val="21"/>
        </w:rPr>
      </w:pPr>
      <w:r w:rsidRPr="00774205">
        <w:rPr>
          <w:rFonts w:ascii="宋体" w:hAnsi="宋体" w:hint="eastAsia"/>
          <w:b/>
          <w:szCs w:val="21"/>
        </w:rPr>
        <w:t>四、违约责任</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1、委托人工作人员有违反本协议书第1、2条责任行为的，依据有关法律、法规或委托人管理制度给予处理；涉嫌犯罪的，移交司法机关追究刑事责任；给咨询人单位造成经济损失的，予以赔偿；同时委托人保留追究直接责任人经济赔偿责任的权利。</w:t>
      </w:r>
    </w:p>
    <w:p w:rsidR="00771526" w:rsidRPr="00774205" w:rsidRDefault="006F3E45">
      <w:pPr>
        <w:spacing w:line="312" w:lineRule="auto"/>
        <w:ind w:firstLineChars="200" w:firstLine="420"/>
        <w:rPr>
          <w:rFonts w:ascii="宋体" w:hAnsi="宋体"/>
          <w:szCs w:val="21"/>
        </w:rPr>
      </w:pPr>
      <w:r w:rsidRPr="00774205">
        <w:rPr>
          <w:rFonts w:ascii="宋体" w:hAnsi="宋体" w:hint="eastAsia"/>
          <w:szCs w:val="21"/>
        </w:rPr>
        <w:t>2、咨询人工作人员有违反本协议书1、3条责任行为的，依据有关法律法规处理；涉嫌犯罪的，移交司法机关追究刑事责任；给委托人单位造成经济损失的，应予以赔偿；同时咨询人保留追究直接责任人经济赔偿责任的权利。</w:t>
      </w:r>
    </w:p>
    <w:p w:rsidR="00771526" w:rsidRPr="00774205" w:rsidRDefault="006F3E45">
      <w:pPr>
        <w:spacing w:line="312" w:lineRule="auto"/>
        <w:rPr>
          <w:rFonts w:ascii="宋体" w:hAnsi="宋体"/>
          <w:b/>
          <w:szCs w:val="21"/>
        </w:rPr>
      </w:pPr>
      <w:r w:rsidRPr="00774205">
        <w:rPr>
          <w:rFonts w:ascii="宋体" w:hAnsi="宋体" w:hint="eastAsia"/>
          <w:b/>
          <w:szCs w:val="21"/>
        </w:rPr>
        <w:t>五、本协议书作为合同的组成部分，与合同具有同等法律效力。经双方签字盖章后立即生效。</w:t>
      </w:r>
    </w:p>
    <w:p w:rsidR="00771526" w:rsidRPr="00774205" w:rsidRDefault="006F3E45">
      <w:pPr>
        <w:spacing w:line="312" w:lineRule="auto"/>
        <w:rPr>
          <w:rFonts w:ascii="宋体" w:hAnsi="宋体"/>
          <w:b/>
          <w:szCs w:val="21"/>
        </w:rPr>
      </w:pPr>
      <w:r w:rsidRPr="00774205">
        <w:rPr>
          <w:rFonts w:ascii="宋体" w:hAnsi="宋体" w:hint="eastAsia"/>
          <w:b/>
          <w:szCs w:val="21"/>
        </w:rPr>
        <w:t>六、本协议书的有效期为双方签字盖章之日起至本造价咨询合同履行完毕时止。</w:t>
      </w:r>
    </w:p>
    <w:p w:rsidR="00771526" w:rsidRPr="00774205" w:rsidRDefault="00771526">
      <w:pPr>
        <w:spacing w:line="312" w:lineRule="auto"/>
        <w:rPr>
          <w:rFonts w:ascii="宋体" w:hAnsi="宋体"/>
          <w:szCs w:val="21"/>
        </w:rPr>
      </w:pPr>
    </w:p>
    <w:p w:rsidR="00771526" w:rsidRPr="00774205" w:rsidRDefault="006F3E45">
      <w:pPr>
        <w:pStyle w:val="a0"/>
        <w:spacing w:line="480" w:lineRule="auto"/>
        <w:rPr>
          <w:szCs w:val="21"/>
        </w:rPr>
      </w:pPr>
      <w:r w:rsidRPr="00774205">
        <w:rPr>
          <w:rFonts w:ascii="宋体" w:hAnsi="宋体" w:hint="eastAsia"/>
          <w:szCs w:val="21"/>
        </w:rPr>
        <w:t>（以下</w:t>
      </w:r>
      <w:r w:rsidRPr="00774205">
        <w:rPr>
          <w:rFonts w:ascii="宋体" w:hAnsi="宋体"/>
          <w:szCs w:val="21"/>
        </w:rPr>
        <w:t>无正文</w:t>
      </w:r>
      <w:r w:rsidRPr="00774205">
        <w:rPr>
          <w:rFonts w:ascii="宋体" w:hAnsi="宋体" w:hint="eastAsia"/>
          <w:szCs w:val="21"/>
        </w:rPr>
        <w:t>）</w:t>
      </w:r>
    </w:p>
    <w:p w:rsidR="00771526" w:rsidRPr="00774205" w:rsidRDefault="00771526">
      <w:pPr>
        <w:spacing w:line="360" w:lineRule="auto"/>
        <w:jc w:val="left"/>
        <w:rPr>
          <w:rFonts w:ascii="方正仿宋_GBK" w:eastAsia="方正仿宋_GBK" w:hAnsi="方正仿宋_GBK" w:cs="方正仿宋_GBK"/>
          <w:sz w:val="28"/>
          <w:szCs w:val="28"/>
        </w:rPr>
      </w:pPr>
    </w:p>
    <w:p w:rsidR="00771526" w:rsidRPr="00774205" w:rsidRDefault="00771526">
      <w:pPr>
        <w:spacing w:line="360" w:lineRule="auto"/>
        <w:rPr>
          <w:rFonts w:ascii="方正仿宋_GBK" w:eastAsia="方正仿宋_GBK" w:hAnsi="方正仿宋_GBK" w:cs="方正仿宋_GBK"/>
          <w:sz w:val="28"/>
          <w:szCs w:val="28"/>
        </w:rPr>
      </w:pPr>
    </w:p>
    <w:p w:rsidR="00771526" w:rsidRDefault="006F3E45">
      <w:pPr>
        <w:spacing w:line="360" w:lineRule="auto"/>
        <w:jc w:val="left"/>
        <w:rPr>
          <w:rFonts w:ascii="宋体" w:hAnsi="宋体" w:cs="宋体"/>
          <w:b/>
          <w:bCs/>
          <w:szCs w:val="21"/>
        </w:rPr>
      </w:pPr>
      <w:r w:rsidRPr="00774205">
        <w:rPr>
          <w:rFonts w:ascii="宋体" w:hAnsi="宋体" w:cs="宋体" w:hint="eastAsia"/>
          <w:b/>
          <w:bCs/>
          <w:szCs w:val="21"/>
        </w:rPr>
        <w:t xml:space="preserve">委托人（公章）：                               </w:t>
      </w:r>
      <w:r w:rsidRPr="00774205">
        <w:rPr>
          <w:rFonts w:ascii="宋体" w:hAnsi="宋体" w:cs="宋体"/>
          <w:b/>
          <w:bCs/>
          <w:szCs w:val="21"/>
        </w:rPr>
        <w:t xml:space="preserve">     </w:t>
      </w:r>
      <w:r w:rsidRPr="00774205">
        <w:rPr>
          <w:rFonts w:ascii="宋体" w:hAnsi="宋体" w:cs="宋体" w:hint="eastAsia"/>
          <w:b/>
          <w:bCs/>
          <w:szCs w:val="21"/>
        </w:rPr>
        <w:t xml:space="preserve">    咨询人（公章）</w:t>
      </w:r>
      <w:r w:rsidRPr="00774205">
        <w:rPr>
          <w:rFonts w:ascii="宋体" w:hAnsi="宋体" w:cs="宋体"/>
          <w:b/>
          <w:bCs/>
          <w:szCs w:val="21"/>
        </w:rPr>
        <w:t>：</w:t>
      </w:r>
    </w:p>
    <w:p w:rsidR="00771526" w:rsidRDefault="00771526">
      <w:pPr>
        <w:spacing w:line="360" w:lineRule="auto"/>
        <w:ind w:firstLineChars="400" w:firstLine="843"/>
        <w:jc w:val="left"/>
        <w:rPr>
          <w:rFonts w:ascii="宋体" w:hAnsi="宋体" w:cs="宋体"/>
          <w:b/>
          <w:bCs/>
          <w:szCs w:val="21"/>
        </w:rPr>
      </w:pPr>
    </w:p>
    <w:p w:rsidR="00771526" w:rsidRDefault="00771526">
      <w:pPr>
        <w:spacing w:line="360" w:lineRule="auto"/>
        <w:ind w:firstLineChars="700" w:firstLine="1476"/>
        <w:jc w:val="left"/>
        <w:rPr>
          <w:rFonts w:ascii="宋体" w:hAnsi="宋体" w:cs="宋体"/>
          <w:b/>
          <w:bCs/>
          <w:szCs w:val="21"/>
        </w:rPr>
      </w:pPr>
    </w:p>
    <w:p w:rsidR="00771526" w:rsidRDefault="00771526">
      <w:pPr>
        <w:spacing w:line="360" w:lineRule="auto"/>
        <w:jc w:val="left"/>
        <w:rPr>
          <w:rFonts w:ascii="方正仿宋_GBK" w:eastAsia="方正仿宋_GBK" w:hAnsi="方正仿宋_GBK" w:cs="方正仿宋_GBK"/>
          <w:sz w:val="28"/>
          <w:szCs w:val="28"/>
        </w:rPr>
      </w:pPr>
    </w:p>
    <w:p w:rsidR="00771526" w:rsidRDefault="00771526"/>
    <w:p w:rsidR="00771526" w:rsidRDefault="00771526"/>
    <w:sectPr w:rsidR="00771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47A" w:rsidRDefault="005D347A">
      <w:r>
        <w:separator/>
      </w:r>
    </w:p>
  </w:endnote>
  <w:endnote w:type="continuationSeparator" w:id="0">
    <w:p w:rsidR="005D347A" w:rsidRDefault="005D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28" w:rsidRDefault="00237D2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37D28" w:rsidRDefault="00237D28">
                          <w:pPr>
                            <w:pStyle w:val="a4"/>
                          </w:pPr>
                          <w:r>
                            <w:rPr>
                              <w:rFonts w:hint="eastAsia"/>
                            </w:rPr>
                            <w:fldChar w:fldCharType="begin"/>
                          </w:r>
                          <w:r>
                            <w:rPr>
                              <w:rFonts w:hint="eastAsia"/>
                            </w:rPr>
                            <w:instrText xml:space="preserve"> PAGE  \* MERGEFORMAT </w:instrText>
                          </w:r>
                          <w:r>
                            <w:rPr>
                              <w:rFonts w:hint="eastAsia"/>
                            </w:rPr>
                            <w:fldChar w:fldCharType="separate"/>
                          </w:r>
                          <w:r w:rsidR="00007257">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237D28" w:rsidRDefault="00237D28">
                    <w:pPr>
                      <w:pStyle w:val="a4"/>
                    </w:pPr>
                    <w:r>
                      <w:rPr>
                        <w:rFonts w:hint="eastAsia"/>
                      </w:rPr>
                      <w:fldChar w:fldCharType="begin"/>
                    </w:r>
                    <w:r>
                      <w:rPr>
                        <w:rFonts w:hint="eastAsia"/>
                      </w:rPr>
                      <w:instrText xml:space="preserve"> PAGE  \* MERGEFORMAT </w:instrText>
                    </w:r>
                    <w:r>
                      <w:rPr>
                        <w:rFonts w:hint="eastAsia"/>
                      </w:rPr>
                      <w:fldChar w:fldCharType="separate"/>
                    </w:r>
                    <w:r w:rsidR="00007257">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47A" w:rsidRDefault="005D347A">
      <w:r>
        <w:separator/>
      </w:r>
    </w:p>
  </w:footnote>
  <w:footnote w:type="continuationSeparator" w:id="0">
    <w:p w:rsidR="005D347A" w:rsidRDefault="005D3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D28" w:rsidRDefault="00237D2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D52195"/>
    <w:multiLevelType w:val="singleLevel"/>
    <w:tmpl w:val="D0D52195"/>
    <w:lvl w:ilvl="0">
      <w:start w:val="2"/>
      <w:numFmt w:val="decimal"/>
      <w:lvlText w:val="%1."/>
      <w:lvlJc w:val="left"/>
      <w:pPr>
        <w:tabs>
          <w:tab w:val="left" w:pos="312"/>
        </w:tabs>
        <w:ind w:left="480" w:firstLine="0"/>
      </w:pPr>
    </w:lvl>
  </w:abstractNum>
  <w:abstractNum w:abstractNumId="1">
    <w:nsid w:val="D90376B1"/>
    <w:multiLevelType w:val="singleLevel"/>
    <w:tmpl w:val="D90376B1"/>
    <w:lvl w:ilvl="0">
      <w:start w:val="7"/>
      <w:numFmt w:val="chineseCounting"/>
      <w:suff w:val="nothing"/>
      <w:lvlText w:val="%1、"/>
      <w:lvlJc w:val="left"/>
      <w:rPr>
        <w:rFonts w:hint="eastAsia"/>
      </w:rPr>
    </w:lvl>
  </w:abstractNum>
  <w:abstractNum w:abstractNumId="2">
    <w:nsid w:val="0F4F750A"/>
    <w:multiLevelType w:val="multilevel"/>
    <w:tmpl w:val="0F4F750A"/>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417406F0"/>
    <w:multiLevelType w:val="singleLevel"/>
    <w:tmpl w:val="417406F0"/>
    <w:lvl w:ilvl="0">
      <w:start w:val="2"/>
      <w:numFmt w:val="chineseCounting"/>
      <w:suff w:val="nothing"/>
      <w:lvlText w:val="%1、"/>
      <w:lvlJc w:val="left"/>
      <w:rPr>
        <w:rFonts w:hint="eastAsia"/>
      </w:rPr>
    </w:lvl>
  </w:abstractNum>
  <w:abstractNum w:abstractNumId="4">
    <w:nsid w:val="56356C97"/>
    <w:multiLevelType w:val="multilevel"/>
    <w:tmpl w:val="56356C97"/>
    <w:lvl w:ilvl="0">
      <w:start w:val="3"/>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68EDA354"/>
    <w:multiLevelType w:val="singleLevel"/>
    <w:tmpl w:val="68EDA354"/>
    <w:lvl w:ilvl="0">
      <w:start w:val="12"/>
      <w:numFmt w:val="chineseCounting"/>
      <w:suff w:val="space"/>
      <w:lvlText w:val="%1、"/>
      <w:lvlJc w:val="left"/>
      <w:rPr>
        <w:rFonts w:hint="eastAsia"/>
      </w:rPr>
    </w:lvl>
  </w:abstractNum>
  <w:abstractNum w:abstractNumId="6">
    <w:nsid w:val="7F7A3845"/>
    <w:multiLevelType w:val="hybridMultilevel"/>
    <w:tmpl w:val="2BB63864"/>
    <w:lvl w:ilvl="0" w:tplc="3612BB4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NDVhMjIyM2FjNjQzZWE5ZDA1YmEzMTE5MjhjNGIifQ=="/>
    <w:docVar w:name="KSO_WPS_MARK_KEY" w:val="5c7678f6-2fd5-46b1-92ba-95c96a6d7e7f"/>
  </w:docVars>
  <w:rsids>
    <w:rsidRoot w:val="46C30F14"/>
    <w:rsid w:val="00007257"/>
    <w:rsid w:val="000D5C4B"/>
    <w:rsid w:val="001504E2"/>
    <w:rsid w:val="00170A04"/>
    <w:rsid w:val="001B4D81"/>
    <w:rsid w:val="001C76D3"/>
    <w:rsid w:val="00237D28"/>
    <w:rsid w:val="0025407D"/>
    <w:rsid w:val="002B22B0"/>
    <w:rsid w:val="003909E4"/>
    <w:rsid w:val="003C420F"/>
    <w:rsid w:val="00443D2A"/>
    <w:rsid w:val="00455897"/>
    <w:rsid w:val="005D347A"/>
    <w:rsid w:val="006800AB"/>
    <w:rsid w:val="00685BF1"/>
    <w:rsid w:val="006F3E45"/>
    <w:rsid w:val="00771526"/>
    <w:rsid w:val="00774205"/>
    <w:rsid w:val="00852DD3"/>
    <w:rsid w:val="00880E44"/>
    <w:rsid w:val="00887CB9"/>
    <w:rsid w:val="009031B3"/>
    <w:rsid w:val="009168A8"/>
    <w:rsid w:val="0093072D"/>
    <w:rsid w:val="009835CB"/>
    <w:rsid w:val="009C454A"/>
    <w:rsid w:val="00AA6D74"/>
    <w:rsid w:val="00AC76A9"/>
    <w:rsid w:val="00AE2234"/>
    <w:rsid w:val="00B27067"/>
    <w:rsid w:val="00C60E8B"/>
    <w:rsid w:val="00C6586C"/>
    <w:rsid w:val="00C90820"/>
    <w:rsid w:val="00D21574"/>
    <w:rsid w:val="00D90C1E"/>
    <w:rsid w:val="00E07FC4"/>
    <w:rsid w:val="00E173B8"/>
    <w:rsid w:val="00EB46FE"/>
    <w:rsid w:val="00EE0C2D"/>
    <w:rsid w:val="00F20138"/>
    <w:rsid w:val="00F50CA3"/>
    <w:rsid w:val="00F859F2"/>
    <w:rsid w:val="01DB6127"/>
    <w:rsid w:val="03165668"/>
    <w:rsid w:val="04205325"/>
    <w:rsid w:val="049C7DEF"/>
    <w:rsid w:val="062E460A"/>
    <w:rsid w:val="06D75968"/>
    <w:rsid w:val="070954E4"/>
    <w:rsid w:val="07746E01"/>
    <w:rsid w:val="14EF7AC7"/>
    <w:rsid w:val="15DB629E"/>
    <w:rsid w:val="178979A6"/>
    <w:rsid w:val="178D5376"/>
    <w:rsid w:val="17FB1323"/>
    <w:rsid w:val="18190701"/>
    <w:rsid w:val="1B471B82"/>
    <w:rsid w:val="234E2D48"/>
    <w:rsid w:val="258E6E89"/>
    <w:rsid w:val="25D94E4D"/>
    <w:rsid w:val="2A181417"/>
    <w:rsid w:val="2C5E41DC"/>
    <w:rsid w:val="2E811B11"/>
    <w:rsid w:val="39677CC5"/>
    <w:rsid w:val="39FF2A65"/>
    <w:rsid w:val="3D141F11"/>
    <w:rsid w:val="40AE7F87"/>
    <w:rsid w:val="445826E4"/>
    <w:rsid w:val="45E42DDE"/>
    <w:rsid w:val="46C30F14"/>
    <w:rsid w:val="485E2293"/>
    <w:rsid w:val="489B735E"/>
    <w:rsid w:val="493A2D00"/>
    <w:rsid w:val="4A9B5A20"/>
    <w:rsid w:val="4CE34DF0"/>
    <w:rsid w:val="51C25640"/>
    <w:rsid w:val="57F61D5F"/>
    <w:rsid w:val="591075D9"/>
    <w:rsid w:val="59F57D07"/>
    <w:rsid w:val="5D3C4110"/>
    <w:rsid w:val="617A4E55"/>
    <w:rsid w:val="659C1F24"/>
    <w:rsid w:val="66310919"/>
    <w:rsid w:val="667C68CB"/>
    <w:rsid w:val="66B45A48"/>
    <w:rsid w:val="68336E40"/>
    <w:rsid w:val="69A618D1"/>
    <w:rsid w:val="766A2652"/>
    <w:rsid w:val="77CB499F"/>
    <w:rsid w:val="7C1A7CA3"/>
    <w:rsid w:val="7F02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DA702D-125D-4C2B-B1CC-C8D3580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spacing w:before="260" w:after="260" w:line="413"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2">
    <w:name w:val="Body Text Indent 2"/>
    <w:basedOn w:val="a"/>
    <w:pPr>
      <w:spacing w:after="120" w:line="480" w:lineRule="auto"/>
      <w:ind w:leftChars="200" w:left="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0"/>
    <w:qFormat/>
    <w:pPr>
      <w:spacing w:after="0" w:line="360" w:lineRule="auto"/>
      <w:ind w:firstLine="420"/>
    </w:pPr>
    <w:rPr>
      <w:rFonts w:ascii="宋体" w:eastAsia="仿宋_GB2312" w:hAnsi="宋体"/>
      <w:sz w:val="24"/>
      <w:szCs w:val="20"/>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qFormat/>
    <w:rPr>
      <w:rFonts w:ascii="Times New Roman" w:eastAsia="宋体" w:hAnsi="Times New Roman" w:cs="Times New Roman"/>
      <w:kern w:val="2"/>
      <w:sz w:val="18"/>
      <w:szCs w:val="18"/>
    </w:rPr>
  </w:style>
  <w:style w:type="character" w:customStyle="1" w:styleId="Char">
    <w:name w:val="页脚 Char"/>
    <w:basedOn w:val="a1"/>
    <w:link w:val="a4"/>
    <w:qFormat/>
    <w:rPr>
      <w:rFonts w:ascii="Times New Roman" w:eastAsia="宋体" w:hAnsi="Times New Roman" w:cs="Times New Roman"/>
      <w:kern w:val="2"/>
      <w:sz w:val="18"/>
      <w:szCs w:val="18"/>
    </w:rPr>
  </w:style>
  <w:style w:type="paragraph" w:styleId="a8">
    <w:name w:val="List Paragraph"/>
    <w:basedOn w:val="a"/>
    <w:uiPriority w:val="99"/>
    <w:rsid w:val="00AC76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2629</Words>
  <Characters>14991</Characters>
  <Application>Microsoft Office Word</Application>
  <DocSecurity>0</DocSecurity>
  <Lines>124</Lines>
  <Paragraphs>35</Paragraphs>
  <ScaleCrop>false</ScaleCrop>
  <Company>China</Company>
  <LinksUpToDate>false</LinksUpToDate>
  <CharactersWithSpaces>17585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甘茂颉</dc:creator>
  <cp:lastModifiedBy>Windows 用户</cp:lastModifiedBy>
  <cp:revision>32</cp:revision>
  <cp:lastPrinted>2025-04-27T02:56:00Z</cp:lastPrinted>
  <dcterms:created xsi:type="dcterms:W3CDTF">2025-02-10T03:47:00Z</dcterms:created>
  <dcterms:modified xsi:type="dcterms:W3CDTF">2025-07-29T10:54:00Z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D9205CECB4494A4981DBCF9D37A079CC_13</vt:lpwstr>
  </property>
  <property fmtid="{D5CDD505-2E9C-101B-9397-08002B2CF9AE}" pid="4" name="KSOTemplateDocerSaveRecord">
    <vt:lpwstr>eyJoZGlkIjoiYzdlNWJmYTM4MWViNTBkMzAyOWM0NDdlZWNmMTBhYTAiLCJ1c2VySWQiOiI0NDYxNzg3MTMifQ==</vt:lpwstr>
  </property>
</Properties>
</file>