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379" w:rsidRPr="00BB1FAE" w:rsidRDefault="00750C52">
      <w:pPr>
        <w:jc w:val="center"/>
        <w:rPr>
          <w:rFonts w:ascii="Times New Roman" w:eastAsia="方正小标宋_GBK" w:hAnsi="Times New Roman" w:cs="Times New Roman"/>
          <w:snapToGrid w:val="0"/>
          <w:w w:val="99"/>
          <w:sz w:val="44"/>
          <w:szCs w:val="44"/>
        </w:rPr>
      </w:pPr>
      <w:r w:rsidRPr="00BB1FAE">
        <w:rPr>
          <w:rFonts w:ascii="Times New Roman" w:eastAsia="方正小标宋_GBK" w:hAnsi="Times New Roman" w:cs="Times New Roman"/>
          <w:snapToGrid w:val="0"/>
          <w:w w:val="99"/>
          <w:sz w:val="44"/>
          <w:szCs w:val="44"/>
        </w:rPr>
        <w:t>投标人须知</w:t>
      </w:r>
    </w:p>
    <w:p w:rsidR="00026379" w:rsidRPr="00BB1FAE" w:rsidRDefault="00750C52">
      <w:pPr>
        <w:pStyle w:val="afb"/>
        <w:numPr>
          <w:ilvl w:val="0"/>
          <w:numId w:val="1"/>
        </w:numPr>
        <w:spacing w:line="600" w:lineRule="exact"/>
        <w:ind w:firstLineChars="0"/>
        <w:rPr>
          <w:rFonts w:ascii="Times New Roman" w:eastAsia="方正黑体_GBK" w:hAnsi="Times New Roman" w:cs="Times New Roman"/>
          <w:snapToGrid w:val="0"/>
          <w:w w:val="99"/>
          <w:sz w:val="32"/>
          <w:szCs w:val="32"/>
        </w:rPr>
      </w:pPr>
      <w:r w:rsidRPr="00BB1FAE">
        <w:rPr>
          <w:rFonts w:ascii="Times New Roman" w:eastAsia="方正黑体_GBK" w:hAnsi="Times New Roman" w:cs="Times New Roman"/>
          <w:snapToGrid w:val="0"/>
          <w:w w:val="99"/>
          <w:sz w:val="32"/>
          <w:szCs w:val="32"/>
        </w:rPr>
        <w:t>监理目标</w:t>
      </w:r>
    </w:p>
    <w:p w:rsidR="00026379" w:rsidRPr="00BB1FAE" w:rsidRDefault="00750C52">
      <w:pPr>
        <w:spacing w:line="600" w:lineRule="exact"/>
        <w:ind w:left="63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1</w:t>
      </w:r>
      <w:r w:rsidRPr="00BB1FAE">
        <w:rPr>
          <w:rFonts w:ascii="Times New Roman" w:eastAsia="方正仿宋_GBK" w:hAnsi="Times New Roman" w:cs="Times New Roman"/>
          <w:sz w:val="32"/>
          <w:szCs w:val="32"/>
        </w:rPr>
        <w:t>、投资控制目标：</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w:t>
      </w:r>
      <w:r w:rsidRPr="00BB1FAE">
        <w:rPr>
          <w:rFonts w:ascii="Times New Roman" w:eastAsia="方正仿宋_GBK" w:hAnsi="Times New Roman" w:cs="Times New Roman"/>
          <w:sz w:val="32"/>
          <w:szCs w:val="32"/>
        </w:rPr>
        <w:t>1</w:t>
      </w:r>
      <w:r w:rsidRPr="00BB1FAE">
        <w:rPr>
          <w:rFonts w:ascii="Times New Roman" w:eastAsia="方正仿宋_GBK" w:hAnsi="Times New Roman" w:cs="Times New Roman"/>
          <w:sz w:val="32"/>
          <w:szCs w:val="32"/>
        </w:rPr>
        <w:t>）控制在发包人计划的目标成本之内；</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w:t>
      </w:r>
      <w:r w:rsidRPr="00BB1FAE">
        <w:rPr>
          <w:rFonts w:ascii="Times New Roman" w:eastAsia="方正仿宋_GBK" w:hAnsi="Times New Roman" w:cs="Times New Roman"/>
          <w:sz w:val="32"/>
          <w:szCs w:val="32"/>
        </w:rPr>
        <w:t>2</w:t>
      </w:r>
      <w:r w:rsidRPr="00BB1FAE">
        <w:rPr>
          <w:rFonts w:ascii="Times New Roman" w:eastAsia="方正仿宋_GBK" w:hAnsi="Times New Roman" w:cs="Times New Roman"/>
          <w:sz w:val="32"/>
          <w:szCs w:val="32"/>
        </w:rPr>
        <w:t>）严格控制工程变更，不给工程造成额外费用；</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w:t>
      </w:r>
      <w:r w:rsidRPr="00BB1FAE">
        <w:rPr>
          <w:rFonts w:ascii="Times New Roman" w:eastAsia="方正仿宋_GBK" w:hAnsi="Times New Roman" w:cs="Times New Roman"/>
          <w:sz w:val="32"/>
          <w:szCs w:val="32"/>
        </w:rPr>
        <w:t>3</w:t>
      </w:r>
      <w:r w:rsidRPr="00BB1FAE">
        <w:rPr>
          <w:rFonts w:ascii="Times New Roman" w:eastAsia="方正仿宋_GBK" w:hAnsi="Times New Roman" w:cs="Times New Roman"/>
          <w:sz w:val="32"/>
          <w:szCs w:val="32"/>
        </w:rPr>
        <w:t>）严格计量，不得签发虚假工程量；</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w:t>
      </w:r>
      <w:r w:rsidRPr="00BB1FAE">
        <w:rPr>
          <w:rFonts w:ascii="Times New Roman" w:eastAsia="方正仿宋_GBK" w:hAnsi="Times New Roman" w:cs="Times New Roman"/>
          <w:sz w:val="32"/>
          <w:szCs w:val="32"/>
        </w:rPr>
        <w:t>4</w:t>
      </w:r>
      <w:r w:rsidRPr="00BB1FAE">
        <w:rPr>
          <w:rFonts w:ascii="Times New Roman" w:eastAsia="方正仿宋_GBK" w:hAnsi="Times New Roman" w:cs="Times New Roman"/>
          <w:sz w:val="32"/>
          <w:szCs w:val="32"/>
        </w:rPr>
        <w:t>）严格控制工程款支付，严禁超前支付。</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2</w:t>
      </w:r>
      <w:r w:rsidRPr="00BB1FAE">
        <w:rPr>
          <w:rFonts w:ascii="Times New Roman" w:eastAsia="方正仿宋_GBK" w:hAnsi="Times New Roman" w:cs="Times New Roman"/>
          <w:sz w:val="32"/>
          <w:szCs w:val="32"/>
        </w:rPr>
        <w:t>、进度控制目标：建设期控制在合同工期内、且各节点工期应按施工工期计划严格控制，未经建设单位批准不得调整。</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3</w:t>
      </w:r>
      <w:r w:rsidRPr="00BB1FAE">
        <w:rPr>
          <w:rFonts w:ascii="Times New Roman" w:eastAsia="方正仿宋_GBK" w:hAnsi="Times New Roman" w:cs="Times New Roman"/>
          <w:sz w:val="32"/>
          <w:szCs w:val="32"/>
        </w:rPr>
        <w:t>、质量控制目标：达到国家现行有关施工质量验收规范要求，并达到合格标准。</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4</w:t>
      </w:r>
      <w:r w:rsidRPr="00BB1FAE">
        <w:rPr>
          <w:rFonts w:ascii="Times New Roman" w:eastAsia="方正仿宋_GBK" w:hAnsi="Times New Roman" w:cs="Times New Roman"/>
          <w:sz w:val="32"/>
          <w:szCs w:val="32"/>
        </w:rPr>
        <w:t>、安全控制目标：无伤亡事故发生。</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5</w:t>
      </w:r>
      <w:r w:rsidRPr="00BB1FAE">
        <w:rPr>
          <w:rFonts w:ascii="Times New Roman" w:eastAsia="方正仿宋_GBK" w:hAnsi="Times New Roman" w:cs="Times New Roman"/>
          <w:sz w:val="32"/>
          <w:szCs w:val="32"/>
        </w:rPr>
        <w:t>、其它目标：</w:t>
      </w:r>
      <w:r w:rsidRPr="00BB1FAE">
        <w:rPr>
          <w:rFonts w:ascii="Times New Roman" w:eastAsia="方正仿宋_GBK" w:hAnsi="Times New Roman" w:cs="Times New Roman"/>
          <w:sz w:val="32"/>
          <w:szCs w:val="32"/>
          <w:u w:val="single"/>
        </w:rPr>
        <w:t xml:space="preserve">      /        </w:t>
      </w:r>
      <w:r w:rsidRPr="00BB1FAE">
        <w:rPr>
          <w:rFonts w:ascii="Times New Roman" w:eastAsia="方正仿宋_GBK" w:hAnsi="Times New Roman" w:cs="Times New Roman"/>
          <w:sz w:val="32"/>
          <w:szCs w:val="32"/>
        </w:rPr>
        <w:t>。</w:t>
      </w:r>
    </w:p>
    <w:p w:rsidR="00026379" w:rsidRPr="00BB1FAE" w:rsidRDefault="00750C52" w:rsidP="007E5C5D">
      <w:pPr>
        <w:spacing w:line="600" w:lineRule="exact"/>
        <w:ind w:firstLineChars="200" w:firstLine="630"/>
        <w:rPr>
          <w:rFonts w:ascii="Times New Roman" w:eastAsia="方正黑体_GBK" w:hAnsi="Times New Roman" w:cs="Times New Roman"/>
          <w:snapToGrid w:val="0"/>
          <w:w w:val="99"/>
          <w:sz w:val="32"/>
          <w:szCs w:val="32"/>
        </w:rPr>
      </w:pPr>
      <w:r w:rsidRPr="00BB1FAE">
        <w:rPr>
          <w:rFonts w:ascii="Times New Roman" w:eastAsia="方正黑体_GBK" w:hAnsi="Times New Roman" w:cs="Times New Roman"/>
          <w:snapToGrid w:val="0"/>
          <w:w w:val="99"/>
          <w:sz w:val="32"/>
          <w:szCs w:val="32"/>
        </w:rPr>
        <w:t>二、投标人资质条件、信誉要求</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本工程招标实行资格后审，投标人应具备以下资格条件：</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1.</w:t>
      </w:r>
      <w:r w:rsidRPr="00BB1FAE">
        <w:rPr>
          <w:rFonts w:ascii="Times New Roman" w:eastAsia="方正仿宋_GBK" w:hAnsi="Times New Roman" w:cs="Times New Roman"/>
          <w:sz w:val="32"/>
          <w:szCs w:val="32"/>
        </w:rPr>
        <w:t>资质条件、营业执照</w:t>
      </w:r>
    </w:p>
    <w:p w:rsidR="00026379" w:rsidRPr="00BB1FAE" w:rsidRDefault="00750C52" w:rsidP="00D85594">
      <w:pPr>
        <w:spacing w:line="600" w:lineRule="exact"/>
        <w:ind w:firstLineChars="200" w:firstLine="640"/>
        <w:rPr>
          <w:rFonts w:ascii="方正仿宋_GBK" w:eastAsia="方正仿宋_GBK" w:hAnsi="宋体"/>
          <w:sz w:val="32"/>
          <w:szCs w:val="32"/>
        </w:rPr>
      </w:pPr>
      <w:r w:rsidRPr="00BB1FAE">
        <w:rPr>
          <w:rFonts w:ascii="Times New Roman" w:eastAsia="方正仿宋_GBK" w:hAnsi="Times New Roman" w:cs="Times New Roman"/>
          <w:sz w:val="32"/>
          <w:szCs w:val="32"/>
        </w:rPr>
        <w:t>（</w:t>
      </w:r>
      <w:r w:rsidRPr="00BB1FAE">
        <w:rPr>
          <w:rFonts w:ascii="Times New Roman" w:eastAsia="方正仿宋_GBK" w:hAnsi="Times New Roman" w:cs="Times New Roman"/>
          <w:sz w:val="32"/>
          <w:szCs w:val="32"/>
        </w:rPr>
        <w:t>1</w:t>
      </w:r>
      <w:r w:rsidRPr="00BB1FAE">
        <w:rPr>
          <w:rFonts w:ascii="Times New Roman" w:eastAsia="方正仿宋_GBK" w:hAnsi="Times New Roman" w:cs="Times New Roman"/>
          <w:sz w:val="32"/>
          <w:szCs w:val="32"/>
        </w:rPr>
        <w:t>）</w:t>
      </w:r>
      <w:r w:rsidR="00022AD5" w:rsidRPr="00BB1FAE">
        <w:rPr>
          <w:rFonts w:ascii="Times New Roman" w:eastAsia="方正仿宋_GBK" w:hAnsi="Times New Roman" w:cs="Times New Roman"/>
          <w:snapToGrid w:val="0"/>
          <w:sz w:val="32"/>
          <w:szCs w:val="32"/>
        </w:rPr>
        <w:t>投标人必须具有独立法人资格，</w:t>
      </w:r>
      <w:r w:rsidR="00D85594" w:rsidRPr="00BB1FAE">
        <w:rPr>
          <w:rFonts w:ascii="方正仿宋_GBK" w:eastAsia="方正仿宋_GBK" w:hAnsi="宋体" w:hint="eastAsia"/>
          <w:sz w:val="32"/>
          <w:szCs w:val="32"/>
        </w:rPr>
        <w:t>具备建设行政主管部门颁发的工程监理综合资质或房屋建筑工程监理乙级及以上资质；</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投标人须在投标文件资格审查部分提供有效的资质证书。</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w:t>
      </w:r>
      <w:r w:rsidRPr="00BB1FAE">
        <w:rPr>
          <w:rFonts w:ascii="Times New Roman" w:eastAsia="方正仿宋_GBK" w:hAnsi="Times New Roman" w:cs="Times New Roman"/>
          <w:sz w:val="32"/>
          <w:szCs w:val="32"/>
        </w:rPr>
        <w:t>2</w:t>
      </w:r>
      <w:r w:rsidRPr="00BB1FAE">
        <w:rPr>
          <w:rFonts w:ascii="Times New Roman" w:eastAsia="方正仿宋_GBK" w:hAnsi="Times New Roman" w:cs="Times New Roman"/>
          <w:sz w:val="32"/>
          <w:szCs w:val="32"/>
        </w:rPr>
        <w:t>）具备有效的营业执照。</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投标人须在投标文件资格审查部分提供有效的营业执照。</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2.</w:t>
      </w:r>
      <w:r w:rsidRPr="00BB1FAE">
        <w:rPr>
          <w:rFonts w:ascii="Times New Roman" w:eastAsia="方正仿宋_GBK" w:hAnsi="Times New Roman" w:cs="Times New Roman"/>
          <w:sz w:val="32"/>
          <w:szCs w:val="32"/>
        </w:rPr>
        <w:t>财务要求</w:t>
      </w:r>
    </w:p>
    <w:p w:rsidR="00026379" w:rsidRPr="00BB1FAE" w:rsidRDefault="00D8559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2020</w:t>
      </w:r>
      <w:r w:rsidR="00750C52" w:rsidRPr="00BB1FAE">
        <w:rPr>
          <w:rFonts w:ascii="Times New Roman" w:eastAsia="方正仿宋_GBK" w:hAnsi="Times New Roman" w:cs="Times New Roman"/>
          <w:sz w:val="32"/>
          <w:szCs w:val="32"/>
        </w:rPr>
        <w:t>年、</w:t>
      </w:r>
      <w:r w:rsidRPr="00BB1FAE">
        <w:rPr>
          <w:rFonts w:ascii="Times New Roman" w:eastAsia="方正仿宋_GBK" w:hAnsi="Times New Roman" w:cs="Times New Roman"/>
          <w:sz w:val="32"/>
          <w:szCs w:val="32"/>
        </w:rPr>
        <w:t>2021</w:t>
      </w:r>
      <w:r w:rsidR="00750C52" w:rsidRPr="00BB1FAE">
        <w:rPr>
          <w:rFonts w:ascii="Times New Roman" w:eastAsia="方正仿宋_GBK" w:hAnsi="Times New Roman" w:cs="Times New Roman"/>
          <w:sz w:val="32"/>
          <w:szCs w:val="32"/>
        </w:rPr>
        <w:t>年、</w:t>
      </w:r>
      <w:r w:rsidRPr="00BB1FAE">
        <w:rPr>
          <w:rFonts w:ascii="Times New Roman" w:eastAsia="方正仿宋_GBK" w:hAnsi="Times New Roman" w:cs="Times New Roman"/>
          <w:sz w:val="32"/>
          <w:szCs w:val="32"/>
        </w:rPr>
        <w:t>2022</w:t>
      </w:r>
      <w:r w:rsidR="00750C52" w:rsidRPr="00BB1FAE">
        <w:rPr>
          <w:rFonts w:ascii="Times New Roman" w:eastAsia="方正仿宋_GBK" w:hAnsi="Times New Roman" w:cs="Times New Roman"/>
          <w:sz w:val="32"/>
          <w:szCs w:val="32"/>
        </w:rPr>
        <w:t>年度财务状况良好，不亏损。</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lastRenderedPageBreak/>
        <w:t>投标人须在投标文件资格审查部分提供</w:t>
      </w:r>
      <w:r w:rsidR="00022AD5" w:rsidRPr="00BB1FAE">
        <w:rPr>
          <w:rFonts w:ascii="Times New Roman" w:eastAsia="方正仿宋_GBK" w:hAnsi="Times New Roman" w:cs="Times New Roman"/>
          <w:sz w:val="32"/>
          <w:szCs w:val="32"/>
        </w:rPr>
        <w:t>2020</w:t>
      </w:r>
      <w:r w:rsidR="00022AD5" w:rsidRPr="00BB1FAE">
        <w:rPr>
          <w:rFonts w:ascii="Times New Roman" w:eastAsia="方正仿宋_GBK" w:hAnsi="Times New Roman" w:cs="Times New Roman"/>
          <w:sz w:val="32"/>
          <w:szCs w:val="32"/>
        </w:rPr>
        <w:t>年、</w:t>
      </w:r>
      <w:r w:rsidR="00022AD5" w:rsidRPr="00BB1FAE">
        <w:rPr>
          <w:rFonts w:ascii="Times New Roman" w:eastAsia="方正仿宋_GBK" w:hAnsi="Times New Roman" w:cs="Times New Roman"/>
          <w:sz w:val="32"/>
          <w:szCs w:val="32"/>
        </w:rPr>
        <w:t>2021</w:t>
      </w:r>
      <w:r w:rsidR="00022AD5" w:rsidRPr="00BB1FAE">
        <w:rPr>
          <w:rFonts w:ascii="Times New Roman" w:eastAsia="方正仿宋_GBK" w:hAnsi="Times New Roman" w:cs="Times New Roman"/>
          <w:sz w:val="32"/>
          <w:szCs w:val="32"/>
        </w:rPr>
        <w:t>年、</w:t>
      </w:r>
      <w:r w:rsidR="00022AD5" w:rsidRPr="00BB1FAE">
        <w:rPr>
          <w:rFonts w:ascii="Times New Roman" w:eastAsia="方正仿宋_GBK" w:hAnsi="Times New Roman" w:cs="Times New Roman"/>
          <w:sz w:val="32"/>
          <w:szCs w:val="32"/>
        </w:rPr>
        <w:t>2022</w:t>
      </w:r>
      <w:r w:rsidR="00302A96" w:rsidRPr="00BB1FAE">
        <w:rPr>
          <w:rFonts w:ascii="Times New Roman" w:eastAsia="方正仿宋_GBK" w:hAnsi="Times New Roman" w:cs="Times New Roman"/>
          <w:sz w:val="32"/>
          <w:szCs w:val="32"/>
        </w:rPr>
        <w:t>年度</w:t>
      </w:r>
      <w:r w:rsidRPr="00BB1FAE">
        <w:rPr>
          <w:rFonts w:ascii="Times New Roman" w:eastAsia="方正仿宋_GBK" w:hAnsi="Times New Roman" w:cs="Times New Roman"/>
          <w:sz w:val="32"/>
          <w:szCs w:val="32"/>
        </w:rPr>
        <w:t>经会计师事务所或审计机构出具的合法有效的财务审计报告及财务报表，财务报表须至少包括现金流量表、资产负债表、利润表。</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3.</w:t>
      </w:r>
      <w:r w:rsidRPr="00BB1FAE">
        <w:rPr>
          <w:rFonts w:ascii="Times New Roman" w:eastAsia="方正仿宋_GBK" w:hAnsi="Times New Roman" w:cs="Times New Roman"/>
          <w:sz w:val="32"/>
          <w:szCs w:val="32"/>
        </w:rPr>
        <w:t>业绩要求</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投标截止日前</w:t>
      </w:r>
      <w:r w:rsidRPr="00BB1FAE">
        <w:rPr>
          <w:rFonts w:ascii="Times New Roman" w:eastAsia="方正仿宋_GBK" w:hAnsi="Times New Roman" w:cs="Times New Roman"/>
          <w:sz w:val="32"/>
          <w:szCs w:val="32"/>
        </w:rPr>
        <w:t>3</w:t>
      </w:r>
      <w:r w:rsidRPr="00BB1FAE">
        <w:rPr>
          <w:rFonts w:ascii="Times New Roman" w:eastAsia="方正仿宋_GBK" w:hAnsi="Times New Roman" w:cs="Times New Roman"/>
          <w:sz w:val="32"/>
          <w:szCs w:val="32"/>
        </w:rPr>
        <w:t>年内，</w:t>
      </w:r>
      <w:r w:rsidRPr="00BB1FAE">
        <w:rPr>
          <w:rFonts w:ascii="Times New Roman" w:eastAsia="方正仿宋_GBK" w:hAnsi="Times New Roman" w:cs="Times New Roman"/>
          <w:sz w:val="32"/>
          <w:szCs w:val="32"/>
        </w:rPr>
        <w:t>20</w:t>
      </w:r>
      <w:r w:rsidR="00D85594" w:rsidRPr="00BB1FAE">
        <w:rPr>
          <w:rFonts w:ascii="Times New Roman" w:eastAsia="方正仿宋_GBK" w:hAnsi="Times New Roman" w:cs="Times New Roman"/>
          <w:sz w:val="32"/>
          <w:szCs w:val="32"/>
        </w:rPr>
        <w:t>21</w:t>
      </w:r>
      <w:r w:rsidRPr="00BB1FAE">
        <w:rPr>
          <w:rFonts w:ascii="Times New Roman" w:eastAsia="方正仿宋_GBK" w:hAnsi="Times New Roman" w:cs="Times New Roman"/>
          <w:sz w:val="32"/>
          <w:szCs w:val="32"/>
        </w:rPr>
        <w:t>年</w:t>
      </w:r>
      <w:r w:rsidRPr="00BB1FAE">
        <w:rPr>
          <w:rFonts w:ascii="Times New Roman" w:eastAsia="方正仿宋_GBK" w:hAnsi="Times New Roman" w:cs="Times New Roman"/>
          <w:sz w:val="32"/>
          <w:szCs w:val="32"/>
        </w:rPr>
        <w:t>1</w:t>
      </w:r>
      <w:r w:rsidRPr="00BB1FAE">
        <w:rPr>
          <w:rFonts w:ascii="Times New Roman" w:eastAsia="方正仿宋_GBK" w:hAnsi="Times New Roman" w:cs="Times New Roman"/>
          <w:sz w:val="32"/>
          <w:szCs w:val="32"/>
        </w:rPr>
        <w:t>月</w:t>
      </w:r>
      <w:r w:rsidRPr="00BB1FAE">
        <w:rPr>
          <w:rFonts w:ascii="Times New Roman" w:eastAsia="方正仿宋_GBK" w:hAnsi="Times New Roman" w:cs="Times New Roman"/>
          <w:sz w:val="32"/>
          <w:szCs w:val="32"/>
        </w:rPr>
        <w:t>1</w:t>
      </w:r>
      <w:r w:rsidRPr="00BB1FAE">
        <w:rPr>
          <w:rFonts w:ascii="Times New Roman" w:eastAsia="方正仿宋_GBK" w:hAnsi="Times New Roman" w:cs="Times New Roman"/>
          <w:sz w:val="32"/>
          <w:szCs w:val="32"/>
        </w:rPr>
        <w:t>日至投标截止时间止（以竣工时间为准），承担过</w:t>
      </w:r>
      <w:r w:rsidRPr="00BB1FAE">
        <w:rPr>
          <w:rFonts w:ascii="Times New Roman" w:eastAsia="方正仿宋_GBK" w:hAnsi="Times New Roman" w:cs="Times New Roman"/>
          <w:sz w:val="32"/>
          <w:szCs w:val="32"/>
        </w:rPr>
        <w:t>1</w:t>
      </w:r>
      <w:r w:rsidR="00F42919" w:rsidRPr="00BB1FAE">
        <w:rPr>
          <w:rFonts w:ascii="Times New Roman" w:eastAsia="方正仿宋_GBK" w:hAnsi="Times New Roman" w:cs="Times New Roman"/>
          <w:sz w:val="32"/>
          <w:szCs w:val="32"/>
        </w:rPr>
        <w:t>个</w:t>
      </w:r>
      <w:r w:rsidR="004A34E9" w:rsidRPr="00BB1FAE">
        <w:rPr>
          <w:rFonts w:ascii="Times New Roman" w:eastAsia="方正仿宋_GBK" w:hAnsi="Times New Roman" w:cs="Times New Roman" w:hint="eastAsia"/>
          <w:sz w:val="32"/>
          <w:szCs w:val="32"/>
        </w:rPr>
        <w:t>工程造价</w:t>
      </w:r>
      <w:r w:rsidR="004A34E9" w:rsidRPr="00BB1FAE">
        <w:rPr>
          <w:rFonts w:ascii="Times New Roman" w:eastAsia="方正仿宋_GBK" w:hAnsi="Times New Roman" w:cs="Times New Roman" w:hint="eastAsia"/>
          <w:sz w:val="32"/>
          <w:szCs w:val="32"/>
        </w:rPr>
        <w:t>5000</w:t>
      </w:r>
      <w:r w:rsidR="004A34E9" w:rsidRPr="00BB1FAE">
        <w:rPr>
          <w:rFonts w:ascii="Times New Roman" w:eastAsia="方正仿宋_GBK" w:hAnsi="Times New Roman" w:cs="Times New Roman" w:hint="eastAsia"/>
          <w:sz w:val="32"/>
          <w:szCs w:val="32"/>
        </w:rPr>
        <w:t>万元</w:t>
      </w:r>
      <w:r w:rsidR="00BE2AF3" w:rsidRPr="00BB1FAE">
        <w:rPr>
          <w:rFonts w:ascii="Times New Roman" w:eastAsia="方正仿宋_GBK" w:hAnsi="Times New Roman" w:cs="Times New Roman" w:hint="eastAsia"/>
          <w:sz w:val="32"/>
          <w:szCs w:val="32"/>
        </w:rPr>
        <w:t>以上</w:t>
      </w:r>
      <w:r w:rsidR="004A34E9" w:rsidRPr="00BB1FAE">
        <w:rPr>
          <w:rFonts w:ascii="Times New Roman" w:eastAsia="方正仿宋_GBK" w:hAnsi="Times New Roman" w:cs="Times New Roman"/>
          <w:sz w:val="32"/>
          <w:szCs w:val="32"/>
        </w:rPr>
        <w:t>的</w:t>
      </w:r>
      <w:r w:rsidR="005F24E4" w:rsidRPr="00BB1FAE">
        <w:rPr>
          <w:rFonts w:ascii="Times New Roman" w:eastAsia="方正仿宋_GBK" w:hAnsi="Times New Roman" w:cs="Times New Roman" w:hint="eastAsia"/>
          <w:sz w:val="32"/>
          <w:szCs w:val="32"/>
        </w:rPr>
        <w:t>房</w:t>
      </w:r>
      <w:r w:rsidR="005F24E4" w:rsidRPr="00BB1FAE">
        <w:rPr>
          <w:rFonts w:ascii="Times New Roman" w:eastAsia="方正仿宋_GBK" w:hAnsi="Times New Roman" w:cs="Times New Roman"/>
          <w:sz w:val="32"/>
          <w:szCs w:val="32"/>
        </w:rPr>
        <w:t>屋建筑</w:t>
      </w:r>
      <w:r w:rsidR="004A34E9" w:rsidRPr="00BB1FAE">
        <w:rPr>
          <w:rFonts w:ascii="Times New Roman" w:eastAsia="方正仿宋_GBK" w:hAnsi="Times New Roman" w:cs="Times New Roman"/>
          <w:sz w:val="32"/>
          <w:szCs w:val="32"/>
        </w:rPr>
        <w:t>工程</w:t>
      </w:r>
      <w:r w:rsidR="00C4376F" w:rsidRPr="00BB1FAE">
        <w:rPr>
          <w:rFonts w:ascii="Times New Roman" w:eastAsia="方正仿宋_GBK" w:hAnsi="Times New Roman" w:cs="Times New Roman" w:hint="eastAsia"/>
          <w:sz w:val="32"/>
          <w:szCs w:val="32"/>
        </w:rPr>
        <w:t>的</w:t>
      </w:r>
      <w:r w:rsidR="00C4376F" w:rsidRPr="00BB1FAE">
        <w:rPr>
          <w:rFonts w:ascii="Times New Roman" w:eastAsia="方正仿宋_GBK" w:hAnsi="Times New Roman" w:cs="Times New Roman"/>
          <w:sz w:val="32"/>
          <w:szCs w:val="32"/>
        </w:rPr>
        <w:t>监理业绩</w:t>
      </w:r>
      <w:r w:rsidR="00C4376F" w:rsidRPr="00BB1FAE">
        <w:rPr>
          <w:rFonts w:ascii="Times New Roman" w:eastAsia="方正仿宋_GBK" w:hAnsi="Times New Roman" w:cs="Times New Roman" w:hint="eastAsia"/>
          <w:sz w:val="32"/>
          <w:szCs w:val="32"/>
        </w:rPr>
        <w:t>。</w:t>
      </w:r>
    </w:p>
    <w:p w:rsidR="00026379" w:rsidRPr="00531E9A" w:rsidRDefault="00750C52" w:rsidP="00BE2AF3">
      <w:pPr>
        <w:autoSpaceDE w:val="0"/>
        <w:autoSpaceDN w:val="0"/>
        <w:adjustRightInd w:val="0"/>
        <w:snapToGrid w:val="0"/>
        <w:spacing w:line="600" w:lineRule="exact"/>
        <w:ind w:firstLineChars="200" w:firstLine="643"/>
        <w:rPr>
          <w:rFonts w:ascii="Times New Roman" w:eastAsia="方正仿宋_GBK" w:hAnsi="Times New Roman" w:cs="Times New Roman"/>
          <w:b/>
          <w:sz w:val="32"/>
          <w:szCs w:val="32"/>
        </w:rPr>
      </w:pPr>
      <w:r w:rsidRPr="00BB1FAE">
        <w:rPr>
          <w:rFonts w:ascii="Times New Roman" w:eastAsia="方正仿宋_GBK" w:hAnsi="Times New Roman" w:cs="Times New Roman"/>
          <w:b/>
          <w:sz w:val="32"/>
          <w:szCs w:val="32"/>
        </w:rPr>
        <w:t>投标人须在投标文件资格审查部分提供该业绩的中标通知书</w:t>
      </w:r>
      <w:r w:rsidR="002A5B15" w:rsidRPr="00BB1FAE">
        <w:rPr>
          <w:rFonts w:ascii="Times New Roman" w:eastAsia="方正仿宋_GBK" w:hAnsi="Times New Roman" w:cs="Times New Roman" w:hint="eastAsia"/>
          <w:b/>
          <w:sz w:val="32"/>
          <w:szCs w:val="32"/>
        </w:rPr>
        <w:t>、</w:t>
      </w:r>
      <w:r w:rsidRPr="00BB1FAE">
        <w:rPr>
          <w:rFonts w:ascii="Times New Roman" w:eastAsia="方正仿宋_GBK" w:hAnsi="Times New Roman" w:cs="Times New Roman"/>
          <w:b/>
          <w:sz w:val="32"/>
          <w:szCs w:val="32"/>
        </w:rPr>
        <w:t>（直接发包的项目可提供项目发包人出具的项目直接发包情况说明）、监理合同和竣工验收证明材料或有效的竣工验收证明材料。</w:t>
      </w:r>
      <w:r w:rsidR="00BE2AF3" w:rsidRPr="00BB1FAE">
        <w:rPr>
          <w:rFonts w:ascii="Times New Roman" w:eastAsia="方正仿宋_GBK" w:hAnsi="Times New Roman" w:cs="Times New Roman" w:hint="eastAsia"/>
          <w:b/>
          <w:sz w:val="32"/>
          <w:szCs w:val="32"/>
        </w:rPr>
        <w:t>以上资料需</w:t>
      </w:r>
      <w:r w:rsidR="00BE2AF3" w:rsidRPr="00BB1FAE">
        <w:rPr>
          <w:rFonts w:ascii="Times New Roman" w:eastAsia="方正仿宋_GBK" w:hAnsi="Times New Roman" w:cs="Times New Roman"/>
          <w:b/>
          <w:sz w:val="32"/>
          <w:szCs w:val="32"/>
        </w:rPr>
        <w:t>加盖投标人</w:t>
      </w:r>
      <w:r w:rsidR="00BE2AF3" w:rsidRPr="00BB1FAE">
        <w:rPr>
          <w:rFonts w:ascii="Times New Roman" w:eastAsia="方正仿宋_GBK" w:hAnsi="Times New Roman" w:cs="Times New Roman" w:hint="eastAsia"/>
          <w:b/>
          <w:sz w:val="32"/>
          <w:szCs w:val="32"/>
        </w:rPr>
        <w:t>公司</w:t>
      </w:r>
      <w:r w:rsidR="00BE2AF3" w:rsidRPr="00BB1FAE">
        <w:rPr>
          <w:rFonts w:ascii="Times New Roman" w:eastAsia="方正仿宋_GBK" w:hAnsi="Times New Roman" w:cs="Times New Roman"/>
          <w:b/>
          <w:sz w:val="32"/>
          <w:szCs w:val="32"/>
        </w:rPr>
        <w:t>鲜章</w:t>
      </w:r>
      <w:r w:rsidR="00531E9A">
        <w:rPr>
          <w:rFonts w:ascii="Times New Roman" w:eastAsia="方正仿宋_GBK" w:hAnsi="Times New Roman" w:cs="Times New Roman" w:hint="eastAsia"/>
          <w:b/>
          <w:sz w:val="32"/>
          <w:szCs w:val="32"/>
        </w:rPr>
        <w:t>，</w:t>
      </w:r>
      <w:r w:rsidR="00531E9A" w:rsidRPr="00531E9A">
        <w:rPr>
          <w:rFonts w:ascii="Times New Roman" w:eastAsia="方正仿宋_GBK" w:hAnsi="Times New Roman" w:cs="Times New Roman"/>
          <w:b/>
          <w:sz w:val="32"/>
          <w:szCs w:val="32"/>
        </w:rPr>
        <w:t>原件开标现场备查</w:t>
      </w:r>
      <w:r w:rsidR="00BE2AF3" w:rsidRPr="00BB1FAE">
        <w:rPr>
          <w:rFonts w:ascii="Times New Roman" w:eastAsia="方正仿宋_GBK" w:hAnsi="Times New Roman" w:cs="Times New Roman"/>
          <w:b/>
          <w:sz w:val="32"/>
          <w:szCs w:val="32"/>
        </w:rPr>
        <w:t>。</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4.</w:t>
      </w:r>
      <w:r w:rsidRPr="00BB1FAE">
        <w:rPr>
          <w:rFonts w:ascii="Times New Roman" w:eastAsia="方正仿宋_GBK" w:hAnsi="Times New Roman" w:cs="Times New Roman"/>
          <w:sz w:val="32"/>
          <w:szCs w:val="32"/>
        </w:rPr>
        <w:t>投标截止日投标资格情况</w:t>
      </w:r>
    </w:p>
    <w:p w:rsidR="00026379" w:rsidRPr="00BB1FAE" w:rsidRDefault="00750C52" w:rsidP="007E5C5D">
      <w:pPr>
        <w:autoSpaceDE w:val="0"/>
        <w:autoSpaceDN w:val="0"/>
        <w:adjustRightInd w:val="0"/>
        <w:snapToGrid w:val="0"/>
        <w:spacing w:line="600" w:lineRule="exact"/>
        <w:ind w:firstLineChars="200" w:firstLine="643"/>
        <w:rPr>
          <w:rFonts w:ascii="Times New Roman" w:eastAsia="方正仿宋_GBK" w:hAnsi="Times New Roman" w:cs="Times New Roman"/>
          <w:b/>
          <w:sz w:val="32"/>
          <w:szCs w:val="32"/>
        </w:rPr>
      </w:pPr>
      <w:r w:rsidRPr="00BB1FAE">
        <w:rPr>
          <w:rFonts w:ascii="Times New Roman" w:eastAsia="方正仿宋_GBK" w:hAnsi="Times New Roman" w:cs="Times New Roman"/>
          <w:b/>
          <w:sz w:val="32"/>
          <w:szCs w:val="32"/>
        </w:rPr>
        <w:t>投标人自行承诺（格式自拟）不得存在下列情形之一：</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w:t>
      </w:r>
      <w:r w:rsidRPr="00BB1FAE">
        <w:rPr>
          <w:rFonts w:ascii="Times New Roman" w:eastAsia="方正仿宋_GBK" w:hAnsi="Times New Roman" w:cs="Times New Roman"/>
          <w:sz w:val="32"/>
          <w:szCs w:val="32"/>
        </w:rPr>
        <w:t>1</w:t>
      </w:r>
      <w:r w:rsidRPr="00BB1FAE">
        <w:rPr>
          <w:rFonts w:ascii="Times New Roman" w:eastAsia="方正仿宋_GBK" w:hAnsi="Times New Roman" w:cs="Times New Roman"/>
          <w:sz w:val="32"/>
          <w:szCs w:val="32"/>
        </w:rPr>
        <w:t>）被人民法院在</w:t>
      </w:r>
      <w:r w:rsidRPr="00BB1FAE">
        <w:rPr>
          <w:rFonts w:ascii="Times New Roman" w:eastAsia="方正仿宋_GBK" w:hAnsi="Times New Roman" w:cs="Times New Roman"/>
          <w:sz w:val="32"/>
          <w:szCs w:val="32"/>
        </w:rPr>
        <w:t>“</w:t>
      </w:r>
      <w:r w:rsidRPr="00BB1FAE">
        <w:rPr>
          <w:rFonts w:ascii="Times New Roman" w:eastAsia="方正仿宋_GBK" w:hAnsi="Times New Roman" w:cs="Times New Roman"/>
          <w:sz w:val="32"/>
          <w:szCs w:val="32"/>
        </w:rPr>
        <w:t>信用中国</w:t>
      </w:r>
      <w:r w:rsidRPr="00BB1FAE">
        <w:rPr>
          <w:rFonts w:ascii="Times New Roman" w:eastAsia="方正仿宋_GBK" w:hAnsi="Times New Roman" w:cs="Times New Roman"/>
          <w:sz w:val="32"/>
          <w:szCs w:val="32"/>
        </w:rPr>
        <w:t>”</w:t>
      </w:r>
      <w:r w:rsidRPr="00BB1FAE">
        <w:rPr>
          <w:rFonts w:ascii="Times New Roman" w:eastAsia="方正仿宋_GBK" w:hAnsi="Times New Roman" w:cs="Times New Roman"/>
          <w:sz w:val="32"/>
          <w:szCs w:val="32"/>
        </w:rPr>
        <w:t>网站（</w:t>
      </w:r>
      <w:r w:rsidRPr="00BB1FAE">
        <w:rPr>
          <w:rFonts w:ascii="Times New Roman" w:eastAsia="方正仿宋_GBK" w:hAnsi="Times New Roman" w:cs="Times New Roman"/>
          <w:sz w:val="32"/>
          <w:szCs w:val="32"/>
        </w:rPr>
        <w:t>www.creditchina.gov.cn</w:t>
      </w:r>
      <w:r w:rsidRPr="00BB1FAE">
        <w:rPr>
          <w:rFonts w:ascii="Times New Roman" w:eastAsia="方正仿宋_GBK" w:hAnsi="Times New Roman" w:cs="Times New Roman"/>
          <w:sz w:val="32"/>
          <w:szCs w:val="32"/>
        </w:rPr>
        <w:t>）列入失信被执行人名单且在被执行期内；</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w:t>
      </w:r>
      <w:r w:rsidRPr="00BB1FAE">
        <w:rPr>
          <w:rFonts w:ascii="Times New Roman" w:eastAsia="方正仿宋_GBK" w:hAnsi="Times New Roman" w:cs="Times New Roman"/>
          <w:sz w:val="32"/>
          <w:szCs w:val="32"/>
        </w:rPr>
        <w:t>2</w:t>
      </w:r>
      <w:r w:rsidRPr="00BB1FAE">
        <w:rPr>
          <w:rFonts w:ascii="Times New Roman" w:eastAsia="方正仿宋_GBK" w:hAnsi="Times New Roman" w:cs="Times New Roman"/>
          <w:sz w:val="32"/>
          <w:szCs w:val="32"/>
        </w:rPr>
        <w:t>）被列入《重庆市工程建设领域招标投标信用管理暂行办法》规定的重点关注名单且记分达到</w:t>
      </w:r>
      <w:r w:rsidRPr="00BB1FAE">
        <w:rPr>
          <w:rFonts w:ascii="Times New Roman" w:eastAsia="方正仿宋_GBK" w:hAnsi="Times New Roman" w:cs="Times New Roman"/>
          <w:sz w:val="32"/>
          <w:szCs w:val="32"/>
        </w:rPr>
        <w:t>12</w:t>
      </w:r>
      <w:r w:rsidRPr="00BB1FAE">
        <w:rPr>
          <w:rFonts w:ascii="Times New Roman" w:eastAsia="方正仿宋_GBK" w:hAnsi="Times New Roman" w:cs="Times New Roman"/>
          <w:sz w:val="32"/>
          <w:szCs w:val="32"/>
        </w:rPr>
        <w:t>分且在记分有效期内；</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w:t>
      </w:r>
      <w:r w:rsidRPr="00BB1FAE">
        <w:rPr>
          <w:rFonts w:ascii="Times New Roman" w:eastAsia="方正仿宋_GBK" w:hAnsi="Times New Roman" w:cs="Times New Roman"/>
          <w:sz w:val="32"/>
          <w:szCs w:val="32"/>
        </w:rPr>
        <w:t>3</w:t>
      </w:r>
      <w:r w:rsidRPr="00BB1FAE">
        <w:rPr>
          <w:rFonts w:ascii="Times New Roman" w:eastAsia="方正仿宋_GBK" w:hAnsi="Times New Roman" w:cs="Times New Roman"/>
          <w:sz w:val="32"/>
          <w:szCs w:val="32"/>
        </w:rPr>
        <w:t>）被列入《重庆市工程建设领域招标投标信用管理暂行办法》规定的重庆市工程建设领域招标投标失信惩戒对象名单（以下称黑名单）且在有效期内；</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w:t>
      </w:r>
      <w:r w:rsidRPr="00BB1FAE">
        <w:rPr>
          <w:rFonts w:ascii="Times New Roman" w:eastAsia="方正仿宋_GBK" w:hAnsi="Times New Roman" w:cs="Times New Roman"/>
          <w:sz w:val="32"/>
          <w:szCs w:val="32"/>
        </w:rPr>
        <w:t>4</w:t>
      </w:r>
      <w:r w:rsidRPr="00BB1FAE">
        <w:rPr>
          <w:rFonts w:ascii="Times New Roman" w:eastAsia="方正仿宋_GBK" w:hAnsi="Times New Roman" w:cs="Times New Roman"/>
          <w:sz w:val="32"/>
          <w:szCs w:val="32"/>
        </w:rPr>
        <w:t>）被国家、重庆市（含市或任意区县）有关行政部门处以暂停投标资格行政处罚，且在处罚期限内；</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lastRenderedPageBreak/>
        <w:t>（</w:t>
      </w:r>
      <w:r w:rsidRPr="00BB1FAE">
        <w:rPr>
          <w:rFonts w:ascii="Times New Roman" w:eastAsia="方正仿宋_GBK" w:hAnsi="Times New Roman" w:cs="Times New Roman"/>
          <w:sz w:val="32"/>
          <w:szCs w:val="32"/>
        </w:rPr>
        <w:t>5</w:t>
      </w:r>
      <w:r w:rsidRPr="00BB1FAE">
        <w:rPr>
          <w:rFonts w:ascii="Times New Roman" w:eastAsia="方正仿宋_GBK" w:hAnsi="Times New Roman" w:cs="Times New Roman"/>
          <w:sz w:val="32"/>
          <w:szCs w:val="32"/>
        </w:rPr>
        <w:t>）被重庆市住房和城乡建设主管部门暂停在渝承揽新业务</w:t>
      </w:r>
      <w:bookmarkStart w:id="0" w:name="_Hlk45899808"/>
      <w:r w:rsidRPr="00BB1FAE">
        <w:rPr>
          <w:rFonts w:ascii="Times New Roman" w:eastAsia="方正仿宋_GBK" w:hAnsi="Times New Roman" w:cs="Times New Roman"/>
          <w:sz w:val="32"/>
          <w:szCs w:val="32"/>
        </w:rPr>
        <w:t>且在暂停期内</w:t>
      </w:r>
      <w:bookmarkEnd w:id="0"/>
      <w:r w:rsidRPr="00BB1FAE">
        <w:rPr>
          <w:rFonts w:ascii="Times New Roman" w:eastAsia="方正仿宋_GBK" w:hAnsi="Times New Roman" w:cs="Times New Roman"/>
          <w:sz w:val="32"/>
          <w:szCs w:val="32"/>
        </w:rPr>
        <w:t>。</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5.</w:t>
      </w:r>
      <w:r w:rsidRPr="00BB1FAE">
        <w:rPr>
          <w:rFonts w:ascii="Times New Roman" w:eastAsia="方正仿宋_GBK" w:hAnsi="Times New Roman" w:cs="Times New Roman"/>
          <w:sz w:val="32"/>
          <w:szCs w:val="32"/>
        </w:rPr>
        <w:t>监理人员</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w:t>
      </w:r>
      <w:r w:rsidRPr="00BB1FAE">
        <w:rPr>
          <w:rFonts w:ascii="Times New Roman" w:eastAsia="方正仿宋_GBK" w:hAnsi="Times New Roman" w:cs="Times New Roman"/>
          <w:sz w:val="32"/>
          <w:szCs w:val="32"/>
        </w:rPr>
        <w:t>1</w:t>
      </w:r>
      <w:r w:rsidRPr="00BB1FAE">
        <w:rPr>
          <w:rFonts w:ascii="Times New Roman" w:eastAsia="方正仿宋_GBK" w:hAnsi="Times New Roman" w:cs="Times New Roman"/>
          <w:sz w:val="32"/>
          <w:szCs w:val="32"/>
        </w:rPr>
        <w:t>）总监理工程师</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应具备国家建设主管部门颁发的全国注册监理工程师证书（注册专业为</w:t>
      </w:r>
      <w:r w:rsidR="005F24E4" w:rsidRPr="00BB1FAE">
        <w:rPr>
          <w:rFonts w:ascii="Times New Roman" w:eastAsia="方正仿宋_GBK" w:hAnsi="Times New Roman" w:cs="Times New Roman" w:hint="eastAsia"/>
          <w:sz w:val="32"/>
          <w:szCs w:val="32"/>
        </w:rPr>
        <w:t>房屋</w:t>
      </w:r>
      <w:r w:rsidR="005F24E4" w:rsidRPr="00BB1FAE">
        <w:rPr>
          <w:rFonts w:ascii="Times New Roman" w:eastAsia="方正仿宋_GBK" w:hAnsi="Times New Roman" w:cs="Times New Roman"/>
          <w:sz w:val="32"/>
          <w:szCs w:val="32"/>
        </w:rPr>
        <w:t>建筑</w:t>
      </w:r>
      <w:r w:rsidR="005F24E4" w:rsidRPr="00BB1FAE">
        <w:rPr>
          <w:rFonts w:ascii="Times New Roman" w:eastAsia="方正仿宋_GBK" w:hAnsi="Times New Roman" w:cs="Times New Roman" w:hint="eastAsia"/>
          <w:sz w:val="32"/>
          <w:szCs w:val="32"/>
        </w:rPr>
        <w:t>工</w:t>
      </w:r>
      <w:r w:rsidR="005F24E4" w:rsidRPr="00BB1FAE">
        <w:rPr>
          <w:rFonts w:ascii="Times New Roman" w:eastAsia="方正仿宋_GBK" w:hAnsi="Times New Roman" w:cs="Times New Roman"/>
          <w:sz w:val="32"/>
          <w:szCs w:val="32"/>
        </w:rPr>
        <w:t>程</w:t>
      </w:r>
      <w:r w:rsidRPr="00BB1FAE">
        <w:rPr>
          <w:rFonts w:ascii="Times New Roman" w:eastAsia="方正仿宋_GBK" w:hAnsi="Times New Roman" w:cs="Times New Roman"/>
          <w:sz w:val="32"/>
          <w:szCs w:val="32"/>
        </w:rPr>
        <w:t>），具备工程类专业高级及以上技术职称，且必须在本单位注册。</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投标人须在投标文件资格审查部分提供注册监理工程师证、职称证、投标人为其缴纳的养老保险证明材料</w:t>
      </w:r>
      <w:r w:rsidR="009E7301" w:rsidRPr="00BB1FAE">
        <w:rPr>
          <w:rFonts w:ascii="Times New Roman" w:eastAsia="方正仿宋_GBK" w:hAnsi="Times New Roman" w:cs="Times New Roman" w:hint="eastAsia"/>
          <w:sz w:val="32"/>
          <w:szCs w:val="32"/>
        </w:rPr>
        <w:t>。</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w:t>
      </w:r>
      <w:r w:rsidRPr="00BB1FAE">
        <w:rPr>
          <w:rFonts w:ascii="Times New Roman" w:eastAsia="方正仿宋_GBK" w:hAnsi="Times New Roman" w:cs="Times New Roman"/>
          <w:sz w:val="32"/>
          <w:szCs w:val="32"/>
        </w:rPr>
        <w:t>2</w:t>
      </w:r>
      <w:r w:rsidRPr="00BB1FAE">
        <w:rPr>
          <w:rFonts w:ascii="Times New Roman" w:eastAsia="方正仿宋_GBK" w:hAnsi="Times New Roman" w:cs="Times New Roman"/>
          <w:sz w:val="32"/>
          <w:szCs w:val="32"/>
        </w:rPr>
        <w:t>）总监理工程师代表</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当总监理工程师在一个以上工程项目同时担任总监理工程师工作时，应增配总监理工程师代表岗位，总监理工程师代表岗位只能在一个建设工程监理合同中任职，否则将被否决投标。拟派总监理工程师代表应具备国家建设主管部门颁发的全国注册监理工程师证书（</w:t>
      </w:r>
      <w:r w:rsidR="000B6FE5" w:rsidRPr="00BB1FAE">
        <w:rPr>
          <w:rFonts w:ascii="Times New Roman" w:eastAsia="方正仿宋_GBK" w:hAnsi="Times New Roman" w:cs="Times New Roman"/>
          <w:sz w:val="32"/>
          <w:szCs w:val="32"/>
        </w:rPr>
        <w:t>注册专业为</w:t>
      </w:r>
      <w:r w:rsidR="009E7301" w:rsidRPr="00BB1FAE">
        <w:rPr>
          <w:rFonts w:ascii="Times New Roman" w:eastAsia="方正仿宋_GBK" w:hAnsi="Times New Roman" w:cs="Times New Roman" w:hint="eastAsia"/>
          <w:sz w:val="32"/>
          <w:szCs w:val="32"/>
        </w:rPr>
        <w:t>房屋</w:t>
      </w:r>
      <w:r w:rsidR="009E7301" w:rsidRPr="00BB1FAE">
        <w:rPr>
          <w:rFonts w:ascii="Times New Roman" w:eastAsia="方正仿宋_GBK" w:hAnsi="Times New Roman" w:cs="Times New Roman"/>
          <w:sz w:val="32"/>
          <w:szCs w:val="32"/>
        </w:rPr>
        <w:t>建</w:t>
      </w:r>
      <w:r w:rsidR="009E7301" w:rsidRPr="00BB1FAE">
        <w:rPr>
          <w:rFonts w:ascii="Times New Roman" w:eastAsia="方正仿宋_GBK" w:hAnsi="Times New Roman" w:cs="Times New Roman" w:hint="eastAsia"/>
          <w:sz w:val="32"/>
          <w:szCs w:val="32"/>
        </w:rPr>
        <w:t>筑</w:t>
      </w:r>
      <w:r w:rsidR="009E7301" w:rsidRPr="00BB1FAE">
        <w:rPr>
          <w:rFonts w:ascii="Times New Roman" w:eastAsia="方正仿宋_GBK" w:hAnsi="Times New Roman" w:cs="Times New Roman"/>
          <w:sz w:val="32"/>
          <w:szCs w:val="32"/>
        </w:rPr>
        <w:t>工程</w:t>
      </w:r>
      <w:r w:rsidRPr="00BB1FAE">
        <w:rPr>
          <w:rFonts w:ascii="Times New Roman" w:eastAsia="方正仿宋_GBK" w:hAnsi="Times New Roman" w:cs="Times New Roman"/>
          <w:sz w:val="32"/>
          <w:szCs w:val="32"/>
        </w:rPr>
        <w:t>），具备工程类专业高级及以上技术职称，且必须在本单位注册。</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总监理工程师代表中标后不得随意更换。</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投标人须在投标文件资格审查部分提供注册监理工程师证、职称证、投标人为其缴纳的养老保险证明材料。</w:t>
      </w:r>
    </w:p>
    <w:p w:rsidR="00026379" w:rsidRPr="00BB1FAE" w:rsidRDefault="00750C52" w:rsidP="00EF1233">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w:t>
      </w:r>
      <w:r w:rsidRPr="00BB1FAE">
        <w:rPr>
          <w:rFonts w:ascii="Times New Roman" w:eastAsia="方正仿宋_GBK" w:hAnsi="Times New Roman" w:cs="Times New Roman"/>
          <w:sz w:val="32"/>
          <w:szCs w:val="32"/>
        </w:rPr>
        <w:t>3</w:t>
      </w:r>
      <w:r w:rsidRPr="00BB1FAE">
        <w:rPr>
          <w:rFonts w:ascii="Times New Roman" w:eastAsia="方正仿宋_GBK" w:hAnsi="Times New Roman" w:cs="Times New Roman"/>
          <w:sz w:val="32"/>
          <w:szCs w:val="32"/>
        </w:rPr>
        <w:t>）主导专业监理工程师</w:t>
      </w:r>
      <w:r w:rsidR="000E56F2" w:rsidRPr="00BB1FAE">
        <w:rPr>
          <w:rFonts w:ascii="Times New Roman" w:eastAsia="方正仿宋_GBK" w:hAnsi="Times New Roman" w:cs="Times New Roman"/>
          <w:sz w:val="32"/>
          <w:szCs w:val="32"/>
        </w:rPr>
        <w:t>2</w:t>
      </w:r>
      <w:r w:rsidRPr="00BB1FAE">
        <w:rPr>
          <w:rFonts w:ascii="Times New Roman" w:eastAsia="方正仿宋_GBK" w:hAnsi="Times New Roman" w:cs="Times New Roman"/>
          <w:sz w:val="32"/>
          <w:szCs w:val="32"/>
        </w:rPr>
        <w:t>人</w:t>
      </w:r>
    </w:p>
    <w:p w:rsidR="00026379" w:rsidRPr="00BB1FAE" w:rsidRDefault="009E7301">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hint="eastAsia"/>
          <w:sz w:val="32"/>
          <w:szCs w:val="32"/>
        </w:rPr>
        <w:t>房屋</w:t>
      </w:r>
      <w:r w:rsidRPr="00BB1FAE">
        <w:rPr>
          <w:rFonts w:ascii="Times New Roman" w:eastAsia="方正仿宋_GBK" w:hAnsi="Times New Roman" w:cs="Times New Roman"/>
          <w:sz w:val="32"/>
          <w:szCs w:val="32"/>
        </w:rPr>
        <w:t>建筑</w:t>
      </w:r>
      <w:r w:rsidR="00750C52" w:rsidRPr="00BB1FAE">
        <w:rPr>
          <w:rFonts w:ascii="Times New Roman" w:eastAsia="方正仿宋_GBK" w:hAnsi="Times New Roman" w:cs="Times New Roman"/>
          <w:sz w:val="32"/>
          <w:szCs w:val="32"/>
        </w:rPr>
        <w:t>工程监理工程师</w:t>
      </w:r>
      <w:r w:rsidR="004F40ED" w:rsidRPr="00BB1FAE">
        <w:rPr>
          <w:rFonts w:ascii="Times New Roman" w:eastAsia="方正仿宋_GBK" w:hAnsi="Times New Roman" w:cs="Times New Roman"/>
          <w:sz w:val="32"/>
          <w:szCs w:val="32"/>
        </w:rPr>
        <w:t>1</w:t>
      </w:r>
      <w:r w:rsidR="00750C52" w:rsidRPr="00BB1FAE">
        <w:rPr>
          <w:rFonts w:ascii="Times New Roman" w:eastAsia="方正仿宋_GBK" w:hAnsi="Times New Roman" w:cs="Times New Roman"/>
          <w:sz w:val="32"/>
          <w:szCs w:val="32"/>
        </w:rPr>
        <w:t>人</w:t>
      </w:r>
      <w:r w:rsidR="004F40ED" w:rsidRPr="00BB1FAE">
        <w:rPr>
          <w:rFonts w:ascii="Times New Roman" w:eastAsia="方正仿宋_GBK" w:hAnsi="Times New Roman" w:cs="Times New Roman" w:hint="eastAsia"/>
          <w:sz w:val="32"/>
          <w:szCs w:val="32"/>
        </w:rPr>
        <w:t>，</w:t>
      </w:r>
      <w:r w:rsidRPr="00BB1FAE">
        <w:rPr>
          <w:rFonts w:ascii="Times New Roman" w:eastAsia="方正仿宋_GBK" w:hAnsi="Times New Roman" w:cs="Times New Roman" w:hint="eastAsia"/>
          <w:sz w:val="32"/>
          <w:szCs w:val="32"/>
        </w:rPr>
        <w:t>机电安装</w:t>
      </w:r>
      <w:r w:rsidR="004F40ED" w:rsidRPr="00BB1FAE">
        <w:rPr>
          <w:rFonts w:ascii="Times New Roman" w:eastAsia="方正仿宋_GBK" w:hAnsi="Times New Roman" w:cs="Times New Roman" w:hint="eastAsia"/>
          <w:sz w:val="32"/>
          <w:szCs w:val="32"/>
        </w:rPr>
        <w:t>工程</w:t>
      </w:r>
      <w:r w:rsidR="004F40ED" w:rsidRPr="00BB1FAE">
        <w:rPr>
          <w:rFonts w:ascii="Times New Roman" w:eastAsia="方正仿宋_GBK" w:hAnsi="Times New Roman" w:cs="Times New Roman"/>
          <w:sz w:val="32"/>
          <w:szCs w:val="32"/>
        </w:rPr>
        <w:t>监理工程师</w:t>
      </w:r>
      <w:r w:rsidR="004F40ED" w:rsidRPr="00BB1FAE">
        <w:rPr>
          <w:rFonts w:ascii="Times New Roman" w:eastAsia="方正仿宋_GBK" w:hAnsi="Times New Roman" w:cs="Times New Roman" w:hint="eastAsia"/>
          <w:sz w:val="32"/>
          <w:szCs w:val="32"/>
        </w:rPr>
        <w:t>1</w:t>
      </w:r>
      <w:r w:rsidR="004F40ED" w:rsidRPr="00BB1FAE">
        <w:rPr>
          <w:rFonts w:ascii="Times New Roman" w:eastAsia="方正仿宋_GBK" w:hAnsi="Times New Roman" w:cs="Times New Roman" w:hint="eastAsia"/>
          <w:sz w:val="32"/>
          <w:szCs w:val="32"/>
        </w:rPr>
        <w:t>人</w:t>
      </w:r>
      <w:r w:rsidR="00750C52" w:rsidRPr="00BB1FAE">
        <w:rPr>
          <w:rFonts w:ascii="Times New Roman" w:eastAsia="方正仿宋_GBK" w:hAnsi="Times New Roman" w:cs="Times New Roman"/>
          <w:sz w:val="32"/>
          <w:szCs w:val="32"/>
        </w:rPr>
        <w:t>（</w:t>
      </w:r>
      <w:r w:rsidR="000B6FE5" w:rsidRPr="00BB1FAE">
        <w:rPr>
          <w:rFonts w:ascii="Times New Roman" w:eastAsia="方正仿宋_GBK" w:hAnsi="Times New Roman" w:cs="Times New Roman"/>
          <w:sz w:val="32"/>
          <w:szCs w:val="32"/>
        </w:rPr>
        <w:t>注册专业</w:t>
      </w:r>
      <w:r w:rsidRPr="00BB1FAE">
        <w:rPr>
          <w:rFonts w:ascii="Times New Roman" w:eastAsia="方正仿宋_GBK" w:hAnsi="Times New Roman" w:cs="Times New Roman" w:hint="eastAsia"/>
          <w:sz w:val="32"/>
          <w:szCs w:val="32"/>
        </w:rPr>
        <w:t>分</w:t>
      </w:r>
      <w:r w:rsidRPr="00BB1FAE">
        <w:rPr>
          <w:rFonts w:ascii="Times New Roman" w:eastAsia="方正仿宋_GBK" w:hAnsi="Times New Roman" w:cs="Times New Roman"/>
          <w:sz w:val="32"/>
          <w:szCs w:val="32"/>
        </w:rPr>
        <w:t>别</w:t>
      </w:r>
      <w:r w:rsidR="000B6FE5" w:rsidRPr="00BB1FAE">
        <w:rPr>
          <w:rFonts w:ascii="Times New Roman" w:eastAsia="方正仿宋_GBK" w:hAnsi="Times New Roman" w:cs="Times New Roman"/>
          <w:sz w:val="32"/>
          <w:szCs w:val="32"/>
        </w:rPr>
        <w:t>为</w:t>
      </w:r>
      <w:r w:rsidR="004F40ED" w:rsidRPr="00BB1FAE">
        <w:rPr>
          <w:rFonts w:ascii="Times New Roman" w:eastAsia="方正仿宋_GBK" w:hAnsi="Times New Roman" w:cs="Times New Roman"/>
          <w:sz w:val="32"/>
          <w:szCs w:val="32"/>
        </w:rPr>
        <w:t>房屋建筑工程</w:t>
      </w:r>
      <w:r w:rsidRPr="00BB1FAE">
        <w:rPr>
          <w:rFonts w:ascii="Times New Roman" w:eastAsia="方正仿宋_GBK" w:hAnsi="Times New Roman" w:cs="Times New Roman" w:hint="eastAsia"/>
          <w:sz w:val="32"/>
          <w:szCs w:val="32"/>
        </w:rPr>
        <w:t>和</w:t>
      </w:r>
      <w:r w:rsidRPr="00BB1FAE">
        <w:rPr>
          <w:rFonts w:ascii="Times New Roman" w:eastAsia="方正仿宋_GBK" w:hAnsi="Times New Roman" w:cs="Times New Roman"/>
          <w:sz w:val="32"/>
          <w:szCs w:val="32"/>
        </w:rPr>
        <w:t>机电安装工程</w:t>
      </w:r>
      <w:r w:rsidR="00750C52" w:rsidRPr="00BB1FAE">
        <w:rPr>
          <w:rFonts w:ascii="Times New Roman" w:eastAsia="方正仿宋_GBK" w:hAnsi="Times New Roman" w:cs="Times New Roman"/>
          <w:sz w:val="32"/>
          <w:szCs w:val="32"/>
        </w:rPr>
        <w:t>）；</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具备建设行政主管部门颁发的有效的监理注册执业证书，专</w:t>
      </w:r>
      <w:r w:rsidRPr="00BB1FAE">
        <w:rPr>
          <w:rFonts w:ascii="Times New Roman" w:eastAsia="方正仿宋_GBK" w:hAnsi="Times New Roman" w:cs="Times New Roman"/>
          <w:sz w:val="32"/>
          <w:szCs w:val="32"/>
        </w:rPr>
        <w:lastRenderedPageBreak/>
        <w:t>业为</w:t>
      </w:r>
      <w:r w:rsidR="009E7301" w:rsidRPr="00BB1FAE">
        <w:rPr>
          <w:rFonts w:ascii="Times New Roman" w:eastAsia="方正仿宋_GBK" w:hAnsi="Times New Roman" w:cs="Times New Roman"/>
          <w:sz w:val="32"/>
          <w:szCs w:val="32"/>
        </w:rPr>
        <w:t>房屋建筑工程</w:t>
      </w:r>
      <w:r w:rsidR="009E7301" w:rsidRPr="00BB1FAE">
        <w:rPr>
          <w:rFonts w:ascii="Times New Roman" w:eastAsia="方正仿宋_GBK" w:hAnsi="Times New Roman" w:cs="Times New Roman" w:hint="eastAsia"/>
          <w:sz w:val="32"/>
          <w:szCs w:val="32"/>
        </w:rPr>
        <w:t>和</w:t>
      </w:r>
      <w:r w:rsidR="009E7301" w:rsidRPr="00BB1FAE">
        <w:rPr>
          <w:rFonts w:ascii="Times New Roman" w:eastAsia="方正仿宋_GBK" w:hAnsi="Times New Roman" w:cs="Times New Roman"/>
          <w:sz w:val="32"/>
          <w:szCs w:val="32"/>
        </w:rPr>
        <w:t>机电安装工程</w:t>
      </w:r>
      <w:r w:rsidRPr="00BB1FAE">
        <w:rPr>
          <w:rFonts w:ascii="Times New Roman" w:eastAsia="方正仿宋_GBK" w:hAnsi="Times New Roman" w:cs="Times New Roman"/>
          <w:sz w:val="32"/>
          <w:szCs w:val="32"/>
        </w:rPr>
        <w:t>，且为本单位人员。</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投标人须在投标文件资格审查部分提供注册证或岗位证书或培训合格证、投标人为其缴纳的养老保险证明材料。</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w:t>
      </w:r>
      <w:r w:rsidRPr="00BB1FAE">
        <w:rPr>
          <w:rFonts w:ascii="Times New Roman" w:eastAsia="方正仿宋_GBK" w:hAnsi="Times New Roman" w:cs="Times New Roman"/>
          <w:sz w:val="32"/>
          <w:szCs w:val="32"/>
        </w:rPr>
        <w:t>5</w:t>
      </w:r>
      <w:r w:rsidRPr="00BB1FAE">
        <w:rPr>
          <w:rFonts w:ascii="Times New Roman" w:eastAsia="方正仿宋_GBK" w:hAnsi="Times New Roman" w:cs="Times New Roman"/>
          <w:sz w:val="32"/>
          <w:szCs w:val="32"/>
        </w:rPr>
        <w:t>）监理员</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监理员不少于</w:t>
      </w:r>
      <w:r w:rsidR="009E7301" w:rsidRPr="00BB1FAE">
        <w:rPr>
          <w:rFonts w:ascii="Times New Roman" w:eastAsia="方正仿宋_GBK" w:hAnsi="Times New Roman" w:cs="Times New Roman" w:hint="eastAsia"/>
          <w:sz w:val="32"/>
          <w:szCs w:val="32"/>
        </w:rPr>
        <w:t>2</w:t>
      </w:r>
      <w:r w:rsidRPr="00BB1FAE">
        <w:rPr>
          <w:rFonts w:ascii="Times New Roman" w:eastAsia="方正仿宋_GBK" w:hAnsi="Times New Roman" w:cs="Times New Roman"/>
          <w:sz w:val="32"/>
          <w:szCs w:val="32"/>
        </w:rPr>
        <w:t>人。</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具备建设行政主管部门颁发的有效的监理注册执业证书或重庆市监理工程师岗位证书或重庆市监理工程师监理业务培训合格证或重庆市监理员岗位证书或重庆市监理员监理业务培训合格证，且为本单位人员。</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（投标人须在投标文件资格审查部分提供注册证书或岗位证书或培训合格证书，投标人本单位为其缴纳的养老保险证明材料）</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注：根据渝建审批服务中心【</w:t>
      </w:r>
      <w:r w:rsidRPr="00BB1FAE">
        <w:rPr>
          <w:rFonts w:ascii="Times New Roman" w:eastAsia="方正仿宋_GBK" w:hAnsi="Times New Roman" w:cs="Times New Roman"/>
          <w:sz w:val="32"/>
          <w:szCs w:val="32"/>
        </w:rPr>
        <w:t>2017</w:t>
      </w:r>
      <w:r w:rsidRPr="00BB1FAE">
        <w:rPr>
          <w:rFonts w:ascii="Times New Roman" w:eastAsia="方正仿宋_GBK" w:hAnsi="Times New Roman" w:cs="Times New Roman"/>
          <w:sz w:val="32"/>
          <w:szCs w:val="32"/>
        </w:rPr>
        <w:t>】</w:t>
      </w:r>
      <w:r w:rsidRPr="00BB1FAE">
        <w:rPr>
          <w:rFonts w:ascii="Times New Roman" w:eastAsia="方正仿宋_GBK" w:hAnsi="Times New Roman" w:cs="Times New Roman"/>
          <w:sz w:val="32"/>
          <w:szCs w:val="32"/>
        </w:rPr>
        <w:t>01</w:t>
      </w:r>
      <w:r w:rsidRPr="00BB1FAE">
        <w:rPr>
          <w:rFonts w:ascii="Times New Roman" w:eastAsia="方正仿宋_GBK" w:hAnsi="Times New Roman" w:cs="Times New Roman"/>
          <w:sz w:val="32"/>
          <w:szCs w:val="32"/>
        </w:rPr>
        <w:t>号文规定，已纳入</w:t>
      </w:r>
      <w:r w:rsidRPr="00BB1FAE">
        <w:rPr>
          <w:rFonts w:ascii="Times New Roman" w:eastAsia="方正仿宋_GBK" w:hAnsi="Times New Roman" w:cs="Times New Roman"/>
          <w:sz w:val="32"/>
          <w:szCs w:val="32"/>
        </w:rPr>
        <w:t xml:space="preserve"> “</w:t>
      </w:r>
      <w:r w:rsidRPr="00BB1FAE">
        <w:rPr>
          <w:rFonts w:ascii="Times New Roman" w:eastAsia="方正仿宋_GBK" w:hAnsi="Times New Roman" w:cs="Times New Roman"/>
          <w:sz w:val="32"/>
          <w:szCs w:val="32"/>
        </w:rPr>
        <w:t>重庆市建设工程监理信息管理系统</w:t>
      </w:r>
      <w:r w:rsidRPr="00BB1FAE">
        <w:rPr>
          <w:rFonts w:ascii="Times New Roman" w:eastAsia="方正仿宋_GBK" w:hAnsi="Times New Roman" w:cs="Times New Roman"/>
          <w:sz w:val="32"/>
          <w:szCs w:val="32"/>
        </w:rPr>
        <w:t>”</w:t>
      </w:r>
      <w:r w:rsidRPr="00BB1FAE">
        <w:rPr>
          <w:rFonts w:ascii="Times New Roman" w:eastAsia="方正仿宋_GBK" w:hAnsi="Times New Roman" w:cs="Times New Roman"/>
          <w:sz w:val="32"/>
          <w:szCs w:val="32"/>
        </w:rPr>
        <w:t>管理的重庆市监理工程师和监理员，在证书有效期内仍可继续从事相应岗位监理工作，到期后自动失效。若提供重庆市监理工程师岗位证书或重庆市监理员岗位证书的，须提供</w:t>
      </w:r>
      <w:r w:rsidRPr="00BB1FAE">
        <w:rPr>
          <w:rFonts w:ascii="Times New Roman" w:eastAsia="方正仿宋_GBK" w:hAnsi="Times New Roman" w:cs="Times New Roman"/>
          <w:sz w:val="32"/>
          <w:szCs w:val="32"/>
        </w:rPr>
        <w:t>“</w:t>
      </w:r>
      <w:r w:rsidRPr="00BB1FAE">
        <w:rPr>
          <w:rFonts w:ascii="Times New Roman" w:eastAsia="方正仿宋_GBK" w:hAnsi="Times New Roman" w:cs="Times New Roman"/>
          <w:sz w:val="32"/>
          <w:szCs w:val="32"/>
        </w:rPr>
        <w:t>重庆市建设工程监理信息管理系统</w:t>
      </w:r>
      <w:r w:rsidRPr="00BB1FAE">
        <w:rPr>
          <w:rFonts w:ascii="Times New Roman" w:eastAsia="方正仿宋_GBK" w:hAnsi="Times New Roman" w:cs="Times New Roman"/>
          <w:sz w:val="32"/>
          <w:szCs w:val="32"/>
        </w:rPr>
        <w:t>”</w:t>
      </w:r>
      <w:r w:rsidRPr="00BB1FAE">
        <w:rPr>
          <w:rFonts w:ascii="Times New Roman" w:eastAsia="方正仿宋_GBK" w:hAnsi="Times New Roman" w:cs="Times New Roman"/>
          <w:sz w:val="32"/>
          <w:szCs w:val="32"/>
        </w:rPr>
        <w:t>网页截图，同时证书应在有效期内。</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w:t>
      </w:r>
      <w:r w:rsidRPr="00BB1FAE">
        <w:rPr>
          <w:rFonts w:ascii="Times New Roman" w:eastAsia="方正仿宋_GBK" w:hAnsi="Times New Roman" w:cs="Times New Roman"/>
          <w:sz w:val="32"/>
          <w:szCs w:val="32"/>
        </w:rPr>
        <w:t>6</w:t>
      </w:r>
      <w:r w:rsidRPr="00BB1FAE">
        <w:rPr>
          <w:rFonts w:ascii="Times New Roman" w:eastAsia="方正仿宋_GBK" w:hAnsi="Times New Roman" w:cs="Times New Roman"/>
          <w:sz w:val="32"/>
          <w:szCs w:val="32"/>
        </w:rPr>
        <w:t>）委托代理人</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必须为投标人本单位人员。</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投标人须在投标文件资格审查部分提供投标人为该委托代理人缴纳的养老保险证明。</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特别说明：</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b/>
          <w:sz w:val="32"/>
          <w:szCs w:val="32"/>
        </w:rPr>
      </w:pPr>
      <w:r w:rsidRPr="00BB1FAE">
        <w:rPr>
          <w:rFonts w:ascii="Times New Roman" w:eastAsia="方正仿宋_GBK" w:hAnsi="Times New Roman" w:cs="Times New Roman"/>
          <w:sz w:val="32"/>
          <w:szCs w:val="32"/>
        </w:rPr>
        <w:t>（</w:t>
      </w:r>
      <w:r w:rsidRPr="00BB1FAE">
        <w:rPr>
          <w:rFonts w:ascii="Times New Roman" w:eastAsia="方正仿宋_GBK" w:hAnsi="Times New Roman" w:cs="Times New Roman"/>
          <w:sz w:val="32"/>
          <w:szCs w:val="32"/>
        </w:rPr>
        <w:t>1</w:t>
      </w:r>
      <w:r w:rsidRPr="00BB1FAE">
        <w:rPr>
          <w:rFonts w:ascii="Times New Roman" w:eastAsia="方正仿宋_GBK" w:hAnsi="Times New Roman" w:cs="Times New Roman"/>
          <w:sz w:val="32"/>
          <w:szCs w:val="32"/>
        </w:rPr>
        <w:t>）上述</w:t>
      </w:r>
      <w:r w:rsidRPr="00BB1FAE">
        <w:rPr>
          <w:rFonts w:ascii="Times New Roman" w:eastAsia="方正仿宋_GBK" w:hAnsi="Times New Roman" w:cs="Times New Roman"/>
          <w:sz w:val="32"/>
          <w:szCs w:val="32"/>
        </w:rPr>
        <w:t>1</w:t>
      </w:r>
      <w:r w:rsidRPr="00BB1FAE">
        <w:rPr>
          <w:rFonts w:ascii="Times New Roman" w:eastAsia="方正仿宋_GBK" w:hAnsi="Times New Roman" w:cs="Times New Roman"/>
          <w:sz w:val="32"/>
          <w:szCs w:val="32"/>
        </w:rPr>
        <w:t>～</w:t>
      </w:r>
      <w:r w:rsidRPr="00BB1FAE">
        <w:rPr>
          <w:rFonts w:ascii="Times New Roman" w:eastAsia="方正仿宋_GBK" w:hAnsi="Times New Roman" w:cs="Times New Roman"/>
          <w:sz w:val="32"/>
          <w:szCs w:val="32"/>
        </w:rPr>
        <w:t>6</w:t>
      </w:r>
      <w:r w:rsidRPr="00BB1FAE">
        <w:rPr>
          <w:rFonts w:ascii="Times New Roman" w:eastAsia="方正仿宋_GBK" w:hAnsi="Times New Roman" w:cs="Times New Roman"/>
          <w:sz w:val="32"/>
          <w:szCs w:val="32"/>
        </w:rPr>
        <w:t>条所须提交的相关证明材料均为复印件加盖本</w:t>
      </w:r>
      <w:r w:rsidRPr="00BB1FAE">
        <w:rPr>
          <w:rFonts w:ascii="Times New Roman" w:eastAsia="方正仿宋_GBK" w:hAnsi="Times New Roman" w:cs="Times New Roman"/>
          <w:sz w:val="32"/>
          <w:szCs w:val="32"/>
        </w:rPr>
        <w:lastRenderedPageBreak/>
        <w:t>单位公司鲜章，（原件备查）上述</w:t>
      </w:r>
      <w:r w:rsidRPr="00BB1FAE">
        <w:rPr>
          <w:rFonts w:ascii="Times New Roman" w:eastAsia="方正仿宋_GBK" w:hAnsi="Times New Roman" w:cs="Times New Roman"/>
          <w:sz w:val="32"/>
          <w:szCs w:val="32"/>
        </w:rPr>
        <w:t>1</w:t>
      </w:r>
      <w:r w:rsidRPr="00BB1FAE">
        <w:rPr>
          <w:rFonts w:ascii="Times New Roman" w:eastAsia="方正仿宋_GBK" w:hAnsi="Times New Roman" w:cs="Times New Roman"/>
          <w:sz w:val="32"/>
          <w:szCs w:val="32"/>
        </w:rPr>
        <w:t>～</w:t>
      </w:r>
      <w:r w:rsidRPr="00BB1FAE">
        <w:rPr>
          <w:rFonts w:ascii="Times New Roman" w:eastAsia="方正仿宋_GBK" w:hAnsi="Times New Roman" w:cs="Times New Roman"/>
          <w:sz w:val="32"/>
          <w:szCs w:val="32"/>
        </w:rPr>
        <w:t>6</w:t>
      </w:r>
      <w:r w:rsidRPr="00BB1FAE">
        <w:rPr>
          <w:rFonts w:ascii="Times New Roman" w:eastAsia="方正仿宋_GBK" w:hAnsi="Times New Roman" w:cs="Times New Roman"/>
          <w:sz w:val="32"/>
          <w:szCs w:val="32"/>
        </w:rPr>
        <w:t>条，</w:t>
      </w:r>
      <w:r w:rsidRPr="00BB1FAE">
        <w:rPr>
          <w:rFonts w:ascii="Times New Roman" w:eastAsia="方正仿宋_GBK" w:hAnsi="Times New Roman" w:cs="Times New Roman"/>
          <w:b/>
          <w:sz w:val="32"/>
          <w:szCs w:val="32"/>
        </w:rPr>
        <w:t>有一条不满足则投标文件由评标委员会作否决投标处理。</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w:t>
      </w:r>
      <w:r w:rsidRPr="00BB1FAE">
        <w:rPr>
          <w:rFonts w:ascii="Times New Roman" w:eastAsia="方正仿宋_GBK" w:hAnsi="Times New Roman" w:cs="Times New Roman"/>
          <w:sz w:val="32"/>
          <w:szCs w:val="32"/>
        </w:rPr>
        <w:t>2</w:t>
      </w:r>
      <w:r w:rsidRPr="00BB1FAE">
        <w:rPr>
          <w:rFonts w:ascii="Times New Roman" w:eastAsia="方正仿宋_GBK" w:hAnsi="Times New Roman" w:cs="Times New Roman"/>
          <w:sz w:val="32"/>
          <w:szCs w:val="32"/>
        </w:rPr>
        <w:t>）投标人须自行承诺其提供的上述相关证明材料真实有效，不存在弄虚作假情形（格式见第六章投标文件格式）。招标人在合同签订前均有权对投标人提供的资料进行核实，若发现弄虚作假，取消其中标资格，并按相关法律法规报招标投标监督部门处理，其投标保证金不予退还，投标人承担因此造成的相关责任并赔偿相应损失。</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w:t>
      </w:r>
      <w:r w:rsidRPr="00BB1FAE">
        <w:rPr>
          <w:rFonts w:ascii="Times New Roman" w:eastAsia="方正仿宋_GBK" w:hAnsi="Times New Roman" w:cs="Times New Roman"/>
          <w:sz w:val="32"/>
          <w:szCs w:val="32"/>
        </w:rPr>
        <w:t>3</w:t>
      </w:r>
      <w:r w:rsidRPr="00BB1FAE">
        <w:rPr>
          <w:rFonts w:ascii="Times New Roman" w:eastAsia="方正仿宋_GBK" w:hAnsi="Times New Roman" w:cs="Times New Roman"/>
          <w:sz w:val="32"/>
          <w:szCs w:val="32"/>
        </w:rPr>
        <w:t>）本招标文件中所要求的人员养老保险证明要求如下：</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①</w:t>
      </w:r>
      <w:r w:rsidRPr="00BB1FAE">
        <w:rPr>
          <w:rFonts w:ascii="Times New Roman" w:eastAsia="方正仿宋_GBK" w:hAnsi="Times New Roman" w:cs="Times New Roman"/>
          <w:sz w:val="32"/>
          <w:szCs w:val="32"/>
        </w:rPr>
        <w:t>社会单位提供养老保险证明，事业单位提供养老保险证明或行政主管部门在编证明。</w:t>
      </w:r>
    </w:p>
    <w:p w:rsidR="00026379" w:rsidRPr="00BB1FAE"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BB1FAE">
        <w:rPr>
          <w:rFonts w:ascii="Times New Roman" w:eastAsia="方正仿宋_GBK" w:hAnsi="Times New Roman" w:cs="Times New Roman"/>
          <w:sz w:val="32"/>
          <w:szCs w:val="32"/>
        </w:rPr>
        <w:t>②</w:t>
      </w:r>
      <w:r w:rsidRPr="00BB1FAE">
        <w:rPr>
          <w:rFonts w:ascii="Times New Roman" w:eastAsia="方正仿宋_GBK" w:hAnsi="Times New Roman" w:cs="Times New Roman"/>
          <w:sz w:val="32"/>
          <w:szCs w:val="32"/>
        </w:rPr>
        <w:t>总监理工程师、总监理工程师代表、</w:t>
      </w:r>
      <w:r w:rsidR="0065005B" w:rsidRPr="00BB1FAE">
        <w:rPr>
          <w:rFonts w:ascii="Times New Roman" w:eastAsia="方正仿宋_GBK" w:hAnsi="Times New Roman" w:cs="Times New Roman"/>
          <w:sz w:val="32"/>
          <w:szCs w:val="32"/>
        </w:rPr>
        <w:t>主导专业监理工程师</w:t>
      </w:r>
      <w:r w:rsidR="0065005B" w:rsidRPr="00BB1FAE">
        <w:rPr>
          <w:rFonts w:ascii="Times New Roman" w:eastAsia="方正仿宋_GBK" w:hAnsi="Times New Roman" w:cs="Times New Roman" w:hint="eastAsia"/>
          <w:sz w:val="32"/>
          <w:szCs w:val="32"/>
        </w:rPr>
        <w:t>、</w:t>
      </w:r>
      <w:r w:rsidR="0065005B" w:rsidRPr="00BB1FAE">
        <w:rPr>
          <w:rFonts w:ascii="Times New Roman" w:eastAsia="方正仿宋_GBK" w:hAnsi="Times New Roman" w:cs="Times New Roman"/>
          <w:sz w:val="32"/>
          <w:szCs w:val="32"/>
        </w:rPr>
        <w:t>辅助专业监理工程师</w:t>
      </w:r>
      <w:r w:rsidRPr="00BB1FAE">
        <w:rPr>
          <w:rFonts w:ascii="Times New Roman" w:eastAsia="方正仿宋_GBK" w:hAnsi="Times New Roman" w:cs="Times New Roman"/>
          <w:sz w:val="32"/>
          <w:szCs w:val="32"/>
        </w:rPr>
        <w:t>、监理员和委托代理人的养老保险证明期限为</w:t>
      </w:r>
      <w:r w:rsidR="00D46696" w:rsidRPr="00BB1FAE">
        <w:rPr>
          <w:rFonts w:ascii="Times New Roman" w:eastAsia="方正仿宋_GBK" w:hAnsi="Times New Roman" w:cs="Times New Roman"/>
          <w:sz w:val="32"/>
          <w:szCs w:val="32"/>
        </w:rPr>
        <w:t>2023</w:t>
      </w:r>
      <w:r w:rsidRPr="00BB1FAE">
        <w:rPr>
          <w:rFonts w:ascii="Times New Roman" w:eastAsia="方正仿宋_GBK" w:hAnsi="Times New Roman" w:cs="Times New Roman"/>
          <w:sz w:val="32"/>
          <w:szCs w:val="32"/>
        </w:rPr>
        <w:t>年</w:t>
      </w:r>
      <w:r w:rsidR="009E7301" w:rsidRPr="00BB1FAE">
        <w:rPr>
          <w:rFonts w:ascii="Times New Roman" w:eastAsia="方正仿宋_GBK" w:hAnsi="Times New Roman" w:cs="Times New Roman"/>
          <w:sz w:val="32"/>
          <w:szCs w:val="32"/>
        </w:rPr>
        <w:t>10</w:t>
      </w:r>
      <w:r w:rsidRPr="00BB1FAE">
        <w:rPr>
          <w:rFonts w:ascii="Times New Roman" w:eastAsia="方正仿宋_GBK" w:hAnsi="Times New Roman" w:cs="Times New Roman"/>
          <w:sz w:val="32"/>
          <w:szCs w:val="32"/>
        </w:rPr>
        <w:t>月至</w:t>
      </w:r>
      <w:r w:rsidRPr="00BB1FAE">
        <w:rPr>
          <w:rFonts w:ascii="Times New Roman" w:eastAsia="方正仿宋_GBK" w:hAnsi="Times New Roman" w:cs="Times New Roman"/>
          <w:sz w:val="32"/>
          <w:szCs w:val="32"/>
        </w:rPr>
        <w:t>202</w:t>
      </w:r>
      <w:r w:rsidR="009E7301" w:rsidRPr="00BB1FAE">
        <w:rPr>
          <w:rFonts w:ascii="Times New Roman" w:eastAsia="方正仿宋_GBK" w:hAnsi="Times New Roman" w:cs="Times New Roman"/>
          <w:sz w:val="32"/>
          <w:szCs w:val="32"/>
        </w:rPr>
        <w:t>4</w:t>
      </w:r>
      <w:r w:rsidRPr="00BB1FAE">
        <w:rPr>
          <w:rFonts w:ascii="Times New Roman" w:eastAsia="方正仿宋_GBK" w:hAnsi="Times New Roman" w:cs="Times New Roman"/>
          <w:sz w:val="32"/>
          <w:szCs w:val="32"/>
        </w:rPr>
        <w:t>年</w:t>
      </w:r>
      <w:r w:rsidR="009E7301" w:rsidRPr="00BB1FAE">
        <w:rPr>
          <w:rFonts w:ascii="Times New Roman" w:eastAsia="方正仿宋_GBK" w:hAnsi="Times New Roman" w:cs="Times New Roman"/>
          <w:sz w:val="32"/>
          <w:szCs w:val="32"/>
        </w:rPr>
        <w:t>3</w:t>
      </w:r>
      <w:r w:rsidRPr="00BB1FAE">
        <w:rPr>
          <w:rFonts w:ascii="Times New Roman" w:eastAsia="方正仿宋_GBK" w:hAnsi="Times New Roman" w:cs="Times New Roman"/>
          <w:sz w:val="32"/>
          <w:szCs w:val="32"/>
        </w:rPr>
        <w:t>月的连续养老保险。提供的养老保险参保证明（个人），必须包含身份证号（或社保号）和参保基本情况、参保缴费明细（养老保险），并带有社保部门公章或社保部门的有效电子印章。</w:t>
      </w:r>
    </w:p>
    <w:p w:rsidR="00026379" w:rsidRPr="00F60605" w:rsidRDefault="00750C52" w:rsidP="007E5C5D">
      <w:pPr>
        <w:autoSpaceDE w:val="0"/>
        <w:autoSpaceDN w:val="0"/>
        <w:adjustRightInd w:val="0"/>
        <w:snapToGrid w:val="0"/>
        <w:spacing w:line="560" w:lineRule="exact"/>
        <w:ind w:firstLineChars="200" w:firstLine="630"/>
        <w:rPr>
          <w:rFonts w:ascii="Times New Roman" w:eastAsia="方正黑体_GBK" w:hAnsi="Times New Roman" w:cs="Times New Roman"/>
          <w:snapToGrid w:val="0"/>
          <w:w w:val="99"/>
          <w:sz w:val="32"/>
          <w:szCs w:val="32"/>
        </w:rPr>
      </w:pPr>
      <w:r w:rsidRPr="00F60605">
        <w:rPr>
          <w:rFonts w:ascii="Times New Roman" w:eastAsia="方正黑体_GBK" w:hAnsi="Times New Roman" w:cs="Times New Roman"/>
          <w:snapToGrid w:val="0"/>
          <w:w w:val="99"/>
          <w:sz w:val="32"/>
          <w:szCs w:val="32"/>
        </w:rPr>
        <w:t>三、投标报价</w:t>
      </w:r>
    </w:p>
    <w:p w:rsidR="00026379" w:rsidRPr="009E7301" w:rsidRDefault="00750C52" w:rsidP="00D46696">
      <w:pPr>
        <w:spacing w:line="560" w:lineRule="exact"/>
        <w:ind w:firstLineChars="200" w:firstLine="640"/>
        <w:rPr>
          <w:rFonts w:ascii="Times New Roman" w:eastAsia="方正仿宋_GBK" w:hAnsi="Times New Roman" w:cs="Times New Roman"/>
          <w:color w:val="FF0000"/>
          <w:sz w:val="32"/>
          <w:szCs w:val="32"/>
        </w:rPr>
      </w:pPr>
      <w:r w:rsidRPr="00F60605">
        <w:rPr>
          <w:rFonts w:ascii="Times New Roman" w:eastAsia="方正仿宋_GBK" w:hAnsi="Times New Roman" w:cs="Times New Roman"/>
          <w:sz w:val="32"/>
          <w:szCs w:val="32"/>
        </w:rPr>
        <w:t xml:space="preserve">1. </w:t>
      </w:r>
      <w:r w:rsidR="00BB1FAE" w:rsidRPr="004754DE">
        <w:rPr>
          <w:rFonts w:ascii="Times New Roman" w:eastAsia="方正仿宋_GBK" w:hAnsi="Times New Roman" w:hint="eastAsia"/>
          <w:sz w:val="32"/>
          <w:szCs w:val="32"/>
        </w:rPr>
        <w:t>本项目</w:t>
      </w:r>
      <w:r w:rsidR="00BB1FAE" w:rsidRPr="004754DE">
        <w:rPr>
          <w:rFonts w:ascii="Times New Roman" w:eastAsia="方正仿宋_GBK" w:hAnsi="Times New Roman" w:hint="eastAsia"/>
          <w:sz w:val="32"/>
          <w:szCs w:val="32"/>
        </w:rPr>
        <w:t>EPC</w:t>
      </w:r>
      <w:r w:rsidR="00BB1FAE" w:rsidRPr="004754DE">
        <w:rPr>
          <w:rFonts w:ascii="Times New Roman" w:eastAsia="方正仿宋_GBK" w:hAnsi="Times New Roman" w:hint="eastAsia"/>
          <w:sz w:val="32"/>
          <w:szCs w:val="32"/>
        </w:rPr>
        <w:t>总承包招标中建筑安装工程费总报价最高限价为人民币</w:t>
      </w:r>
      <w:r w:rsidR="00BB1FAE" w:rsidRPr="004754DE">
        <w:rPr>
          <w:rFonts w:ascii="Times New Roman" w:eastAsia="方正仿宋_GBK" w:hAnsi="Times New Roman" w:hint="eastAsia"/>
          <w:sz w:val="32"/>
          <w:szCs w:val="32"/>
          <w:u w:val="single"/>
        </w:rPr>
        <w:t>7</w:t>
      </w:r>
      <w:r w:rsidR="00BB1FAE" w:rsidRPr="004754DE">
        <w:rPr>
          <w:rFonts w:ascii="Times New Roman" w:eastAsia="方正仿宋_GBK" w:hAnsi="Times New Roman"/>
          <w:sz w:val="32"/>
          <w:szCs w:val="32"/>
          <w:u w:val="single"/>
        </w:rPr>
        <w:t>519.52</w:t>
      </w:r>
      <w:r w:rsidR="00BB1FAE" w:rsidRPr="004754DE">
        <w:rPr>
          <w:rFonts w:ascii="Times New Roman" w:eastAsia="方正仿宋_GBK" w:hAnsi="Times New Roman" w:hint="eastAsia"/>
          <w:sz w:val="32"/>
          <w:szCs w:val="32"/>
        </w:rPr>
        <w:t>万元，本工程招标将设置监理费投标费率最高限价为</w:t>
      </w:r>
      <w:r w:rsidR="00BB1FAE" w:rsidRPr="001567ED">
        <w:rPr>
          <w:rFonts w:ascii="Times New Roman" w:eastAsia="方正仿宋_GBK" w:hAnsi="Times New Roman" w:hint="eastAsia"/>
          <w:sz w:val="32"/>
          <w:szCs w:val="32"/>
          <w:u w:val="single"/>
        </w:rPr>
        <w:t>1.00</w:t>
      </w:r>
      <w:r w:rsidR="00BB1FAE">
        <w:rPr>
          <w:rFonts w:ascii="Times New Roman" w:eastAsia="方正仿宋_GBK" w:hAnsi="Times New Roman"/>
          <w:sz w:val="32"/>
          <w:szCs w:val="32"/>
          <w:u w:val="single"/>
        </w:rPr>
        <w:t>0</w:t>
      </w:r>
      <w:r w:rsidR="00BB1FAE" w:rsidRPr="001567ED">
        <w:rPr>
          <w:rFonts w:ascii="Times New Roman" w:eastAsia="方正仿宋_GBK" w:hAnsi="Times New Roman" w:hint="eastAsia"/>
          <w:sz w:val="32"/>
          <w:szCs w:val="32"/>
          <w:u w:val="single"/>
        </w:rPr>
        <w:t>%</w:t>
      </w:r>
      <w:r w:rsidR="00BB1FAE" w:rsidRPr="004754DE">
        <w:rPr>
          <w:rFonts w:ascii="Times New Roman" w:eastAsia="方正仿宋_GBK" w:hAnsi="Times New Roman" w:hint="eastAsia"/>
          <w:sz w:val="32"/>
          <w:szCs w:val="32"/>
        </w:rPr>
        <w:t>，监理费报价最高限价为</w:t>
      </w:r>
      <w:r w:rsidR="00BB1FAE" w:rsidRPr="004754DE">
        <w:rPr>
          <w:rFonts w:ascii="Times New Roman" w:eastAsia="方正仿宋_GBK" w:hAnsi="Times New Roman"/>
          <w:sz w:val="32"/>
          <w:szCs w:val="32"/>
          <w:u w:val="single"/>
        </w:rPr>
        <w:t>75.19</w:t>
      </w:r>
      <w:r w:rsidR="00BB1FAE" w:rsidRPr="004754DE">
        <w:rPr>
          <w:rFonts w:ascii="Times New Roman" w:eastAsia="方正仿宋_GBK" w:hAnsi="Times New Roman" w:hint="eastAsia"/>
          <w:sz w:val="32"/>
          <w:szCs w:val="32"/>
        </w:rPr>
        <w:t>万元。</w:t>
      </w:r>
      <w:r w:rsidR="00BB1FAE" w:rsidRPr="004754DE">
        <w:rPr>
          <w:rFonts w:ascii="Times New Roman" w:eastAsia="方正仿宋_GBK" w:hAnsi="Times New Roman" w:hint="eastAsia"/>
          <w:sz w:val="32"/>
          <w:szCs w:val="32"/>
          <w:u w:val="single"/>
        </w:rPr>
        <w:t>（计算基数为项目</w:t>
      </w:r>
      <w:r w:rsidR="00BB1FAE" w:rsidRPr="004754DE">
        <w:rPr>
          <w:rFonts w:ascii="Times New Roman" w:eastAsia="方正仿宋_GBK" w:hAnsi="Times New Roman" w:hint="eastAsia"/>
          <w:sz w:val="32"/>
          <w:szCs w:val="32"/>
          <w:u w:val="single"/>
        </w:rPr>
        <w:t>EPC</w:t>
      </w:r>
      <w:r w:rsidR="00BB1FAE">
        <w:rPr>
          <w:rFonts w:ascii="Times New Roman" w:eastAsia="方正仿宋_GBK" w:hAnsi="Times New Roman" w:hint="eastAsia"/>
          <w:sz w:val="32"/>
          <w:szCs w:val="32"/>
          <w:u w:val="single"/>
        </w:rPr>
        <w:t>总</w:t>
      </w:r>
      <w:r w:rsidR="00BB1FAE">
        <w:rPr>
          <w:rFonts w:ascii="Times New Roman" w:eastAsia="方正仿宋_GBK" w:hAnsi="Times New Roman"/>
          <w:sz w:val="32"/>
          <w:szCs w:val="32"/>
          <w:u w:val="single"/>
        </w:rPr>
        <w:t>承包</w:t>
      </w:r>
      <w:r w:rsidR="00BB1FAE" w:rsidRPr="004754DE">
        <w:rPr>
          <w:rFonts w:ascii="Times New Roman" w:eastAsia="方正仿宋_GBK" w:hAnsi="Times New Roman" w:hint="eastAsia"/>
          <w:sz w:val="32"/>
          <w:szCs w:val="32"/>
          <w:u w:val="single"/>
        </w:rPr>
        <w:t>招</w:t>
      </w:r>
      <w:r w:rsidR="00BB1FAE" w:rsidRPr="004754DE">
        <w:rPr>
          <w:rFonts w:ascii="Times New Roman" w:eastAsia="方正仿宋_GBK" w:hAnsi="Times New Roman"/>
          <w:sz w:val="32"/>
          <w:szCs w:val="32"/>
          <w:u w:val="single"/>
        </w:rPr>
        <w:t>标</w:t>
      </w:r>
      <w:r w:rsidR="00BB1FAE" w:rsidRPr="004754DE">
        <w:rPr>
          <w:rFonts w:ascii="Times New Roman" w:eastAsia="方正仿宋_GBK" w:hAnsi="Times New Roman" w:hint="eastAsia"/>
          <w:sz w:val="32"/>
          <w:szCs w:val="32"/>
          <w:u w:val="single"/>
        </w:rPr>
        <w:t>中建筑安装工程费</w:t>
      </w:r>
      <w:r w:rsidR="00BB1FAE">
        <w:rPr>
          <w:rFonts w:ascii="Times New Roman" w:eastAsia="方正仿宋_GBK" w:hAnsi="Times New Roman" w:hint="eastAsia"/>
          <w:sz w:val="32"/>
          <w:szCs w:val="32"/>
          <w:u w:val="single"/>
        </w:rPr>
        <w:t>总</w:t>
      </w:r>
      <w:r w:rsidR="00BB1FAE">
        <w:rPr>
          <w:rFonts w:ascii="Times New Roman" w:eastAsia="方正仿宋_GBK" w:hAnsi="Times New Roman"/>
          <w:sz w:val="32"/>
          <w:szCs w:val="32"/>
          <w:u w:val="single"/>
        </w:rPr>
        <w:t>报价最高限价</w:t>
      </w:r>
      <w:r w:rsidR="00BB1FAE" w:rsidRPr="004754DE">
        <w:rPr>
          <w:rFonts w:ascii="Times New Roman" w:eastAsia="方正仿宋_GBK" w:hAnsi="Times New Roman" w:hint="eastAsia"/>
          <w:sz w:val="32"/>
          <w:szCs w:val="32"/>
          <w:u w:val="single"/>
        </w:rPr>
        <w:t>金额</w:t>
      </w:r>
      <w:r w:rsidR="00BB1FAE" w:rsidRPr="004754DE">
        <w:rPr>
          <w:rFonts w:ascii="Times New Roman" w:eastAsia="方正仿宋_GBK" w:hAnsi="Times New Roman" w:hint="eastAsia"/>
          <w:sz w:val="32"/>
          <w:szCs w:val="32"/>
          <w:u w:val="single"/>
        </w:rPr>
        <w:t>7</w:t>
      </w:r>
      <w:r w:rsidR="00BB1FAE" w:rsidRPr="004754DE">
        <w:rPr>
          <w:rFonts w:ascii="Times New Roman" w:eastAsia="方正仿宋_GBK" w:hAnsi="Times New Roman"/>
          <w:sz w:val="32"/>
          <w:szCs w:val="32"/>
          <w:u w:val="single"/>
        </w:rPr>
        <w:t>519.52</w:t>
      </w:r>
      <w:r w:rsidR="00BB1FAE" w:rsidRPr="004754DE">
        <w:rPr>
          <w:rFonts w:ascii="Times New Roman" w:eastAsia="方正仿宋_GBK" w:hAnsi="Times New Roman" w:hint="eastAsia"/>
          <w:sz w:val="32"/>
          <w:szCs w:val="32"/>
          <w:u w:val="single"/>
        </w:rPr>
        <w:t>万元</w:t>
      </w:r>
      <w:r w:rsidR="00BB1FAE" w:rsidRPr="004754DE">
        <w:rPr>
          <w:rFonts w:ascii="Times New Roman" w:eastAsia="方正仿宋_GBK" w:hAnsi="Times New Roman" w:hint="eastAsia"/>
          <w:sz w:val="32"/>
          <w:szCs w:val="32"/>
          <w:u w:val="single"/>
        </w:rPr>
        <w:t>*</w:t>
      </w:r>
      <w:r w:rsidR="00BB1FAE" w:rsidRPr="004754DE">
        <w:rPr>
          <w:rFonts w:ascii="Times New Roman" w:eastAsia="方正仿宋_GBK" w:hAnsi="Times New Roman" w:hint="eastAsia"/>
          <w:sz w:val="32"/>
          <w:szCs w:val="32"/>
          <w:u w:val="single"/>
        </w:rPr>
        <w:t>费率最高限价</w:t>
      </w:r>
      <w:r w:rsidR="00BB1FAE" w:rsidRPr="004754DE">
        <w:rPr>
          <w:rFonts w:ascii="Times New Roman" w:eastAsia="方正仿宋_GBK" w:hAnsi="Times New Roman" w:hint="eastAsia"/>
          <w:sz w:val="32"/>
          <w:szCs w:val="32"/>
          <w:u w:val="single"/>
        </w:rPr>
        <w:t>1.00</w:t>
      </w:r>
      <w:r w:rsidR="00BB1FAE">
        <w:rPr>
          <w:rFonts w:ascii="Times New Roman" w:eastAsia="方正仿宋_GBK" w:hAnsi="Times New Roman"/>
          <w:sz w:val="32"/>
          <w:szCs w:val="32"/>
          <w:u w:val="single"/>
        </w:rPr>
        <w:t>0</w:t>
      </w:r>
      <w:r w:rsidR="00BB1FAE" w:rsidRPr="004754DE">
        <w:rPr>
          <w:rFonts w:ascii="Times New Roman" w:eastAsia="方正仿宋_GBK" w:hAnsi="Times New Roman" w:hint="eastAsia"/>
          <w:sz w:val="32"/>
          <w:szCs w:val="32"/>
          <w:u w:val="single"/>
        </w:rPr>
        <w:t>%=7</w:t>
      </w:r>
      <w:r w:rsidR="00BB1FAE">
        <w:rPr>
          <w:rFonts w:ascii="Times New Roman" w:eastAsia="方正仿宋_GBK" w:hAnsi="Times New Roman"/>
          <w:sz w:val="32"/>
          <w:szCs w:val="32"/>
          <w:u w:val="single"/>
        </w:rPr>
        <w:t>5.19</w:t>
      </w:r>
      <w:r w:rsidR="00BB1FAE" w:rsidRPr="004754DE">
        <w:rPr>
          <w:rFonts w:ascii="Times New Roman" w:eastAsia="方正仿宋_GBK" w:hAnsi="Times New Roman" w:hint="eastAsia"/>
          <w:sz w:val="32"/>
          <w:szCs w:val="32"/>
          <w:u w:val="single"/>
        </w:rPr>
        <w:t>万元）。</w:t>
      </w:r>
      <w:r w:rsidR="00BB1FAE" w:rsidRPr="004754DE">
        <w:rPr>
          <w:rFonts w:ascii="Times New Roman" w:eastAsia="方正仿宋_GBK" w:hAnsi="Times New Roman" w:hint="eastAsia"/>
          <w:sz w:val="32"/>
          <w:szCs w:val="32"/>
        </w:rPr>
        <w:t>投标人的投标报价不得超过监理费投标费率最高限价及监理费报价最高限价，</w:t>
      </w:r>
      <w:r w:rsidR="00BB1FAE" w:rsidRPr="004754DE">
        <w:rPr>
          <w:rFonts w:ascii="Times New Roman" w:eastAsia="方正仿宋_GBK" w:hAnsi="Times New Roman" w:hint="eastAsia"/>
          <w:sz w:val="32"/>
          <w:szCs w:val="32"/>
        </w:rPr>
        <w:lastRenderedPageBreak/>
        <w:t>且投标人监理费投标报价必须与</w:t>
      </w:r>
      <w:r w:rsidR="00BB1FAE" w:rsidRPr="004754DE">
        <w:rPr>
          <w:rFonts w:ascii="Times New Roman" w:eastAsia="方正仿宋_GBK" w:hAnsi="Times New Roman"/>
          <w:sz w:val="32"/>
          <w:szCs w:val="32"/>
          <w:u w:val="single"/>
        </w:rPr>
        <w:t>7519.52</w:t>
      </w:r>
      <w:r w:rsidR="00BB1FAE" w:rsidRPr="004754DE">
        <w:rPr>
          <w:rFonts w:ascii="Times New Roman" w:eastAsia="方正仿宋_GBK" w:hAnsi="Times New Roman" w:hint="eastAsia"/>
          <w:sz w:val="32"/>
          <w:szCs w:val="32"/>
        </w:rPr>
        <w:t>万元</w:t>
      </w:r>
      <w:r w:rsidR="00BB1FAE" w:rsidRPr="004754DE">
        <w:rPr>
          <w:rFonts w:ascii="Times New Roman" w:eastAsia="方正仿宋_GBK" w:hAnsi="Times New Roman" w:hint="eastAsia"/>
          <w:sz w:val="32"/>
          <w:szCs w:val="32"/>
        </w:rPr>
        <w:t>*</w:t>
      </w:r>
      <w:r w:rsidR="00BB1FAE" w:rsidRPr="004754DE">
        <w:rPr>
          <w:rFonts w:ascii="Times New Roman" w:eastAsia="方正仿宋_GBK" w:hAnsi="Times New Roman" w:hint="eastAsia"/>
          <w:sz w:val="32"/>
          <w:szCs w:val="32"/>
        </w:rPr>
        <w:t>监理费投标费率之积相等，否则，均按否决投标处理。（备注：监理费</w:t>
      </w:r>
      <w:r w:rsidR="00BB1FAE">
        <w:rPr>
          <w:rFonts w:ascii="Times New Roman" w:eastAsia="方正仿宋_GBK" w:hAnsi="Times New Roman" w:hint="eastAsia"/>
          <w:sz w:val="32"/>
          <w:szCs w:val="32"/>
        </w:rPr>
        <w:t>投</w:t>
      </w:r>
      <w:r w:rsidR="00BB1FAE">
        <w:rPr>
          <w:rFonts w:ascii="Times New Roman" w:eastAsia="方正仿宋_GBK" w:hAnsi="Times New Roman"/>
          <w:sz w:val="32"/>
          <w:szCs w:val="32"/>
        </w:rPr>
        <w:t>标报价</w:t>
      </w:r>
      <w:r w:rsidR="00BB1FAE" w:rsidRPr="004754DE">
        <w:rPr>
          <w:rFonts w:ascii="Times New Roman" w:eastAsia="方正仿宋_GBK" w:hAnsi="Times New Roman" w:hint="eastAsia"/>
          <w:sz w:val="32"/>
          <w:szCs w:val="32"/>
        </w:rPr>
        <w:t>以万元为单位，取小数点后</w:t>
      </w:r>
      <w:r w:rsidR="00BB1FAE" w:rsidRPr="004754DE">
        <w:rPr>
          <w:rFonts w:ascii="Times New Roman" w:eastAsia="方正仿宋_GBK" w:hAnsi="Times New Roman" w:hint="eastAsia"/>
          <w:sz w:val="32"/>
          <w:szCs w:val="32"/>
        </w:rPr>
        <w:t>2</w:t>
      </w:r>
      <w:r w:rsidR="00BB1FAE" w:rsidRPr="004754DE">
        <w:rPr>
          <w:rFonts w:ascii="Times New Roman" w:eastAsia="方正仿宋_GBK" w:hAnsi="Times New Roman" w:hint="eastAsia"/>
          <w:sz w:val="32"/>
          <w:szCs w:val="32"/>
        </w:rPr>
        <w:t>位，第三位</w:t>
      </w:r>
      <w:r w:rsidR="00BB1FAE" w:rsidRPr="001567ED">
        <w:rPr>
          <w:rFonts w:ascii="Times New Roman" w:eastAsia="方正仿宋_GBK" w:hAnsi="Times New Roman" w:hint="eastAsia"/>
          <w:b/>
          <w:sz w:val="32"/>
          <w:szCs w:val="32"/>
        </w:rPr>
        <w:t>不四舍五入</w:t>
      </w:r>
      <w:r w:rsidR="00BB1FAE" w:rsidRPr="004754DE">
        <w:rPr>
          <w:rFonts w:ascii="Times New Roman" w:eastAsia="方正仿宋_GBK" w:hAnsi="Times New Roman" w:hint="eastAsia"/>
          <w:sz w:val="32"/>
          <w:szCs w:val="32"/>
        </w:rPr>
        <w:t>）</w:t>
      </w:r>
    </w:p>
    <w:p w:rsidR="00026379" w:rsidRPr="00F60605" w:rsidRDefault="00750C52">
      <w:pPr>
        <w:tabs>
          <w:tab w:val="left" w:pos="627"/>
        </w:tabs>
        <w:snapToGrid w:val="0"/>
        <w:spacing w:line="56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2.</w:t>
      </w:r>
      <w:r w:rsidRPr="00F60605">
        <w:rPr>
          <w:rFonts w:ascii="Times New Roman" w:eastAsia="方正仿宋_GBK" w:hAnsi="Times New Roman" w:cs="Times New Roman"/>
          <w:sz w:val="32"/>
          <w:szCs w:val="32"/>
        </w:rPr>
        <w:t>投标人的暂定监理费投标报价应包含本项目招标范围内的全部工作内容。</w:t>
      </w:r>
    </w:p>
    <w:p w:rsidR="00026379" w:rsidRPr="00F60605" w:rsidRDefault="00750C52">
      <w:pPr>
        <w:tabs>
          <w:tab w:val="left" w:pos="627"/>
        </w:tabs>
        <w:snapToGrid w:val="0"/>
        <w:spacing w:line="56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3.</w:t>
      </w:r>
      <w:r w:rsidRPr="00F60605">
        <w:rPr>
          <w:rFonts w:ascii="Times New Roman" w:eastAsia="方正仿宋_GBK" w:hAnsi="Times New Roman" w:cs="Times New Roman"/>
          <w:sz w:val="32"/>
          <w:szCs w:val="32"/>
        </w:rPr>
        <w:t>投标人应根据招标文件、国家技术和经济规范及标准为依据，结合自身实力、市场行情自主合理报价。投标报价应包括为完成本项目施工阶段监理工程全部服务内容及附加工作内容、额外工作内容及各种风险（设计优化与管理、施工优化等）费用，如工作、生活、交通、通讯、设备（仪器）、劳动力、加班费、夜班补助、保险、利润、税收等所有的直接、间接费用和风险因素的一切费用。招标人除此以外不支付其它费用，投标人也不得与本项目的承包商发生任何经济关系，否则招标人将有权对与承包商发生经济关系的投标人予以经济处罚。</w:t>
      </w:r>
    </w:p>
    <w:p w:rsidR="00C3267A" w:rsidRPr="00D46696" w:rsidRDefault="00750C52" w:rsidP="00D46696">
      <w:pPr>
        <w:spacing w:line="56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 xml:space="preserve">4. </w:t>
      </w:r>
      <w:r w:rsidR="00C3267A" w:rsidRPr="00C3267A">
        <w:rPr>
          <w:rFonts w:ascii="Times New Roman" w:eastAsia="方正仿宋_GBK" w:hAnsi="Times New Roman" w:cs="Times New Roman" w:hint="eastAsia"/>
          <w:sz w:val="32"/>
          <w:szCs w:val="32"/>
        </w:rPr>
        <w:t>最高限价：</w:t>
      </w:r>
      <w:r w:rsidR="00BB1FAE" w:rsidRPr="004754DE">
        <w:rPr>
          <w:rFonts w:ascii="Times New Roman" w:eastAsia="方正仿宋_GBK" w:hAnsi="Times New Roman" w:hint="eastAsia"/>
          <w:sz w:val="32"/>
          <w:szCs w:val="32"/>
        </w:rPr>
        <w:t>本项目</w:t>
      </w:r>
      <w:r w:rsidR="00BB1FAE" w:rsidRPr="004754DE">
        <w:rPr>
          <w:rFonts w:ascii="Times New Roman" w:eastAsia="方正仿宋_GBK" w:hAnsi="Times New Roman" w:hint="eastAsia"/>
          <w:sz w:val="32"/>
          <w:szCs w:val="32"/>
        </w:rPr>
        <w:t>EPC</w:t>
      </w:r>
      <w:r w:rsidR="00BB1FAE" w:rsidRPr="004754DE">
        <w:rPr>
          <w:rFonts w:ascii="Times New Roman" w:eastAsia="方正仿宋_GBK" w:hAnsi="Times New Roman" w:hint="eastAsia"/>
          <w:sz w:val="32"/>
          <w:szCs w:val="32"/>
        </w:rPr>
        <w:t>总承包招标中建筑安装工程费总报价最高限价为人民币</w:t>
      </w:r>
      <w:r w:rsidR="00BB1FAE" w:rsidRPr="004754DE">
        <w:rPr>
          <w:rFonts w:ascii="Times New Roman" w:eastAsia="方正仿宋_GBK" w:hAnsi="Times New Roman" w:hint="eastAsia"/>
          <w:sz w:val="32"/>
          <w:szCs w:val="32"/>
          <w:u w:val="single"/>
        </w:rPr>
        <w:t>7</w:t>
      </w:r>
      <w:r w:rsidR="00BB1FAE" w:rsidRPr="004754DE">
        <w:rPr>
          <w:rFonts w:ascii="Times New Roman" w:eastAsia="方正仿宋_GBK" w:hAnsi="Times New Roman"/>
          <w:sz w:val="32"/>
          <w:szCs w:val="32"/>
          <w:u w:val="single"/>
        </w:rPr>
        <w:t>519.52</w:t>
      </w:r>
      <w:r w:rsidR="00BB1FAE" w:rsidRPr="004754DE">
        <w:rPr>
          <w:rFonts w:ascii="Times New Roman" w:eastAsia="方正仿宋_GBK" w:hAnsi="Times New Roman" w:hint="eastAsia"/>
          <w:sz w:val="32"/>
          <w:szCs w:val="32"/>
        </w:rPr>
        <w:t>万元，本工程招标将设置监理费投标费率最高限价为</w:t>
      </w:r>
      <w:r w:rsidR="00BB1FAE" w:rsidRPr="001567ED">
        <w:rPr>
          <w:rFonts w:ascii="Times New Roman" w:eastAsia="方正仿宋_GBK" w:hAnsi="Times New Roman" w:hint="eastAsia"/>
          <w:sz w:val="32"/>
          <w:szCs w:val="32"/>
          <w:u w:val="single"/>
        </w:rPr>
        <w:t>1.00</w:t>
      </w:r>
      <w:r w:rsidR="00BB1FAE">
        <w:rPr>
          <w:rFonts w:ascii="Times New Roman" w:eastAsia="方正仿宋_GBK" w:hAnsi="Times New Roman"/>
          <w:sz w:val="32"/>
          <w:szCs w:val="32"/>
          <w:u w:val="single"/>
        </w:rPr>
        <w:t>0</w:t>
      </w:r>
      <w:r w:rsidR="00BB1FAE" w:rsidRPr="001567ED">
        <w:rPr>
          <w:rFonts w:ascii="Times New Roman" w:eastAsia="方正仿宋_GBK" w:hAnsi="Times New Roman" w:hint="eastAsia"/>
          <w:sz w:val="32"/>
          <w:szCs w:val="32"/>
          <w:u w:val="single"/>
        </w:rPr>
        <w:t>%</w:t>
      </w:r>
      <w:r w:rsidR="00BB1FAE" w:rsidRPr="004754DE">
        <w:rPr>
          <w:rFonts w:ascii="Times New Roman" w:eastAsia="方正仿宋_GBK" w:hAnsi="Times New Roman" w:hint="eastAsia"/>
          <w:sz w:val="32"/>
          <w:szCs w:val="32"/>
        </w:rPr>
        <w:t>，监理费报价最高限价为</w:t>
      </w:r>
      <w:r w:rsidR="00BB1FAE" w:rsidRPr="004754DE">
        <w:rPr>
          <w:rFonts w:ascii="Times New Roman" w:eastAsia="方正仿宋_GBK" w:hAnsi="Times New Roman"/>
          <w:sz w:val="32"/>
          <w:szCs w:val="32"/>
          <w:u w:val="single"/>
        </w:rPr>
        <w:t>75.19</w:t>
      </w:r>
      <w:r w:rsidR="00BB1FAE" w:rsidRPr="004754DE">
        <w:rPr>
          <w:rFonts w:ascii="Times New Roman" w:eastAsia="方正仿宋_GBK" w:hAnsi="Times New Roman" w:hint="eastAsia"/>
          <w:sz w:val="32"/>
          <w:szCs w:val="32"/>
        </w:rPr>
        <w:t>万元。</w:t>
      </w:r>
      <w:r w:rsidR="00BB1FAE" w:rsidRPr="004754DE">
        <w:rPr>
          <w:rFonts w:ascii="Times New Roman" w:eastAsia="方正仿宋_GBK" w:hAnsi="Times New Roman" w:hint="eastAsia"/>
          <w:sz w:val="32"/>
          <w:szCs w:val="32"/>
          <w:u w:val="single"/>
        </w:rPr>
        <w:t>（计算基数为项目</w:t>
      </w:r>
      <w:r w:rsidR="00BB1FAE" w:rsidRPr="004754DE">
        <w:rPr>
          <w:rFonts w:ascii="Times New Roman" w:eastAsia="方正仿宋_GBK" w:hAnsi="Times New Roman" w:hint="eastAsia"/>
          <w:sz w:val="32"/>
          <w:szCs w:val="32"/>
          <w:u w:val="single"/>
        </w:rPr>
        <w:t>EPC</w:t>
      </w:r>
      <w:r w:rsidR="00BB1FAE">
        <w:rPr>
          <w:rFonts w:ascii="Times New Roman" w:eastAsia="方正仿宋_GBK" w:hAnsi="Times New Roman" w:hint="eastAsia"/>
          <w:sz w:val="32"/>
          <w:szCs w:val="32"/>
          <w:u w:val="single"/>
        </w:rPr>
        <w:t>总</w:t>
      </w:r>
      <w:r w:rsidR="00BB1FAE">
        <w:rPr>
          <w:rFonts w:ascii="Times New Roman" w:eastAsia="方正仿宋_GBK" w:hAnsi="Times New Roman"/>
          <w:sz w:val="32"/>
          <w:szCs w:val="32"/>
          <w:u w:val="single"/>
        </w:rPr>
        <w:t>承包</w:t>
      </w:r>
      <w:r w:rsidR="00BB1FAE" w:rsidRPr="004754DE">
        <w:rPr>
          <w:rFonts w:ascii="Times New Roman" w:eastAsia="方正仿宋_GBK" w:hAnsi="Times New Roman" w:hint="eastAsia"/>
          <w:sz w:val="32"/>
          <w:szCs w:val="32"/>
          <w:u w:val="single"/>
        </w:rPr>
        <w:t>招</w:t>
      </w:r>
      <w:r w:rsidR="00BB1FAE" w:rsidRPr="004754DE">
        <w:rPr>
          <w:rFonts w:ascii="Times New Roman" w:eastAsia="方正仿宋_GBK" w:hAnsi="Times New Roman"/>
          <w:sz w:val="32"/>
          <w:szCs w:val="32"/>
          <w:u w:val="single"/>
        </w:rPr>
        <w:t>标</w:t>
      </w:r>
      <w:r w:rsidR="00BB1FAE" w:rsidRPr="004754DE">
        <w:rPr>
          <w:rFonts w:ascii="Times New Roman" w:eastAsia="方正仿宋_GBK" w:hAnsi="Times New Roman" w:hint="eastAsia"/>
          <w:sz w:val="32"/>
          <w:szCs w:val="32"/>
          <w:u w:val="single"/>
        </w:rPr>
        <w:t>中建筑安装工程费</w:t>
      </w:r>
      <w:r w:rsidR="00BB1FAE">
        <w:rPr>
          <w:rFonts w:ascii="Times New Roman" w:eastAsia="方正仿宋_GBK" w:hAnsi="Times New Roman" w:hint="eastAsia"/>
          <w:sz w:val="32"/>
          <w:szCs w:val="32"/>
          <w:u w:val="single"/>
        </w:rPr>
        <w:t>总</w:t>
      </w:r>
      <w:r w:rsidR="00BB1FAE">
        <w:rPr>
          <w:rFonts w:ascii="Times New Roman" w:eastAsia="方正仿宋_GBK" w:hAnsi="Times New Roman"/>
          <w:sz w:val="32"/>
          <w:szCs w:val="32"/>
          <w:u w:val="single"/>
        </w:rPr>
        <w:t>报价最高限价</w:t>
      </w:r>
      <w:r w:rsidR="00BB1FAE" w:rsidRPr="004754DE">
        <w:rPr>
          <w:rFonts w:ascii="Times New Roman" w:eastAsia="方正仿宋_GBK" w:hAnsi="Times New Roman" w:hint="eastAsia"/>
          <w:sz w:val="32"/>
          <w:szCs w:val="32"/>
          <w:u w:val="single"/>
        </w:rPr>
        <w:t>金额</w:t>
      </w:r>
      <w:r w:rsidR="00BB1FAE" w:rsidRPr="004754DE">
        <w:rPr>
          <w:rFonts w:ascii="Times New Roman" w:eastAsia="方正仿宋_GBK" w:hAnsi="Times New Roman" w:hint="eastAsia"/>
          <w:sz w:val="32"/>
          <w:szCs w:val="32"/>
          <w:u w:val="single"/>
        </w:rPr>
        <w:t>7</w:t>
      </w:r>
      <w:r w:rsidR="00BB1FAE" w:rsidRPr="004754DE">
        <w:rPr>
          <w:rFonts w:ascii="Times New Roman" w:eastAsia="方正仿宋_GBK" w:hAnsi="Times New Roman"/>
          <w:sz w:val="32"/>
          <w:szCs w:val="32"/>
          <w:u w:val="single"/>
        </w:rPr>
        <w:t>519.52</w:t>
      </w:r>
      <w:r w:rsidR="00BB1FAE" w:rsidRPr="004754DE">
        <w:rPr>
          <w:rFonts w:ascii="Times New Roman" w:eastAsia="方正仿宋_GBK" w:hAnsi="Times New Roman" w:hint="eastAsia"/>
          <w:sz w:val="32"/>
          <w:szCs w:val="32"/>
          <w:u w:val="single"/>
        </w:rPr>
        <w:t>万元</w:t>
      </w:r>
      <w:r w:rsidR="00BB1FAE" w:rsidRPr="004754DE">
        <w:rPr>
          <w:rFonts w:ascii="Times New Roman" w:eastAsia="方正仿宋_GBK" w:hAnsi="Times New Roman" w:hint="eastAsia"/>
          <w:sz w:val="32"/>
          <w:szCs w:val="32"/>
          <w:u w:val="single"/>
        </w:rPr>
        <w:t>*</w:t>
      </w:r>
      <w:r w:rsidR="00BB1FAE" w:rsidRPr="004754DE">
        <w:rPr>
          <w:rFonts w:ascii="Times New Roman" w:eastAsia="方正仿宋_GBK" w:hAnsi="Times New Roman" w:hint="eastAsia"/>
          <w:sz w:val="32"/>
          <w:szCs w:val="32"/>
          <w:u w:val="single"/>
        </w:rPr>
        <w:t>费率最高限价</w:t>
      </w:r>
      <w:r w:rsidR="00BB1FAE" w:rsidRPr="004754DE">
        <w:rPr>
          <w:rFonts w:ascii="Times New Roman" w:eastAsia="方正仿宋_GBK" w:hAnsi="Times New Roman" w:hint="eastAsia"/>
          <w:sz w:val="32"/>
          <w:szCs w:val="32"/>
          <w:u w:val="single"/>
        </w:rPr>
        <w:t>1.00</w:t>
      </w:r>
      <w:r w:rsidR="00BB1FAE">
        <w:rPr>
          <w:rFonts w:ascii="Times New Roman" w:eastAsia="方正仿宋_GBK" w:hAnsi="Times New Roman"/>
          <w:sz w:val="32"/>
          <w:szCs w:val="32"/>
          <w:u w:val="single"/>
        </w:rPr>
        <w:t>0</w:t>
      </w:r>
      <w:r w:rsidR="00BB1FAE" w:rsidRPr="004754DE">
        <w:rPr>
          <w:rFonts w:ascii="Times New Roman" w:eastAsia="方正仿宋_GBK" w:hAnsi="Times New Roman" w:hint="eastAsia"/>
          <w:sz w:val="32"/>
          <w:szCs w:val="32"/>
          <w:u w:val="single"/>
        </w:rPr>
        <w:t>%=7</w:t>
      </w:r>
      <w:r w:rsidR="00BB1FAE">
        <w:rPr>
          <w:rFonts w:ascii="Times New Roman" w:eastAsia="方正仿宋_GBK" w:hAnsi="Times New Roman"/>
          <w:sz w:val="32"/>
          <w:szCs w:val="32"/>
          <w:u w:val="single"/>
        </w:rPr>
        <w:t>5.19</w:t>
      </w:r>
      <w:r w:rsidR="00BB1FAE" w:rsidRPr="004754DE">
        <w:rPr>
          <w:rFonts w:ascii="Times New Roman" w:eastAsia="方正仿宋_GBK" w:hAnsi="Times New Roman" w:hint="eastAsia"/>
          <w:sz w:val="32"/>
          <w:szCs w:val="32"/>
          <w:u w:val="single"/>
        </w:rPr>
        <w:t>万元）。</w:t>
      </w:r>
      <w:r w:rsidR="00BB1FAE" w:rsidRPr="004754DE">
        <w:rPr>
          <w:rFonts w:ascii="Times New Roman" w:eastAsia="方正仿宋_GBK" w:hAnsi="Times New Roman" w:hint="eastAsia"/>
          <w:sz w:val="32"/>
          <w:szCs w:val="32"/>
        </w:rPr>
        <w:t>投标人的投标报价不得超过监理费投标费率最高限价及监理费报价最高限价，且投标人监理费投标报价必须与</w:t>
      </w:r>
      <w:r w:rsidR="00BB1FAE" w:rsidRPr="004754DE">
        <w:rPr>
          <w:rFonts w:ascii="Times New Roman" w:eastAsia="方正仿宋_GBK" w:hAnsi="Times New Roman"/>
          <w:sz w:val="32"/>
          <w:szCs w:val="32"/>
          <w:u w:val="single"/>
        </w:rPr>
        <w:t>7519.52</w:t>
      </w:r>
      <w:r w:rsidR="00BB1FAE" w:rsidRPr="004754DE">
        <w:rPr>
          <w:rFonts w:ascii="Times New Roman" w:eastAsia="方正仿宋_GBK" w:hAnsi="Times New Roman" w:hint="eastAsia"/>
          <w:sz w:val="32"/>
          <w:szCs w:val="32"/>
        </w:rPr>
        <w:t>万元</w:t>
      </w:r>
      <w:r w:rsidR="00BB1FAE" w:rsidRPr="004754DE">
        <w:rPr>
          <w:rFonts w:ascii="Times New Roman" w:eastAsia="方正仿宋_GBK" w:hAnsi="Times New Roman" w:hint="eastAsia"/>
          <w:sz w:val="32"/>
          <w:szCs w:val="32"/>
        </w:rPr>
        <w:t>*</w:t>
      </w:r>
      <w:r w:rsidR="00BB1FAE" w:rsidRPr="004754DE">
        <w:rPr>
          <w:rFonts w:ascii="Times New Roman" w:eastAsia="方正仿宋_GBK" w:hAnsi="Times New Roman" w:hint="eastAsia"/>
          <w:sz w:val="32"/>
          <w:szCs w:val="32"/>
        </w:rPr>
        <w:t>监理费投标费率之积相等，否则，均按否决投标处理。（备注：监理费</w:t>
      </w:r>
      <w:r w:rsidR="00BB1FAE">
        <w:rPr>
          <w:rFonts w:ascii="Times New Roman" w:eastAsia="方正仿宋_GBK" w:hAnsi="Times New Roman" w:hint="eastAsia"/>
          <w:sz w:val="32"/>
          <w:szCs w:val="32"/>
        </w:rPr>
        <w:t>投</w:t>
      </w:r>
      <w:r w:rsidR="00BB1FAE">
        <w:rPr>
          <w:rFonts w:ascii="Times New Roman" w:eastAsia="方正仿宋_GBK" w:hAnsi="Times New Roman"/>
          <w:sz w:val="32"/>
          <w:szCs w:val="32"/>
        </w:rPr>
        <w:t>标报价</w:t>
      </w:r>
      <w:r w:rsidR="00BB1FAE" w:rsidRPr="004754DE">
        <w:rPr>
          <w:rFonts w:ascii="Times New Roman" w:eastAsia="方正仿宋_GBK" w:hAnsi="Times New Roman" w:hint="eastAsia"/>
          <w:sz w:val="32"/>
          <w:szCs w:val="32"/>
        </w:rPr>
        <w:t>以万元为单位，取小数点后</w:t>
      </w:r>
      <w:r w:rsidR="00BB1FAE" w:rsidRPr="004754DE">
        <w:rPr>
          <w:rFonts w:ascii="Times New Roman" w:eastAsia="方正仿宋_GBK" w:hAnsi="Times New Roman" w:hint="eastAsia"/>
          <w:sz w:val="32"/>
          <w:szCs w:val="32"/>
        </w:rPr>
        <w:t>2</w:t>
      </w:r>
      <w:r w:rsidR="00BB1FAE" w:rsidRPr="004754DE">
        <w:rPr>
          <w:rFonts w:ascii="Times New Roman" w:eastAsia="方正仿宋_GBK" w:hAnsi="Times New Roman" w:hint="eastAsia"/>
          <w:sz w:val="32"/>
          <w:szCs w:val="32"/>
        </w:rPr>
        <w:t>位，第三位</w:t>
      </w:r>
      <w:r w:rsidR="00BB1FAE" w:rsidRPr="001567ED">
        <w:rPr>
          <w:rFonts w:ascii="Times New Roman" w:eastAsia="方正仿宋_GBK" w:hAnsi="Times New Roman" w:hint="eastAsia"/>
          <w:b/>
          <w:sz w:val="32"/>
          <w:szCs w:val="32"/>
        </w:rPr>
        <w:t>不四舍五入</w:t>
      </w:r>
      <w:r w:rsidR="00BB1FAE" w:rsidRPr="004754DE">
        <w:rPr>
          <w:rFonts w:ascii="Times New Roman" w:eastAsia="方正仿宋_GBK" w:hAnsi="Times New Roman" w:hint="eastAsia"/>
          <w:sz w:val="32"/>
          <w:szCs w:val="32"/>
        </w:rPr>
        <w:t>）</w:t>
      </w:r>
    </w:p>
    <w:p w:rsidR="00026379" w:rsidRPr="00F60605" w:rsidRDefault="00750C52" w:rsidP="00C3267A">
      <w:pPr>
        <w:spacing w:line="56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 xml:space="preserve">5. </w:t>
      </w:r>
      <w:r w:rsidRPr="00F60605">
        <w:rPr>
          <w:rFonts w:ascii="Times New Roman" w:eastAsia="方正仿宋_GBK" w:hAnsi="Times New Roman" w:cs="Times New Roman"/>
          <w:sz w:val="32"/>
          <w:szCs w:val="32"/>
        </w:rPr>
        <w:t>监理办公场</w:t>
      </w:r>
      <w:r w:rsidRPr="00F60605">
        <w:rPr>
          <w:rFonts w:ascii="Times New Roman" w:eastAsia="方正仿宋_GBK" w:hAnsi="Times New Roman" w:cs="Times New Roman"/>
          <w:sz w:val="32"/>
          <w:szCs w:val="32"/>
        </w:rPr>
        <w:t xml:space="preserve"> (</w:t>
      </w:r>
      <w:r w:rsidRPr="00F60605">
        <w:rPr>
          <w:rFonts w:ascii="Times New Roman" w:eastAsia="方正仿宋_GBK" w:hAnsi="Times New Roman" w:cs="Times New Roman"/>
          <w:sz w:val="32"/>
          <w:szCs w:val="32"/>
        </w:rPr>
        <w:t>所及其他一切费用办公设施及费用、交通设备及费用、通讯设施及费用等</w:t>
      </w:r>
      <w:r w:rsidRPr="00F60605">
        <w:rPr>
          <w:rFonts w:ascii="Times New Roman" w:eastAsia="方正仿宋_GBK" w:hAnsi="Times New Roman" w:cs="Times New Roman"/>
          <w:sz w:val="32"/>
          <w:szCs w:val="32"/>
        </w:rPr>
        <w:t>)</w:t>
      </w:r>
      <w:r w:rsidRPr="00F60605">
        <w:rPr>
          <w:rFonts w:ascii="Times New Roman" w:eastAsia="方正仿宋_GBK" w:hAnsi="Times New Roman" w:cs="Times New Roman"/>
          <w:sz w:val="32"/>
          <w:szCs w:val="32"/>
        </w:rPr>
        <w:t>均由投标人自行承担，纳入投标报</w:t>
      </w:r>
      <w:r w:rsidRPr="00F60605">
        <w:rPr>
          <w:rFonts w:ascii="Times New Roman" w:eastAsia="方正仿宋_GBK" w:hAnsi="Times New Roman" w:cs="Times New Roman"/>
          <w:sz w:val="32"/>
          <w:szCs w:val="32"/>
        </w:rPr>
        <w:lastRenderedPageBreak/>
        <w:t>价中，中标后招标人不再另行支付。</w:t>
      </w:r>
    </w:p>
    <w:p w:rsidR="00950CBD" w:rsidRPr="000F3D0B" w:rsidRDefault="00750C52" w:rsidP="000F3D0B">
      <w:pPr>
        <w:spacing w:line="560" w:lineRule="exact"/>
        <w:ind w:firstLineChars="200" w:firstLine="640"/>
        <w:rPr>
          <w:rFonts w:eastAsia="方正仿宋_GBK"/>
          <w:sz w:val="32"/>
          <w:szCs w:val="32"/>
        </w:rPr>
      </w:pPr>
      <w:r w:rsidRPr="00F60605">
        <w:rPr>
          <w:rFonts w:eastAsia="方正仿宋_GBK"/>
          <w:sz w:val="32"/>
          <w:szCs w:val="32"/>
        </w:rPr>
        <w:t>6</w:t>
      </w:r>
      <w:r w:rsidRPr="00F60605">
        <w:rPr>
          <w:rFonts w:eastAsia="方正仿宋_GBK"/>
          <w:sz w:val="32"/>
          <w:szCs w:val="32"/>
        </w:rPr>
        <w:t>．其他说明：监理费报价</w:t>
      </w:r>
      <w:r w:rsidR="00A87C86" w:rsidRPr="00F60605">
        <w:rPr>
          <w:rFonts w:eastAsia="方正仿宋_GBK" w:hint="eastAsia"/>
          <w:sz w:val="32"/>
          <w:szCs w:val="32"/>
        </w:rPr>
        <w:t>包括但不限于</w:t>
      </w:r>
      <w:r w:rsidRPr="00F60605">
        <w:rPr>
          <w:rFonts w:eastAsia="方正仿宋_GBK"/>
          <w:sz w:val="32"/>
          <w:szCs w:val="32"/>
        </w:rPr>
        <w:t>进场开工至竣工验收后办理完结算并配合进行审计等全过程（办理竣工验收、结算和审计的监理工作时间不受以上监理工作时间的影响，不另行调整监理费用）规定事项的总费用。在施工监理服务合同内无论物价变动、国家或地方政府的法律法规的变动、工程实际建安费用的变动，工期延迟等均不增减监理费费率；</w:t>
      </w:r>
      <w:r w:rsidRPr="000F3D0B">
        <w:rPr>
          <w:rFonts w:eastAsia="方正仿宋_GBK"/>
          <w:sz w:val="32"/>
          <w:szCs w:val="32"/>
        </w:rPr>
        <w:t>最终监理费结算价</w:t>
      </w:r>
      <w:r w:rsidRPr="000F3D0B">
        <w:rPr>
          <w:rFonts w:eastAsia="方正仿宋_GBK"/>
          <w:sz w:val="32"/>
          <w:szCs w:val="32"/>
        </w:rPr>
        <w:t>=</w:t>
      </w:r>
      <w:r w:rsidR="00D46696" w:rsidRPr="000F3D0B">
        <w:rPr>
          <w:rFonts w:ascii="Times New Roman" w:eastAsia="方正仿宋_GBK" w:hAnsi="Times New Roman" w:cs="Times New Roman" w:hint="eastAsia"/>
          <w:snapToGrid w:val="0"/>
          <w:sz w:val="32"/>
          <w:szCs w:val="32"/>
        </w:rPr>
        <w:t>经</w:t>
      </w:r>
      <w:r w:rsidR="000F3D0B">
        <w:rPr>
          <w:rFonts w:ascii="Times New Roman" w:eastAsia="方正仿宋_GBK" w:hAnsi="Times New Roman" w:cs="Times New Roman" w:hint="eastAsia"/>
          <w:snapToGrid w:val="0"/>
          <w:sz w:val="32"/>
          <w:szCs w:val="32"/>
        </w:rPr>
        <w:t>项目</w:t>
      </w:r>
      <w:r w:rsidR="00D46696" w:rsidRPr="000F3D0B">
        <w:rPr>
          <w:rFonts w:ascii="Times New Roman" w:eastAsia="方正仿宋_GBK" w:hAnsi="Times New Roman" w:cs="Times New Roman" w:hint="eastAsia"/>
          <w:snapToGrid w:val="0"/>
          <w:sz w:val="32"/>
          <w:szCs w:val="32"/>
        </w:rPr>
        <w:t>业主</w:t>
      </w:r>
      <w:r w:rsidR="00D46696" w:rsidRPr="000F3D0B">
        <w:rPr>
          <w:rFonts w:ascii="Times New Roman" w:eastAsia="方正仿宋_GBK" w:hAnsi="Times New Roman" w:cs="Times New Roman"/>
          <w:snapToGrid w:val="0"/>
          <w:sz w:val="32"/>
          <w:szCs w:val="32"/>
        </w:rPr>
        <w:t>委托的第三方咨询单位预算评审</w:t>
      </w:r>
      <w:r w:rsidR="000F3D0B">
        <w:rPr>
          <w:rFonts w:ascii="Times New Roman" w:eastAsia="方正仿宋_GBK" w:hAnsi="Times New Roman" w:cs="Times New Roman" w:hint="eastAsia"/>
          <w:snapToGrid w:val="0"/>
          <w:sz w:val="32"/>
          <w:szCs w:val="32"/>
        </w:rPr>
        <w:t>的</w:t>
      </w:r>
      <w:r w:rsidR="000F3D0B" w:rsidRPr="000F3D0B">
        <w:rPr>
          <w:rFonts w:ascii="Times New Roman" w:eastAsia="方正仿宋_GBK" w:hAnsi="Times New Roman" w:cs="Times New Roman" w:hint="eastAsia"/>
          <w:snapToGrid w:val="0"/>
          <w:sz w:val="32"/>
          <w:szCs w:val="32"/>
        </w:rPr>
        <w:t>建安费</w:t>
      </w:r>
      <w:r w:rsidR="000F3D0B" w:rsidRPr="000F3D0B">
        <w:rPr>
          <w:rFonts w:ascii="Times New Roman" w:eastAsia="方正仿宋_GBK" w:hAnsi="Times New Roman" w:cs="Times New Roman"/>
          <w:snapToGrid w:val="0"/>
          <w:sz w:val="32"/>
          <w:szCs w:val="32"/>
        </w:rPr>
        <w:t>金额</w:t>
      </w:r>
      <w:r w:rsidR="00EB7083" w:rsidRPr="000F3D0B">
        <w:rPr>
          <w:rFonts w:ascii="Times New Roman" w:eastAsia="方正仿宋_GBK" w:hAnsi="Times New Roman" w:cs="Times New Roman"/>
          <w:sz w:val="32"/>
          <w:szCs w:val="32"/>
        </w:rPr>
        <w:t>*</w:t>
      </w:r>
      <w:r w:rsidR="00EB7083" w:rsidRPr="000F3D0B">
        <w:rPr>
          <w:rFonts w:eastAsia="方正仿宋_GBK"/>
          <w:sz w:val="32"/>
          <w:szCs w:val="32"/>
        </w:rPr>
        <w:t>中标监理费费率</w:t>
      </w:r>
      <w:r w:rsidR="00585A54" w:rsidRPr="000F3D0B">
        <w:rPr>
          <w:rFonts w:eastAsia="方正仿宋_GBK" w:hint="eastAsia"/>
          <w:sz w:val="32"/>
          <w:szCs w:val="32"/>
        </w:rPr>
        <w:t>办理</w:t>
      </w:r>
      <w:r w:rsidR="00585A54" w:rsidRPr="000F3D0B">
        <w:rPr>
          <w:rFonts w:eastAsia="方正仿宋_GBK"/>
          <w:sz w:val="32"/>
          <w:szCs w:val="32"/>
        </w:rPr>
        <w:t>结算</w:t>
      </w:r>
      <w:r w:rsidR="00241C5A" w:rsidRPr="000F3D0B">
        <w:rPr>
          <w:rFonts w:eastAsia="方正仿宋_GBK"/>
          <w:sz w:val="32"/>
          <w:szCs w:val="32"/>
        </w:rPr>
        <w:t>。</w:t>
      </w:r>
      <w:r w:rsidR="000F3D0B">
        <w:rPr>
          <w:rFonts w:eastAsia="方正仿宋_GBK" w:hint="eastAsia"/>
          <w:sz w:val="32"/>
          <w:szCs w:val="32"/>
        </w:rPr>
        <w:t>（</w:t>
      </w:r>
      <w:r w:rsidR="00BB1FAE" w:rsidRPr="00BB1FAE">
        <w:rPr>
          <w:rFonts w:eastAsia="方正仿宋_GBK" w:hint="eastAsia"/>
          <w:sz w:val="32"/>
          <w:szCs w:val="32"/>
        </w:rPr>
        <w:t>如预算评审建安费金额超过项目</w:t>
      </w:r>
      <w:r w:rsidR="00BB1FAE" w:rsidRPr="00BB1FAE">
        <w:rPr>
          <w:rFonts w:eastAsia="方正仿宋_GBK" w:hint="eastAsia"/>
          <w:sz w:val="32"/>
          <w:szCs w:val="32"/>
        </w:rPr>
        <w:t>EPC</w:t>
      </w:r>
      <w:r w:rsidR="00BB1FAE" w:rsidRPr="00BB1FAE">
        <w:rPr>
          <w:rFonts w:eastAsia="方正仿宋_GBK" w:hint="eastAsia"/>
          <w:sz w:val="32"/>
          <w:szCs w:val="32"/>
        </w:rPr>
        <w:t>总承包招标中建筑安装工程费限价</w:t>
      </w:r>
      <w:r w:rsidR="00BB1FAE" w:rsidRPr="00BB1FAE">
        <w:rPr>
          <w:rFonts w:eastAsia="方正仿宋_GBK" w:hint="eastAsia"/>
          <w:sz w:val="32"/>
          <w:szCs w:val="32"/>
        </w:rPr>
        <w:t>7519.52</w:t>
      </w:r>
      <w:r w:rsidR="00BB1FAE" w:rsidRPr="00BB1FAE">
        <w:rPr>
          <w:rFonts w:eastAsia="方正仿宋_GBK" w:hint="eastAsia"/>
          <w:sz w:val="32"/>
          <w:szCs w:val="32"/>
        </w:rPr>
        <w:t>万元，则最终监理费结算价</w:t>
      </w:r>
      <w:r w:rsidR="00BB1FAE" w:rsidRPr="00BB1FAE">
        <w:rPr>
          <w:rFonts w:eastAsia="方正仿宋_GBK" w:hint="eastAsia"/>
          <w:sz w:val="32"/>
          <w:szCs w:val="32"/>
        </w:rPr>
        <w:t>=7519.52</w:t>
      </w:r>
      <w:r w:rsidR="00BB1FAE" w:rsidRPr="00BB1FAE">
        <w:rPr>
          <w:rFonts w:eastAsia="方正仿宋_GBK" w:hint="eastAsia"/>
          <w:sz w:val="32"/>
          <w:szCs w:val="32"/>
        </w:rPr>
        <w:t>万元</w:t>
      </w:r>
      <w:r w:rsidR="00BB1FAE" w:rsidRPr="00BB1FAE">
        <w:rPr>
          <w:rFonts w:eastAsia="方正仿宋_GBK" w:hint="eastAsia"/>
          <w:sz w:val="32"/>
          <w:szCs w:val="32"/>
        </w:rPr>
        <w:t>*</w:t>
      </w:r>
      <w:r w:rsidR="00BB1FAE" w:rsidRPr="00BB1FAE">
        <w:rPr>
          <w:rFonts w:eastAsia="方正仿宋_GBK" w:hint="eastAsia"/>
          <w:sz w:val="32"/>
          <w:szCs w:val="32"/>
        </w:rPr>
        <w:t>中标监理费费率</w:t>
      </w:r>
      <w:r w:rsidR="000F3D0B">
        <w:rPr>
          <w:rFonts w:eastAsia="方正仿宋_GBK" w:hint="eastAsia"/>
          <w:sz w:val="32"/>
          <w:szCs w:val="32"/>
        </w:rPr>
        <w:t>）</w:t>
      </w:r>
    </w:p>
    <w:p w:rsidR="00026379" w:rsidRPr="00BB1FAE" w:rsidRDefault="00750C52" w:rsidP="00950CBD">
      <w:pPr>
        <w:pStyle w:val="a6"/>
        <w:tabs>
          <w:tab w:val="left" w:pos="4395"/>
        </w:tabs>
        <w:spacing w:line="560" w:lineRule="exact"/>
        <w:ind w:firstLineChars="100" w:firstLine="321"/>
        <w:rPr>
          <w:rFonts w:eastAsia="方正仿宋_GBK"/>
          <w:b/>
          <w:sz w:val="32"/>
          <w:szCs w:val="32"/>
        </w:rPr>
      </w:pPr>
      <w:r w:rsidRPr="00BB1FAE">
        <w:rPr>
          <w:rFonts w:eastAsia="方正仿宋_GBK"/>
          <w:b/>
          <w:sz w:val="32"/>
          <w:szCs w:val="32"/>
        </w:rPr>
        <w:t>注：填报的监理费费率（单位为：</w:t>
      </w:r>
      <w:r w:rsidR="00EF04EA" w:rsidRPr="00BB1FAE">
        <w:rPr>
          <w:rFonts w:eastAsia="方正仿宋_GBK" w:hint="eastAsia"/>
          <w:b/>
          <w:sz w:val="32"/>
          <w:szCs w:val="32"/>
          <w:u w:val="single"/>
        </w:rPr>
        <w:t xml:space="preserve">   </w:t>
      </w:r>
      <w:r w:rsidRPr="00BB1FAE">
        <w:rPr>
          <w:rFonts w:eastAsia="方正仿宋_GBK"/>
          <w:b/>
          <w:sz w:val="32"/>
          <w:szCs w:val="32"/>
        </w:rPr>
        <w:t>%</w:t>
      </w:r>
      <w:r w:rsidRPr="00BB1FAE">
        <w:rPr>
          <w:rFonts w:eastAsia="方正仿宋_GBK"/>
          <w:b/>
          <w:sz w:val="32"/>
          <w:szCs w:val="32"/>
        </w:rPr>
        <w:t>）和暂定监理费报价（单位为：万元）均保留到小数点后</w:t>
      </w:r>
      <w:r w:rsidRPr="00BB1FAE">
        <w:rPr>
          <w:rFonts w:eastAsia="方正仿宋_GBK"/>
          <w:b/>
          <w:sz w:val="32"/>
          <w:szCs w:val="32"/>
        </w:rPr>
        <w:t>2</w:t>
      </w:r>
      <w:r w:rsidRPr="00BB1FAE">
        <w:rPr>
          <w:rFonts w:eastAsia="方正仿宋_GBK"/>
          <w:b/>
          <w:sz w:val="32"/>
          <w:szCs w:val="32"/>
        </w:rPr>
        <w:t>位，不四舍五入。</w:t>
      </w:r>
    </w:p>
    <w:p w:rsidR="00620477" w:rsidRPr="00F60605" w:rsidRDefault="00620477" w:rsidP="007E5C5D">
      <w:pPr>
        <w:spacing w:line="560" w:lineRule="exact"/>
        <w:ind w:firstLineChars="200" w:firstLine="630"/>
        <w:rPr>
          <w:rFonts w:ascii="Times New Roman" w:eastAsia="方正黑体_GBK" w:hAnsi="Times New Roman" w:cs="Times New Roman"/>
          <w:snapToGrid w:val="0"/>
          <w:w w:val="99"/>
          <w:sz w:val="32"/>
          <w:szCs w:val="32"/>
        </w:rPr>
      </w:pPr>
      <w:r w:rsidRPr="00F60605">
        <w:rPr>
          <w:rFonts w:ascii="Times New Roman" w:eastAsia="方正黑体_GBK" w:hAnsi="Times New Roman" w:cs="Times New Roman" w:hint="eastAsia"/>
          <w:snapToGrid w:val="0"/>
          <w:w w:val="99"/>
          <w:sz w:val="32"/>
          <w:szCs w:val="32"/>
        </w:rPr>
        <w:t>四</w:t>
      </w:r>
      <w:r w:rsidRPr="00F60605">
        <w:rPr>
          <w:rFonts w:ascii="Times New Roman" w:eastAsia="方正黑体_GBK" w:hAnsi="Times New Roman" w:cs="Times New Roman"/>
          <w:snapToGrid w:val="0"/>
          <w:w w:val="99"/>
          <w:sz w:val="32"/>
          <w:szCs w:val="32"/>
        </w:rPr>
        <w:t>、</w:t>
      </w:r>
      <w:r w:rsidRPr="00F60605">
        <w:rPr>
          <w:rFonts w:ascii="Times New Roman" w:eastAsia="方正黑体_GBK" w:hAnsi="Times New Roman" w:cs="Times New Roman" w:hint="eastAsia"/>
          <w:snapToGrid w:val="0"/>
          <w:w w:val="99"/>
          <w:sz w:val="32"/>
          <w:szCs w:val="32"/>
        </w:rPr>
        <w:t>投标文件要求</w:t>
      </w:r>
    </w:p>
    <w:p w:rsidR="00620477" w:rsidRPr="00F60605" w:rsidRDefault="00620477" w:rsidP="00620477">
      <w:pPr>
        <w:spacing w:line="580" w:lineRule="exact"/>
        <w:ind w:firstLineChars="200" w:firstLine="640"/>
        <w:rPr>
          <w:rFonts w:ascii="方正仿宋_GBK" w:eastAsia="方正仿宋_GBK" w:hAnsi="Times New Roman" w:cs="Times New Roman"/>
          <w:color w:val="000000" w:themeColor="text1"/>
          <w:sz w:val="32"/>
          <w:szCs w:val="32"/>
        </w:rPr>
      </w:pPr>
      <w:r w:rsidRPr="00F60605">
        <w:rPr>
          <w:rFonts w:ascii="方正仿宋_GBK" w:eastAsia="方正仿宋_GBK" w:hAnsi="Times New Roman" w:cs="Times New Roman" w:hint="eastAsia"/>
          <w:color w:val="000000" w:themeColor="text1"/>
          <w:sz w:val="32"/>
          <w:szCs w:val="32"/>
        </w:rPr>
        <w:t>（一）投标文件组成：详见附件。</w:t>
      </w:r>
    </w:p>
    <w:p w:rsidR="00620477" w:rsidRPr="00F60605" w:rsidRDefault="00620477" w:rsidP="007E5C5D">
      <w:pPr>
        <w:spacing w:line="580" w:lineRule="exact"/>
        <w:ind w:firstLineChars="200" w:firstLine="643"/>
        <w:rPr>
          <w:rFonts w:ascii="方正仿宋_GBK" w:eastAsia="方正仿宋_GBK" w:hAnsi="Times New Roman" w:cs="Times New Roman"/>
          <w:b/>
          <w:color w:val="000000" w:themeColor="text1"/>
          <w:sz w:val="32"/>
          <w:szCs w:val="32"/>
        </w:rPr>
      </w:pPr>
      <w:r w:rsidRPr="00F60605">
        <w:rPr>
          <w:rFonts w:ascii="方正仿宋_GBK" w:eastAsia="方正仿宋_GBK" w:hAnsi="Times New Roman" w:cs="Times New Roman" w:hint="eastAsia"/>
          <w:b/>
          <w:color w:val="000000" w:themeColor="text1"/>
          <w:sz w:val="32"/>
          <w:szCs w:val="32"/>
        </w:rPr>
        <w:t>注：以上投标文件组成部分均需签章完备，否则，按废标处理。</w:t>
      </w:r>
    </w:p>
    <w:p w:rsidR="00620477" w:rsidRPr="00F60605" w:rsidRDefault="00620477" w:rsidP="00620477">
      <w:pPr>
        <w:spacing w:line="580" w:lineRule="exact"/>
        <w:ind w:firstLineChars="200" w:firstLine="640"/>
        <w:rPr>
          <w:rFonts w:ascii="方正仿宋_GBK" w:eastAsia="方正仿宋_GBK" w:hAnsi="Times New Roman" w:cs="Times New Roman"/>
          <w:color w:val="000000" w:themeColor="text1"/>
          <w:sz w:val="32"/>
          <w:szCs w:val="32"/>
        </w:rPr>
      </w:pPr>
      <w:r w:rsidRPr="00F60605">
        <w:rPr>
          <w:rFonts w:ascii="方正仿宋_GBK" w:eastAsia="方正仿宋_GBK" w:hAnsi="Times New Roman" w:cs="Times New Roman" w:hint="eastAsia"/>
          <w:color w:val="000000" w:themeColor="text1"/>
          <w:sz w:val="32"/>
          <w:szCs w:val="32"/>
        </w:rPr>
        <w:t>（二）投</w:t>
      </w:r>
      <w:r w:rsidRPr="00F60605">
        <w:rPr>
          <w:rFonts w:ascii="方正仿宋_GBK" w:eastAsia="方正仿宋_GBK" w:hAnsi="Times New Roman" w:cs="Times New Roman"/>
          <w:color w:val="000000" w:themeColor="text1"/>
          <w:sz w:val="32"/>
          <w:szCs w:val="32"/>
        </w:rPr>
        <w:t>标</w:t>
      </w:r>
      <w:r w:rsidRPr="00F60605">
        <w:rPr>
          <w:rFonts w:ascii="方正仿宋_GBK" w:eastAsia="方正仿宋_GBK" w:hAnsi="Times New Roman" w:cs="Times New Roman" w:hint="eastAsia"/>
          <w:color w:val="000000" w:themeColor="text1"/>
          <w:sz w:val="32"/>
          <w:szCs w:val="32"/>
        </w:rPr>
        <w:t>文件制作</w:t>
      </w:r>
    </w:p>
    <w:p w:rsidR="00620477" w:rsidRPr="00F60605" w:rsidRDefault="00620477" w:rsidP="00620477">
      <w:pPr>
        <w:spacing w:line="580" w:lineRule="exact"/>
        <w:ind w:firstLineChars="200" w:firstLine="640"/>
        <w:rPr>
          <w:rFonts w:ascii="方正仿宋_GBK" w:eastAsia="方正仿宋_GBK" w:hAnsi="Times New Roman" w:cs="Times New Roman"/>
          <w:color w:val="000000" w:themeColor="text1"/>
          <w:sz w:val="32"/>
          <w:szCs w:val="32"/>
        </w:rPr>
      </w:pPr>
      <w:r w:rsidRPr="00F60605">
        <w:rPr>
          <w:rFonts w:ascii="方正仿宋_GBK" w:eastAsia="方正仿宋_GBK" w:hAnsi="Times New Roman" w:cs="Times New Roman" w:hint="eastAsia"/>
          <w:color w:val="000000" w:themeColor="text1"/>
          <w:sz w:val="32"/>
          <w:szCs w:val="32"/>
        </w:rPr>
        <w:t>1、各投标人应当按比选文件的要求编制投</w:t>
      </w:r>
      <w:r w:rsidRPr="00F60605">
        <w:rPr>
          <w:rFonts w:ascii="方正仿宋_GBK" w:eastAsia="方正仿宋_GBK" w:hAnsi="Times New Roman" w:cs="Times New Roman"/>
          <w:color w:val="000000" w:themeColor="text1"/>
          <w:sz w:val="32"/>
          <w:szCs w:val="32"/>
        </w:rPr>
        <w:t>标</w:t>
      </w:r>
      <w:r w:rsidRPr="00F60605">
        <w:rPr>
          <w:rFonts w:ascii="方正仿宋_GBK" w:eastAsia="方正仿宋_GBK" w:hAnsi="Times New Roman" w:cs="Times New Roman" w:hint="eastAsia"/>
          <w:color w:val="000000" w:themeColor="text1"/>
          <w:sz w:val="32"/>
          <w:szCs w:val="32"/>
        </w:rPr>
        <w:t>文件，并对比选文件提出的要求和条件作出实质性响应，纸质文件原则上采用软面订本，同时应编制完整的页码、目录。响应文件</w:t>
      </w:r>
      <w:r w:rsidRPr="00F60605">
        <w:rPr>
          <w:rFonts w:ascii="方正仿宋_GBK" w:eastAsia="方正仿宋_GBK" w:hAnsi="Times New Roman" w:cs="Times New Roman" w:hint="eastAsia"/>
          <w:b/>
          <w:color w:val="000000" w:themeColor="text1"/>
          <w:sz w:val="32"/>
          <w:szCs w:val="32"/>
        </w:rPr>
        <w:t>一式二份</w:t>
      </w:r>
      <w:r w:rsidRPr="00F60605">
        <w:rPr>
          <w:rFonts w:ascii="方正仿宋_GBK" w:eastAsia="方正仿宋_GBK" w:hAnsi="Times New Roman" w:cs="Times New Roman" w:hint="eastAsia"/>
          <w:color w:val="000000" w:themeColor="text1"/>
          <w:sz w:val="32"/>
          <w:szCs w:val="32"/>
        </w:rPr>
        <w:t>（两份</w:t>
      </w:r>
      <w:r w:rsidRPr="00F60605">
        <w:rPr>
          <w:rFonts w:ascii="方正仿宋_GBK" w:eastAsia="方正仿宋_GBK" w:hAnsi="Times New Roman" w:cs="Times New Roman"/>
          <w:color w:val="000000" w:themeColor="text1"/>
          <w:sz w:val="32"/>
          <w:szCs w:val="32"/>
        </w:rPr>
        <w:t>响应文件应保持内容一致</w:t>
      </w:r>
      <w:r w:rsidRPr="00F60605">
        <w:rPr>
          <w:rFonts w:ascii="方正仿宋_GBK" w:eastAsia="方正仿宋_GBK" w:hAnsi="Times New Roman" w:cs="Times New Roman" w:hint="eastAsia"/>
          <w:color w:val="000000" w:themeColor="text1"/>
          <w:sz w:val="32"/>
          <w:szCs w:val="32"/>
        </w:rPr>
        <w:t>，如</w:t>
      </w:r>
      <w:r w:rsidRPr="00F60605">
        <w:rPr>
          <w:rFonts w:ascii="方正仿宋_GBK" w:eastAsia="方正仿宋_GBK" w:hAnsi="Times New Roman" w:cs="Times New Roman"/>
          <w:color w:val="000000" w:themeColor="text1"/>
          <w:sz w:val="32"/>
          <w:szCs w:val="32"/>
        </w:rPr>
        <w:t>投标人两份投标文件不一致，将按有利于招标人的一份</w:t>
      </w:r>
      <w:r w:rsidRPr="00F60605">
        <w:rPr>
          <w:rFonts w:ascii="方正仿宋_GBK" w:eastAsia="方正仿宋_GBK" w:hAnsi="Times New Roman" w:cs="Times New Roman" w:hint="eastAsia"/>
          <w:color w:val="000000" w:themeColor="text1"/>
          <w:sz w:val="32"/>
          <w:szCs w:val="32"/>
        </w:rPr>
        <w:t>投</w:t>
      </w:r>
      <w:r w:rsidRPr="00F60605">
        <w:rPr>
          <w:rFonts w:ascii="方正仿宋_GBK" w:eastAsia="方正仿宋_GBK" w:hAnsi="Times New Roman" w:cs="Times New Roman"/>
          <w:color w:val="000000" w:themeColor="text1"/>
          <w:sz w:val="32"/>
          <w:szCs w:val="32"/>
        </w:rPr>
        <w:t>标文件进行评标</w:t>
      </w:r>
      <w:r w:rsidRPr="00F60605">
        <w:rPr>
          <w:rFonts w:ascii="方正仿宋_GBK" w:eastAsia="方正仿宋_GBK" w:hAnsi="Times New Roman" w:cs="Times New Roman" w:hint="eastAsia"/>
          <w:color w:val="000000" w:themeColor="text1"/>
          <w:sz w:val="32"/>
          <w:szCs w:val="32"/>
        </w:rPr>
        <w:t>）</w:t>
      </w:r>
      <w:r w:rsidRPr="00F60605">
        <w:rPr>
          <w:rFonts w:ascii="方正仿宋_GBK" w:eastAsia="方正仿宋_GBK" w:hAnsi="Times New Roman" w:cs="Times New Roman"/>
          <w:color w:val="000000" w:themeColor="text1"/>
          <w:sz w:val="32"/>
          <w:szCs w:val="32"/>
        </w:rPr>
        <w:t>，</w:t>
      </w:r>
      <w:r w:rsidRPr="00F60605">
        <w:rPr>
          <w:rFonts w:ascii="方正仿宋_GBK" w:eastAsia="方正仿宋_GBK" w:hAnsi="Times New Roman" w:cs="Times New Roman" w:hint="eastAsia"/>
          <w:color w:val="000000" w:themeColor="text1"/>
          <w:sz w:val="32"/>
          <w:szCs w:val="32"/>
        </w:rPr>
        <w:t>投标</w:t>
      </w:r>
      <w:r w:rsidRPr="00F60605">
        <w:rPr>
          <w:rFonts w:ascii="方正仿宋_GBK" w:eastAsia="方正仿宋_GBK" w:hAnsi="Times New Roman" w:cs="Times New Roman"/>
          <w:color w:val="000000" w:themeColor="text1"/>
          <w:sz w:val="32"/>
          <w:szCs w:val="32"/>
        </w:rPr>
        <w:t>时还需</w:t>
      </w:r>
      <w:r w:rsidRPr="00F60605">
        <w:rPr>
          <w:rFonts w:ascii="方正仿宋_GBK" w:eastAsia="方正仿宋_GBK" w:hAnsi="Times New Roman" w:cs="Times New Roman" w:hint="eastAsia"/>
          <w:color w:val="000000" w:themeColor="text1"/>
          <w:sz w:val="32"/>
          <w:szCs w:val="32"/>
        </w:rPr>
        <w:t>递交一个</w:t>
      </w:r>
      <w:r w:rsidRPr="00F60605">
        <w:rPr>
          <w:rFonts w:ascii="方正仿宋_GBK" w:eastAsia="方正仿宋_GBK" w:hAnsi="Times New Roman" w:cs="Times New Roman" w:hint="eastAsia"/>
          <w:b/>
          <w:color w:val="000000" w:themeColor="text1"/>
          <w:sz w:val="32"/>
          <w:szCs w:val="32"/>
        </w:rPr>
        <w:t>装有签字盖章</w:t>
      </w:r>
      <w:r w:rsidRPr="00F60605">
        <w:rPr>
          <w:rFonts w:ascii="方正仿宋_GBK" w:eastAsia="方正仿宋_GBK" w:hAnsi="Times New Roman" w:cs="Times New Roman"/>
          <w:b/>
          <w:color w:val="000000" w:themeColor="text1"/>
          <w:sz w:val="32"/>
          <w:szCs w:val="32"/>
        </w:rPr>
        <w:t>制作</w:t>
      </w:r>
      <w:r w:rsidRPr="00F60605">
        <w:rPr>
          <w:rFonts w:ascii="方正仿宋_GBK" w:eastAsia="方正仿宋_GBK" w:hAnsi="Times New Roman" w:cs="Times New Roman" w:hint="eastAsia"/>
          <w:b/>
          <w:color w:val="000000" w:themeColor="text1"/>
          <w:sz w:val="32"/>
          <w:szCs w:val="32"/>
        </w:rPr>
        <w:t>完成</w:t>
      </w:r>
      <w:r w:rsidRPr="00F60605">
        <w:rPr>
          <w:rFonts w:ascii="方正仿宋_GBK" w:eastAsia="方正仿宋_GBK" w:hAnsi="Times New Roman" w:cs="Times New Roman"/>
          <w:b/>
          <w:color w:val="000000" w:themeColor="text1"/>
          <w:sz w:val="32"/>
          <w:szCs w:val="32"/>
        </w:rPr>
        <w:t>的投标文件彩色扫描</w:t>
      </w:r>
      <w:r w:rsidRPr="00F60605">
        <w:rPr>
          <w:rFonts w:ascii="方正仿宋_GBK" w:eastAsia="方正仿宋_GBK" w:hAnsi="Times New Roman" w:cs="Times New Roman" w:hint="eastAsia"/>
          <w:b/>
          <w:color w:val="000000" w:themeColor="text1"/>
          <w:sz w:val="32"/>
          <w:szCs w:val="32"/>
        </w:rPr>
        <w:t>件电子版U盘</w:t>
      </w:r>
      <w:r w:rsidRPr="00F60605">
        <w:rPr>
          <w:rFonts w:ascii="方正仿宋_GBK" w:eastAsia="方正仿宋_GBK" w:hAnsi="Times New Roman" w:cs="Times New Roman" w:hint="eastAsia"/>
          <w:color w:val="000000" w:themeColor="text1"/>
          <w:sz w:val="32"/>
          <w:szCs w:val="32"/>
        </w:rPr>
        <w:t>（</w:t>
      </w:r>
      <w:r w:rsidRPr="00F60605">
        <w:rPr>
          <w:rFonts w:ascii="方正仿宋_GBK" w:eastAsia="方正仿宋_GBK" w:hAnsi="Times New Roman" w:cs="Times New Roman" w:hint="eastAsia"/>
          <w:color w:val="000000" w:themeColor="text1"/>
          <w:sz w:val="32"/>
          <w:szCs w:val="32"/>
          <w:u w:val="single"/>
        </w:rPr>
        <w:t>扫描</w:t>
      </w:r>
      <w:r w:rsidRPr="00F60605">
        <w:rPr>
          <w:rFonts w:ascii="方正仿宋_GBK" w:eastAsia="方正仿宋_GBK" w:hAnsi="Times New Roman" w:cs="Times New Roman" w:hint="eastAsia"/>
          <w:color w:val="000000" w:themeColor="text1"/>
          <w:sz w:val="32"/>
          <w:szCs w:val="32"/>
          <w:u w:val="single"/>
        </w:rPr>
        <w:lastRenderedPageBreak/>
        <w:t>件内容须与纸质文件一致</w:t>
      </w:r>
      <w:r w:rsidRPr="00F60605">
        <w:rPr>
          <w:rFonts w:ascii="方正仿宋_GBK" w:eastAsia="方正仿宋_GBK" w:hAnsi="Times New Roman" w:cs="Times New Roman" w:hint="eastAsia"/>
          <w:color w:val="000000" w:themeColor="text1"/>
          <w:sz w:val="32"/>
          <w:szCs w:val="32"/>
        </w:rPr>
        <w:t>）。</w:t>
      </w:r>
    </w:p>
    <w:p w:rsidR="00620477" w:rsidRPr="00F60605" w:rsidRDefault="00620477" w:rsidP="00620477">
      <w:pPr>
        <w:spacing w:line="580" w:lineRule="exact"/>
        <w:ind w:firstLineChars="200" w:firstLine="640"/>
        <w:rPr>
          <w:rFonts w:ascii="方正仿宋_GBK" w:eastAsia="方正仿宋_GBK" w:hAnsi="Times New Roman" w:cs="Times New Roman"/>
          <w:color w:val="000000" w:themeColor="text1"/>
          <w:sz w:val="32"/>
          <w:szCs w:val="32"/>
        </w:rPr>
      </w:pPr>
      <w:r w:rsidRPr="00F60605">
        <w:rPr>
          <w:rFonts w:ascii="方正仿宋_GBK" w:eastAsia="方正仿宋_GBK" w:hAnsi="Times New Roman" w:cs="Times New Roman" w:hint="eastAsia"/>
          <w:color w:val="000000" w:themeColor="text1"/>
          <w:sz w:val="32"/>
          <w:szCs w:val="32"/>
        </w:rPr>
        <w:t>2、投</w:t>
      </w:r>
      <w:r w:rsidRPr="00F60605">
        <w:rPr>
          <w:rFonts w:ascii="方正仿宋_GBK" w:eastAsia="方正仿宋_GBK" w:hAnsi="Times New Roman" w:cs="Times New Roman"/>
          <w:color w:val="000000" w:themeColor="text1"/>
          <w:sz w:val="32"/>
          <w:szCs w:val="32"/>
        </w:rPr>
        <w:t>标</w:t>
      </w:r>
      <w:r w:rsidRPr="00F60605">
        <w:rPr>
          <w:rFonts w:ascii="方正仿宋_GBK" w:eastAsia="方正仿宋_GBK" w:hAnsi="Times New Roman" w:cs="Times New Roman" w:hint="eastAsia"/>
          <w:color w:val="000000" w:themeColor="text1"/>
          <w:sz w:val="32"/>
          <w:szCs w:val="32"/>
        </w:rPr>
        <w:t>文件应采用档案袋密封。封皮上注明“项目名称”、“投标人名称”字样。信封的封口应加盖公章或法人授权代表签字。</w:t>
      </w:r>
    </w:p>
    <w:p w:rsidR="00620477" w:rsidRPr="00F60605" w:rsidRDefault="00620477" w:rsidP="00620477">
      <w:pPr>
        <w:spacing w:line="580" w:lineRule="exact"/>
        <w:ind w:firstLineChars="200" w:firstLine="640"/>
        <w:rPr>
          <w:rFonts w:ascii="方正仿宋_GBK" w:eastAsia="方正仿宋_GBK" w:hAnsi="Times New Roman" w:cs="Times New Roman"/>
          <w:color w:val="000000" w:themeColor="text1"/>
          <w:sz w:val="32"/>
          <w:szCs w:val="32"/>
        </w:rPr>
      </w:pPr>
      <w:r w:rsidRPr="00F60605">
        <w:rPr>
          <w:rFonts w:ascii="方正仿宋_GBK" w:eastAsia="方正仿宋_GBK" w:hAnsi="Times New Roman" w:cs="Times New Roman" w:hint="eastAsia"/>
          <w:color w:val="000000" w:themeColor="text1"/>
          <w:sz w:val="32"/>
          <w:szCs w:val="32"/>
        </w:rPr>
        <w:t xml:space="preserve"> （</w:t>
      </w:r>
      <w:r w:rsidRPr="00F60605">
        <w:rPr>
          <w:rFonts w:ascii="方正仿宋_GBK" w:eastAsia="方正仿宋_GBK" w:hAnsi="Times New Roman" w:cs="Times New Roman"/>
          <w:color w:val="000000" w:themeColor="text1"/>
          <w:sz w:val="32"/>
          <w:szCs w:val="32"/>
        </w:rPr>
        <w:t>三）</w:t>
      </w:r>
      <w:r w:rsidRPr="00F60605">
        <w:rPr>
          <w:rFonts w:ascii="方正仿宋_GBK" w:eastAsia="方正仿宋_GBK" w:hAnsi="Times New Roman" w:cs="Times New Roman" w:hint="eastAsia"/>
          <w:color w:val="000000" w:themeColor="text1"/>
          <w:sz w:val="32"/>
          <w:szCs w:val="32"/>
        </w:rPr>
        <w:t>投</w:t>
      </w:r>
      <w:r w:rsidRPr="00F60605">
        <w:rPr>
          <w:rFonts w:ascii="方正仿宋_GBK" w:eastAsia="方正仿宋_GBK" w:hAnsi="Times New Roman" w:cs="Times New Roman"/>
          <w:color w:val="000000" w:themeColor="text1"/>
          <w:sz w:val="32"/>
          <w:szCs w:val="32"/>
        </w:rPr>
        <w:t>标截止时间，开标时间、投标保证金、投标文件</w:t>
      </w:r>
      <w:r w:rsidRPr="00F60605">
        <w:rPr>
          <w:rFonts w:ascii="方正仿宋_GBK" w:eastAsia="方正仿宋_GBK" w:hAnsi="Times New Roman" w:cs="Times New Roman" w:hint="eastAsia"/>
          <w:color w:val="000000" w:themeColor="text1"/>
          <w:sz w:val="32"/>
          <w:szCs w:val="32"/>
        </w:rPr>
        <w:t>递</w:t>
      </w:r>
      <w:r w:rsidRPr="00F60605">
        <w:rPr>
          <w:rFonts w:ascii="方正仿宋_GBK" w:eastAsia="方正仿宋_GBK" w:hAnsi="Times New Roman" w:cs="Times New Roman"/>
          <w:color w:val="000000" w:themeColor="text1"/>
          <w:sz w:val="32"/>
          <w:szCs w:val="32"/>
        </w:rPr>
        <w:t>交</w:t>
      </w:r>
      <w:r w:rsidRPr="00F60605">
        <w:rPr>
          <w:rFonts w:ascii="方正仿宋_GBK" w:eastAsia="方正仿宋_GBK" w:hAnsi="Times New Roman" w:cs="Times New Roman" w:hint="eastAsia"/>
          <w:color w:val="000000" w:themeColor="text1"/>
          <w:sz w:val="32"/>
          <w:szCs w:val="32"/>
        </w:rPr>
        <w:t>详见比选</w:t>
      </w:r>
      <w:r w:rsidRPr="00F60605">
        <w:rPr>
          <w:rFonts w:ascii="方正仿宋_GBK" w:eastAsia="方正仿宋_GBK" w:hAnsi="Times New Roman" w:cs="Times New Roman"/>
          <w:color w:val="000000" w:themeColor="text1"/>
          <w:sz w:val="32"/>
          <w:szCs w:val="32"/>
        </w:rPr>
        <w:t>公告。</w:t>
      </w:r>
    </w:p>
    <w:p w:rsidR="00620477" w:rsidRPr="00F60605" w:rsidRDefault="00620477" w:rsidP="00620477">
      <w:pPr>
        <w:spacing w:line="580" w:lineRule="exact"/>
        <w:ind w:firstLineChars="250" w:firstLine="800"/>
        <w:rPr>
          <w:rFonts w:ascii="方正仿宋_GBK" w:eastAsia="方正仿宋_GBK" w:hAnsi="Times New Roman" w:cs="Times New Roman"/>
          <w:color w:val="000000" w:themeColor="text1"/>
          <w:sz w:val="32"/>
          <w:szCs w:val="32"/>
        </w:rPr>
      </w:pPr>
      <w:r w:rsidRPr="00F60605">
        <w:rPr>
          <w:rFonts w:ascii="方正仿宋_GBK" w:eastAsia="方正仿宋_GBK" w:hAnsi="Times New Roman" w:cs="Times New Roman" w:hint="eastAsia"/>
          <w:color w:val="000000" w:themeColor="text1"/>
          <w:sz w:val="32"/>
          <w:szCs w:val="32"/>
        </w:rPr>
        <w:t>（四）比选参与人员</w:t>
      </w:r>
    </w:p>
    <w:p w:rsidR="00620477" w:rsidRPr="00F60605" w:rsidRDefault="00620477" w:rsidP="00620477">
      <w:pPr>
        <w:spacing w:line="580" w:lineRule="exact"/>
        <w:ind w:firstLineChars="200" w:firstLine="640"/>
        <w:rPr>
          <w:rFonts w:ascii="方正仿宋_GBK" w:eastAsia="方正仿宋_GBK" w:hAnsi="Times New Roman" w:cs="Times New Roman"/>
          <w:color w:val="000000" w:themeColor="text1"/>
          <w:sz w:val="32"/>
          <w:szCs w:val="32"/>
        </w:rPr>
      </w:pPr>
      <w:r w:rsidRPr="00F60605">
        <w:rPr>
          <w:rFonts w:ascii="方正仿宋_GBK" w:eastAsia="方正仿宋_GBK" w:hAnsi="Times New Roman" w:cs="Times New Roman" w:hint="eastAsia"/>
          <w:color w:val="000000" w:themeColor="text1"/>
          <w:sz w:val="32"/>
          <w:szCs w:val="32"/>
        </w:rPr>
        <w:t>各个投标人应当派1-</w:t>
      </w:r>
      <w:r w:rsidRPr="00F60605">
        <w:rPr>
          <w:rFonts w:ascii="方正仿宋_GBK" w:eastAsia="方正仿宋_GBK" w:hAnsi="Times New Roman" w:cs="Times New Roman"/>
          <w:color w:val="000000" w:themeColor="text1"/>
          <w:sz w:val="32"/>
          <w:szCs w:val="32"/>
        </w:rPr>
        <w:t>2</w:t>
      </w:r>
      <w:r w:rsidRPr="00F60605">
        <w:rPr>
          <w:rFonts w:ascii="方正仿宋_GBK" w:eastAsia="方正仿宋_GBK" w:hAnsi="Times New Roman" w:cs="Times New Roman" w:hint="eastAsia"/>
          <w:color w:val="000000" w:themeColor="text1"/>
          <w:sz w:val="32"/>
          <w:szCs w:val="32"/>
        </w:rPr>
        <w:t>名代表参与，至少1人应为法定代表人或具有法定代表人授权委托书的授权代表。</w:t>
      </w:r>
    </w:p>
    <w:p w:rsidR="00026379" w:rsidRPr="00F60605" w:rsidRDefault="00750C52" w:rsidP="007E5C5D">
      <w:pPr>
        <w:spacing w:line="560" w:lineRule="exact"/>
        <w:ind w:firstLineChars="200" w:firstLine="630"/>
        <w:rPr>
          <w:rFonts w:ascii="Times New Roman" w:eastAsia="方正黑体_GBK" w:hAnsi="Times New Roman" w:cs="Times New Roman"/>
          <w:snapToGrid w:val="0"/>
          <w:w w:val="99"/>
          <w:sz w:val="32"/>
          <w:szCs w:val="32"/>
        </w:rPr>
      </w:pPr>
      <w:r w:rsidRPr="00F60605">
        <w:rPr>
          <w:rFonts w:ascii="Times New Roman" w:eastAsia="方正黑体_GBK" w:hAnsi="Times New Roman" w:cs="Times New Roman"/>
          <w:snapToGrid w:val="0"/>
          <w:w w:val="99"/>
          <w:sz w:val="32"/>
          <w:szCs w:val="32"/>
        </w:rPr>
        <w:t>五、结算原则</w:t>
      </w:r>
    </w:p>
    <w:p w:rsidR="000F3D0B" w:rsidRPr="000F3D0B" w:rsidRDefault="00750C52" w:rsidP="000F3D0B">
      <w:pPr>
        <w:spacing w:line="560" w:lineRule="exact"/>
        <w:ind w:firstLineChars="200" w:firstLine="640"/>
        <w:rPr>
          <w:rFonts w:eastAsia="方正仿宋_GBK"/>
          <w:sz w:val="32"/>
          <w:szCs w:val="32"/>
        </w:rPr>
      </w:pPr>
      <w:r w:rsidRPr="00F60605">
        <w:rPr>
          <w:rFonts w:ascii="Times New Roman" w:eastAsia="方正仿宋_GBK" w:hAnsi="Times New Roman" w:cs="Times New Roman"/>
          <w:sz w:val="32"/>
          <w:szCs w:val="32"/>
        </w:rPr>
        <w:t>本项目监理费用结算总价</w:t>
      </w:r>
      <w:r w:rsidRPr="00F60605">
        <w:rPr>
          <w:rFonts w:ascii="Times New Roman" w:eastAsia="方正仿宋_GBK" w:hAnsi="Times New Roman" w:cs="Times New Roman"/>
          <w:sz w:val="32"/>
          <w:szCs w:val="32"/>
        </w:rPr>
        <w:t>=</w:t>
      </w:r>
      <w:r w:rsidR="000F3D0B" w:rsidRPr="000F3D0B">
        <w:rPr>
          <w:rFonts w:ascii="Times New Roman" w:eastAsia="方正仿宋_GBK" w:hAnsi="Times New Roman" w:cs="Times New Roman" w:hint="eastAsia"/>
          <w:snapToGrid w:val="0"/>
          <w:sz w:val="32"/>
          <w:szCs w:val="32"/>
        </w:rPr>
        <w:t>经</w:t>
      </w:r>
      <w:r w:rsidR="000F3D0B">
        <w:rPr>
          <w:rFonts w:ascii="Times New Roman" w:eastAsia="方正仿宋_GBK" w:hAnsi="Times New Roman" w:cs="Times New Roman" w:hint="eastAsia"/>
          <w:snapToGrid w:val="0"/>
          <w:sz w:val="32"/>
          <w:szCs w:val="32"/>
        </w:rPr>
        <w:t>项目</w:t>
      </w:r>
      <w:r w:rsidR="000F3D0B" w:rsidRPr="000F3D0B">
        <w:rPr>
          <w:rFonts w:ascii="Times New Roman" w:eastAsia="方正仿宋_GBK" w:hAnsi="Times New Roman" w:cs="Times New Roman" w:hint="eastAsia"/>
          <w:snapToGrid w:val="0"/>
          <w:sz w:val="32"/>
          <w:szCs w:val="32"/>
        </w:rPr>
        <w:t>业主</w:t>
      </w:r>
      <w:r w:rsidR="000F3D0B" w:rsidRPr="000F3D0B">
        <w:rPr>
          <w:rFonts w:ascii="Times New Roman" w:eastAsia="方正仿宋_GBK" w:hAnsi="Times New Roman" w:cs="Times New Roman"/>
          <w:snapToGrid w:val="0"/>
          <w:sz w:val="32"/>
          <w:szCs w:val="32"/>
        </w:rPr>
        <w:t>委托的第三方咨询单位预算评审</w:t>
      </w:r>
      <w:r w:rsidR="000F3D0B">
        <w:rPr>
          <w:rFonts w:ascii="Times New Roman" w:eastAsia="方正仿宋_GBK" w:hAnsi="Times New Roman" w:cs="Times New Roman" w:hint="eastAsia"/>
          <w:snapToGrid w:val="0"/>
          <w:sz w:val="32"/>
          <w:szCs w:val="32"/>
        </w:rPr>
        <w:t>的</w:t>
      </w:r>
      <w:r w:rsidR="000F3D0B" w:rsidRPr="000F3D0B">
        <w:rPr>
          <w:rFonts w:ascii="Times New Roman" w:eastAsia="方正仿宋_GBK" w:hAnsi="Times New Roman" w:cs="Times New Roman" w:hint="eastAsia"/>
          <w:snapToGrid w:val="0"/>
          <w:sz w:val="32"/>
          <w:szCs w:val="32"/>
        </w:rPr>
        <w:t>建安费</w:t>
      </w:r>
      <w:r w:rsidR="000F3D0B" w:rsidRPr="000F3D0B">
        <w:rPr>
          <w:rFonts w:ascii="Times New Roman" w:eastAsia="方正仿宋_GBK" w:hAnsi="Times New Roman" w:cs="Times New Roman"/>
          <w:snapToGrid w:val="0"/>
          <w:sz w:val="32"/>
          <w:szCs w:val="32"/>
        </w:rPr>
        <w:t>金额</w:t>
      </w:r>
      <w:r w:rsidR="000F3D0B" w:rsidRPr="000F3D0B">
        <w:rPr>
          <w:rFonts w:ascii="Times New Roman" w:eastAsia="方正仿宋_GBK" w:hAnsi="Times New Roman" w:cs="Times New Roman"/>
          <w:sz w:val="32"/>
          <w:szCs w:val="32"/>
        </w:rPr>
        <w:t>*</w:t>
      </w:r>
      <w:r w:rsidR="000F3D0B" w:rsidRPr="000F3D0B">
        <w:rPr>
          <w:rFonts w:eastAsia="方正仿宋_GBK"/>
          <w:sz w:val="32"/>
          <w:szCs w:val="32"/>
        </w:rPr>
        <w:t>中标监理费费率</w:t>
      </w:r>
      <w:r w:rsidR="000F3D0B" w:rsidRPr="000F3D0B">
        <w:rPr>
          <w:rFonts w:eastAsia="方正仿宋_GBK" w:hint="eastAsia"/>
          <w:sz w:val="32"/>
          <w:szCs w:val="32"/>
        </w:rPr>
        <w:t>办理</w:t>
      </w:r>
      <w:r w:rsidR="000F3D0B" w:rsidRPr="000F3D0B">
        <w:rPr>
          <w:rFonts w:eastAsia="方正仿宋_GBK"/>
          <w:sz w:val="32"/>
          <w:szCs w:val="32"/>
        </w:rPr>
        <w:t>结算。</w:t>
      </w:r>
      <w:r w:rsidR="000F3D0B">
        <w:rPr>
          <w:rFonts w:eastAsia="方正仿宋_GBK" w:hint="eastAsia"/>
          <w:sz w:val="32"/>
          <w:szCs w:val="32"/>
        </w:rPr>
        <w:t>（</w:t>
      </w:r>
      <w:r w:rsidR="00BB1FAE" w:rsidRPr="00BB1FAE">
        <w:rPr>
          <w:rFonts w:eastAsia="方正仿宋_GBK" w:hint="eastAsia"/>
          <w:sz w:val="32"/>
          <w:szCs w:val="32"/>
        </w:rPr>
        <w:t>如预算评审建安费金额超过项目</w:t>
      </w:r>
      <w:r w:rsidR="00BB1FAE" w:rsidRPr="00BB1FAE">
        <w:rPr>
          <w:rFonts w:eastAsia="方正仿宋_GBK" w:hint="eastAsia"/>
          <w:sz w:val="32"/>
          <w:szCs w:val="32"/>
        </w:rPr>
        <w:t>EPC</w:t>
      </w:r>
      <w:r w:rsidR="00BB1FAE" w:rsidRPr="00BB1FAE">
        <w:rPr>
          <w:rFonts w:eastAsia="方正仿宋_GBK" w:hint="eastAsia"/>
          <w:sz w:val="32"/>
          <w:szCs w:val="32"/>
        </w:rPr>
        <w:t>总承包招标中建筑安装工程费限价</w:t>
      </w:r>
      <w:r w:rsidR="00BB1FAE" w:rsidRPr="00BB1FAE">
        <w:rPr>
          <w:rFonts w:eastAsia="方正仿宋_GBK" w:hint="eastAsia"/>
          <w:sz w:val="32"/>
          <w:szCs w:val="32"/>
        </w:rPr>
        <w:t>7519.52</w:t>
      </w:r>
      <w:r w:rsidR="00BB1FAE" w:rsidRPr="00BB1FAE">
        <w:rPr>
          <w:rFonts w:eastAsia="方正仿宋_GBK" w:hint="eastAsia"/>
          <w:sz w:val="32"/>
          <w:szCs w:val="32"/>
        </w:rPr>
        <w:t>万元，则最终监理费结算价</w:t>
      </w:r>
      <w:r w:rsidR="00BB1FAE" w:rsidRPr="00BB1FAE">
        <w:rPr>
          <w:rFonts w:eastAsia="方正仿宋_GBK" w:hint="eastAsia"/>
          <w:sz w:val="32"/>
          <w:szCs w:val="32"/>
        </w:rPr>
        <w:t>=7519.52</w:t>
      </w:r>
      <w:r w:rsidR="00BB1FAE" w:rsidRPr="00BB1FAE">
        <w:rPr>
          <w:rFonts w:eastAsia="方正仿宋_GBK" w:hint="eastAsia"/>
          <w:sz w:val="32"/>
          <w:szCs w:val="32"/>
        </w:rPr>
        <w:t>万元</w:t>
      </w:r>
      <w:r w:rsidR="00BB1FAE" w:rsidRPr="00BB1FAE">
        <w:rPr>
          <w:rFonts w:eastAsia="方正仿宋_GBK" w:hint="eastAsia"/>
          <w:sz w:val="32"/>
          <w:szCs w:val="32"/>
        </w:rPr>
        <w:t>*</w:t>
      </w:r>
      <w:r w:rsidR="00BB1FAE" w:rsidRPr="00BB1FAE">
        <w:rPr>
          <w:rFonts w:eastAsia="方正仿宋_GBK" w:hint="eastAsia"/>
          <w:sz w:val="32"/>
          <w:szCs w:val="32"/>
        </w:rPr>
        <w:t>中标监理费费率</w:t>
      </w:r>
      <w:r w:rsidR="000F3D0B">
        <w:rPr>
          <w:rFonts w:eastAsia="方正仿宋_GBK" w:hint="eastAsia"/>
          <w:sz w:val="32"/>
          <w:szCs w:val="32"/>
        </w:rPr>
        <w:t>）</w:t>
      </w:r>
    </w:p>
    <w:p w:rsidR="00026379" w:rsidRPr="00F60605" w:rsidRDefault="00750C52" w:rsidP="007E5C5D">
      <w:pPr>
        <w:spacing w:line="560" w:lineRule="exact"/>
        <w:ind w:firstLineChars="200" w:firstLine="630"/>
        <w:rPr>
          <w:rFonts w:eastAsia="方正黑体_GBK"/>
          <w:snapToGrid w:val="0"/>
          <w:w w:val="99"/>
          <w:sz w:val="32"/>
          <w:szCs w:val="32"/>
        </w:rPr>
      </w:pPr>
      <w:r w:rsidRPr="00F60605">
        <w:rPr>
          <w:rFonts w:eastAsia="方正黑体_GBK"/>
          <w:snapToGrid w:val="0"/>
          <w:w w:val="99"/>
          <w:sz w:val="32"/>
          <w:szCs w:val="32"/>
        </w:rPr>
        <w:t>六、付款办法</w:t>
      </w:r>
    </w:p>
    <w:p w:rsidR="00E965F0" w:rsidRPr="00F60605" w:rsidRDefault="00750C52" w:rsidP="00E965F0">
      <w:pPr>
        <w:spacing w:line="560" w:lineRule="exact"/>
        <w:ind w:firstLineChars="200" w:firstLine="640"/>
        <w:rPr>
          <w:rFonts w:ascii="Times New Roman" w:eastAsia="方正仿宋_GBK" w:hAnsi="Times New Roman" w:cs="Times New Roman"/>
          <w:sz w:val="32"/>
          <w:szCs w:val="32"/>
        </w:rPr>
      </w:pPr>
      <w:r w:rsidRPr="00F60605">
        <w:rPr>
          <w:rFonts w:ascii="Times New Roman" w:eastAsia="方正仿宋_GBK" w:hAnsi="Times New Roman" w:cs="Times New Roman"/>
          <w:sz w:val="32"/>
          <w:szCs w:val="32"/>
        </w:rPr>
        <w:t>1.</w:t>
      </w:r>
      <w:r w:rsidRPr="00F60605">
        <w:rPr>
          <w:rFonts w:ascii="Times New Roman" w:eastAsia="方正仿宋_GBK" w:hAnsi="Times New Roman" w:cs="Times New Roman"/>
          <w:sz w:val="32"/>
          <w:szCs w:val="32"/>
        </w:rPr>
        <w:t>本项目按</w:t>
      </w:r>
      <w:r w:rsidR="00666C72">
        <w:rPr>
          <w:rFonts w:ascii="Times New Roman" w:eastAsia="方正仿宋_GBK" w:hAnsi="Times New Roman" w:cs="Times New Roman" w:hint="eastAsia"/>
          <w:sz w:val="32"/>
          <w:szCs w:val="32"/>
        </w:rPr>
        <w:t>季度</w:t>
      </w:r>
      <w:r w:rsidRPr="00F60605">
        <w:rPr>
          <w:rFonts w:ascii="Times New Roman" w:eastAsia="方正仿宋_GBK" w:hAnsi="Times New Roman" w:cs="Times New Roman"/>
          <w:sz w:val="32"/>
          <w:szCs w:val="32"/>
        </w:rPr>
        <w:t>支付监理费，具体付款方式为：</w:t>
      </w:r>
      <w:r w:rsidR="00E965F0" w:rsidRPr="00F60605">
        <w:rPr>
          <w:rFonts w:ascii="Times New Roman" w:eastAsia="方正仿宋_GBK" w:hAnsi="Times New Roman" w:cs="Times New Roman"/>
          <w:sz w:val="32"/>
          <w:szCs w:val="32"/>
        </w:rPr>
        <w:t>每</w:t>
      </w:r>
      <w:r w:rsidR="00666C72">
        <w:rPr>
          <w:rFonts w:ascii="Times New Roman" w:eastAsia="方正仿宋_GBK" w:hAnsi="Times New Roman" w:cs="Times New Roman" w:hint="eastAsia"/>
          <w:sz w:val="32"/>
          <w:szCs w:val="32"/>
        </w:rPr>
        <w:t>季度</w:t>
      </w:r>
      <w:r w:rsidR="00E965F0" w:rsidRPr="00F60605">
        <w:rPr>
          <w:rFonts w:ascii="Times New Roman" w:eastAsia="方正仿宋_GBK" w:hAnsi="Times New Roman" w:cs="Times New Roman"/>
          <w:sz w:val="32"/>
          <w:szCs w:val="32"/>
        </w:rPr>
        <w:t>按经发包人审核的应付建安费进度款</w:t>
      </w:r>
      <w:r w:rsidR="00E965F0" w:rsidRPr="00F60605">
        <w:rPr>
          <w:rFonts w:ascii="Times New Roman" w:eastAsia="方正仿宋_GBK" w:hAnsi="Times New Roman" w:cs="Times New Roman"/>
          <w:sz w:val="32"/>
          <w:szCs w:val="32"/>
        </w:rPr>
        <w:t>*</w:t>
      </w:r>
      <w:r w:rsidR="00E965F0" w:rsidRPr="00F60605">
        <w:rPr>
          <w:rFonts w:ascii="Times New Roman" w:eastAsia="方正仿宋_GBK" w:hAnsi="Times New Roman" w:cs="Times New Roman"/>
          <w:sz w:val="32"/>
          <w:szCs w:val="32"/>
        </w:rPr>
        <w:t>中标监理费费率的</w:t>
      </w:r>
      <w:r w:rsidR="00E965F0" w:rsidRPr="00F60605">
        <w:rPr>
          <w:rFonts w:ascii="Times New Roman" w:eastAsia="方正仿宋_GBK" w:hAnsi="Times New Roman" w:cs="Times New Roman"/>
          <w:sz w:val="32"/>
          <w:szCs w:val="32"/>
        </w:rPr>
        <w:t>80%</w:t>
      </w:r>
      <w:r w:rsidR="00E965F0" w:rsidRPr="00F60605">
        <w:rPr>
          <w:rFonts w:ascii="Times New Roman" w:eastAsia="方正仿宋_GBK" w:hAnsi="Times New Roman" w:cs="Times New Roman"/>
          <w:sz w:val="32"/>
          <w:szCs w:val="32"/>
        </w:rPr>
        <w:t>支付监理费；</w:t>
      </w:r>
      <w:r w:rsidR="003774D1" w:rsidRPr="00F60605">
        <w:rPr>
          <w:rFonts w:ascii="Times New Roman" w:eastAsia="方正仿宋_GBK" w:hAnsi="Times New Roman" w:cs="Times New Roman" w:hint="eastAsia"/>
          <w:sz w:val="32"/>
          <w:szCs w:val="32"/>
        </w:rPr>
        <w:t>当</w:t>
      </w:r>
      <w:r w:rsidR="003774D1" w:rsidRPr="00F60605">
        <w:rPr>
          <w:rFonts w:ascii="Times New Roman" w:eastAsia="方正仿宋_GBK" w:hAnsi="Times New Roman" w:cs="Times New Roman"/>
          <w:sz w:val="32"/>
          <w:szCs w:val="32"/>
        </w:rPr>
        <w:t>累计支付金额达到监理费合同金额</w:t>
      </w:r>
      <w:r w:rsidR="003774D1" w:rsidRPr="00F60605">
        <w:rPr>
          <w:rFonts w:ascii="Times New Roman" w:eastAsia="方正仿宋_GBK" w:hAnsi="Times New Roman" w:cs="Times New Roman" w:hint="eastAsia"/>
          <w:sz w:val="32"/>
          <w:szCs w:val="32"/>
        </w:rPr>
        <w:t>80</w:t>
      </w:r>
      <w:r w:rsidR="003774D1" w:rsidRPr="00F60605">
        <w:rPr>
          <w:rFonts w:ascii="Times New Roman" w:eastAsia="方正仿宋_GBK" w:hAnsi="Times New Roman" w:cs="Times New Roman"/>
          <w:sz w:val="32"/>
          <w:szCs w:val="32"/>
        </w:rPr>
        <w:t>%</w:t>
      </w:r>
      <w:r w:rsidR="003774D1" w:rsidRPr="00F60605">
        <w:rPr>
          <w:rFonts w:ascii="Times New Roman" w:eastAsia="方正仿宋_GBK" w:hAnsi="Times New Roman" w:cs="Times New Roman"/>
          <w:sz w:val="32"/>
          <w:szCs w:val="32"/>
        </w:rPr>
        <w:t>停止支付</w:t>
      </w:r>
      <w:r w:rsidR="00E965F0" w:rsidRPr="00F60605">
        <w:rPr>
          <w:rFonts w:ascii="Times New Roman" w:eastAsia="方正仿宋_GBK" w:hAnsi="Times New Roman" w:cs="Times New Roman" w:hint="eastAsia"/>
          <w:sz w:val="32"/>
          <w:szCs w:val="32"/>
        </w:rPr>
        <w:t>；</w:t>
      </w:r>
      <w:r w:rsidR="00E965F0" w:rsidRPr="00F60605">
        <w:rPr>
          <w:rFonts w:ascii="Times New Roman" w:eastAsia="方正仿宋_GBK" w:hAnsi="Times New Roman" w:cs="Times New Roman"/>
          <w:sz w:val="32"/>
          <w:szCs w:val="32"/>
        </w:rPr>
        <w:t>项目竣工验收</w:t>
      </w:r>
      <w:r w:rsidR="00E965F0" w:rsidRPr="00F60605">
        <w:rPr>
          <w:rFonts w:ascii="Times New Roman" w:eastAsia="方正仿宋_GBK" w:hAnsi="Times New Roman" w:cs="Times New Roman" w:hint="eastAsia"/>
          <w:sz w:val="32"/>
          <w:szCs w:val="32"/>
        </w:rPr>
        <w:t>完成后</w:t>
      </w:r>
      <w:r w:rsidR="00E965F0" w:rsidRPr="00F60605">
        <w:rPr>
          <w:rFonts w:ascii="Times New Roman" w:eastAsia="方正仿宋_GBK" w:hAnsi="Times New Roman" w:cs="Times New Roman"/>
          <w:sz w:val="32"/>
          <w:szCs w:val="32"/>
        </w:rPr>
        <w:t>累计支付至最终监理费结算价的</w:t>
      </w:r>
      <w:r w:rsidR="00E965F0" w:rsidRPr="00F60605">
        <w:rPr>
          <w:rFonts w:ascii="Times New Roman" w:eastAsia="方正仿宋_GBK" w:hAnsi="Times New Roman" w:cs="Times New Roman"/>
          <w:sz w:val="32"/>
          <w:szCs w:val="32"/>
        </w:rPr>
        <w:t>97%</w:t>
      </w:r>
      <w:r w:rsidR="00E965F0" w:rsidRPr="00F60605">
        <w:rPr>
          <w:rFonts w:ascii="Times New Roman" w:eastAsia="方正仿宋_GBK" w:hAnsi="Times New Roman" w:cs="Times New Roman"/>
          <w:sz w:val="32"/>
          <w:szCs w:val="32"/>
        </w:rPr>
        <w:t>；剩余</w:t>
      </w:r>
      <w:r w:rsidR="00E965F0" w:rsidRPr="00F60605">
        <w:rPr>
          <w:rFonts w:ascii="Times New Roman" w:eastAsia="方正仿宋_GBK" w:hAnsi="Times New Roman" w:cs="Times New Roman"/>
          <w:sz w:val="32"/>
          <w:szCs w:val="32"/>
        </w:rPr>
        <w:t>3%</w:t>
      </w:r>
      <w:r w:rsidR="00E965F0" w:rsidRPr="00F60605">
        <w:rPr>
          <w:rFonts w:ascii="Times New Roman" w:eastAsia="方正仿宋_GBK" w:hAnsi="Times New Roman" w:cs="Times New Roman"/>
          <w:sz w:val="32"/>
          <w:szCs w:val="32"/>
        </w:rPr>
        <w:t>在缺陷责任期满</w:t>
      </w:r>
      <w:r w:rsidR="00E965F0" w:rsidRPr="00F60605">
        <w:rPr>
          <w:rFonts w:ascii="Times New Roman" w:eastAsia="方正仿宋_GBK" w:hAnsi="Times New Roman" w:cs="Times New Roman" w:hint="eastAsia"/>
          <w:sz w:val="32"/>
          <w:szCs w:val="32"/>
        </w:rPr>
        <w:t>颁发缺陷责任终止证书</w:t>
      </w:r>
      <w:r w:rsidR="00E965F0" w:rsidRPr="00F60605">
        <w:rPr>
          <w:rFonts w:ascii="Times New Roman" w:eastAsia="方正仿宋_GBK" w:hAnsi="Times New Roman" w:cs="Times New Roman"/>
          <w:sz w:val="32"/>
          <w:szCs w:val="32"/>
        </w:rPr>
        <w:t>后</w:t>
      </w:r>
      <w:r w:rsidR="00E965F0" w:rsidRPr="00F60605">
        <w:rPr>
          <w:rFonts w:ascii="Times New Roman" w:eastAsia="方正仿宋_GBK" w:hAnsi="Times New Roman" w:cs="Times New Roman"/>
          <w:sz w:val="32"/>
          <w:szCs w:val="32"/>
        </w:rPr>
        <w:t>14</w:t>
      </w:r>
      <w:r w:rsidR="00E965F0" w:rsidRPr="00F60605">
        <w:rPr>
          <w:rFonts w:ascii="Times New Roman" w:eastAsia="方正仿宋_GBK" w:hAnsi="Times New Roman" w:cs="Times New Roman"/>
          <w:sz w:val="32"/>
          <w:szCs w:val="32"/>
        </w:rPr>
        <w:t>天内一次性支付给监理人（不计息）。</w:t>
      </w:r>
    </w:p>
    <w:p w:rsidR="00026379" w:rsidRPr="00F60605" w:rsidRDefault="00750C52" w:rsidP="00E965F0">
      <w:pPr>
        <w:spacing w:line="560" w:lineRule="exact"/>
        <w:ind w:firstLineChars="200" w:firstLine="640"/>
        <w:rPr>
          <w:rFonts w:eastAsia="方正黑体_GBK"/>
          <w:snapToGrid w:val="0"/>
          <w:w w:val="99"/>
          <w:sz w:val="32"/>
          <w:szCs w:val="32"/>
        </w:rPr>
      </w:pPr>
      <w:r w:rsidRPr="00F60605">
        <w:rPr>
          <w:rFonts w:eastAsia="方正仿宋_GBK"/>
          <w:sz w:val="32"/>
          <w:szCs w:val="32"/>
        </w:rPr>
        <w:t>2.</w:t>
      </w:r>
      <w:r w:rsidRPr="00F60605">
        <w:rPr>
          <w:rFonts w:eastAsia="方正仿宋_GBK"/>
          <w:sz w:val="32"/>
          <w:szCs w:val="32"/>
        </w:rPr>
        <w:t>发包人向承包人支付每笔进度款前，承包人需向发包人提供增值税专用发票。</w:t>
      </w:r>
    </w:p>
    <w:p w:rsidR="00026379" w:rsidRPr="00F60605" w:rsidRDefault="00750C52" w:rsidP="007E5C5D">
      <w:pPr>
        <w:spacing w:line="560" w:lineRule="exact"/>
        <w:ind w:firstLineChars="200" w:firstLine="630"/>
        <w:rPr>
          <w:rFonts w:ascii="Times New Roman" w:eastAsia="方正黑体_GBK" w:hAnsi="Times New Roman" w:cs="Times New Roman"/>
          <w:snapToGrid w:val="0"/>
          <w:w w:val="99"/>
          <w:sz w:val="32"/>
          <w:szCs w:val="32"/>
        </w:rPr>
      </w:pPr>
      <w:r w:rsidRPr="00F60605">
        <w:rPr>
          <w:rFonts w:ascii="Times New Roman" w:eastAsia="方正黑体_GBK" w:hAnsi="Times New Roman" w:cs="Times New Roman"/>
          <w:snapToGrid w:val="0"/>
          <w:w w:val="99"/>
          <w:sz w:val="32"/>
          <w:szCs w:val="32"/>
        </w:rPr>
        <w:t>七、评标</w:t>
      </w:r>
    </w:p>
    <w:p w:rsidR="00026379" w:rsidRPr="00F60605" w:rsidRDefault="00750C52">
      <w:pPr>
        <w:spacing w:line="560" w:lineRule="exact"/>
        <w:ind w:firstLineChars="200" w:firstLine="640"/>
        <w:rPr>
          <w:rFonts w:ascii="Times New Roman" w:eastAsia="方正楷体_GBK" w:hAnsi="Times New Roman" w:cs="Times New Roman"/>
          <w:snapToGrid w:val="0"/>
          <w:w w:val="99"/>
          <w:sz w:val="32"/>
          <w:szCs w:val="32"/>
        </w:rPr>
      </w:pPr>
      <w:r w:rsidRPr="00F60605">
        <w:rPr>
          <w:rFonts w:ascii="Times New Roman" w:eastAsia="方正楷体_GBK" w:hAnsi="Times New Roman" w:cs="Times New Roman"/>
          <w:bCs/>
          <w:snapToGrid w:val="0"/>
          <w:sz w:val="32"/>
          <w:szCs w:val="32"/>
        </w:rPr>
        <w:lastRenderedPageBreak/>
        <w:t>（一）评标委员会的组建</w:t>
      </w:r>
    </w:p>
    <w:p w:rsidR="00026379" w:rsidRPr="00F60605" w:rsidRDefault="00750C52">
      <w:pPr>
        <w:spacing w:line="560" w:lineRule="exact"/>
        <w:ind w:firstLineChars="200" w:firstLine="640"/>
        <w:rPr>
          <w:rFonts w:ascii="Times New Roman" w:eastAsia="方正仿宋_GBK" w:hAnsi="Times New Roman" w:cs="Times New Roman"/>
          <w:bCs/>
          <w:snapToGrid w:val="0"/>
          <w:sz w:val="32"/>
          <w:szCs w:val="32"/>
        </w:rPr>
      </w:pPr>
      <w:r w:rsidRPr="00F60605">
        <w:rPr>
          <w:rFonts w:ascii="Times New Roman" w:eastAsia="方正仿宋_GBK" w:hAnsi="Times New Roman" w:cs="Times New Roman"/>
          <w:bCs/>
          <w:snapToGrid w:val="0"/>
          <w:sz w:val="32"/>
          <w:szCs w:val="32"/>
        </w:rPr>
        <w:t>（</w:t>
      </w:r>
      <w:r w:rsidRPr="00F60605">
        <w:rPr>
          <w:rFonts w:ascii="Times New Roman" w:eastAsia="方正仿宋_GBK" w:hAnsi="Times New Roman" w:cs="Times New Roman"/>
          <w:bCs/>
          <w:snapToGrid w:val="0"/>
          <w:sz w:val="32"/>
          <w:szCs w:val="32"/>
        </w:rPr>
        <w:t>1</w:t>
      </w:r>
      <w:r w:rsidRPr="00F60605">
        <w:rPr>
          <w:rFonts w:ascii="Times New Roman" w:eastAsia="方正仿宋_GBK" w:hAnsi="Times New Roman" w:cs="Times New Roman"/>
          <w:bCs/>
          <w:snapToGrid w:val="0"/>
          <w:sz w:val="32"/>
          <w:szCs w:val="32"/>
        </w:rPr>
        <w:t>）评标委员会构成：共</w:t>
      </w:r>
      <w:r w:rsidRPr="00F60605">
        <w:rPr>
          <w:rFonts w:ascii="Times New Roman" w:eastAsia="方正仿宋_GBK" w:hAnsi="Times New Roman" w:cs="Times New Roman"/>
          <w:bCs/>
          <w:snapToGrid w:val="0"/>
          <w:sz w:val="32"/>
          <w:szCs w:val="32"/>
          <w:u w:val="single"/>
        </w:rPr>
        <w:t xml:space="preserve">  5  </w:t>
      </w:r>
      <w:r w:rsidRPr="00F60605">
        <w:rPr>
          <w:rFonts w:ascii="Times New Roman" w:eastAsia="方正仿宋_GBK" w:hAnsi="Times New Roman" w:cs="Times New Roman"/>
          <w:bCs/>
          <w:snapToGrid w:val="0"/>
          <w:sz w:val="32"/>
          <w:szCs w:val="32"/>
        </w:rPr>
        <w:t>人。</w:t>
      </w:r>
    </w:p>
    <w:p w:rsidR="00026379" w:rsidRPr="00F60605" w:rsidRDefault="00750C52">
      <w:pPr>
        <w:spacing w:line="560" w:lineRule="exact"/>
        <w:ind w:firstLineChars="200" w:firstLine="640"/>
        <w:rPr>
          <w:rFonts w:ascii="Times New Roman" w:eastAsia="方正仿宋_GBK" w:hAnsi="Times New Roman" w:cs="Times New Roman"/>
          <w:bCs/>
          <w:snapToGrid w:val="0"/>
          <w:sz w:val="32"/>
          <w:szCs w:val="32"/>
        </w:rPr>
      </w:pPr>
      <w:r w:rsidRPr="00F60605">
        <w:rPr>
          <w:rFonts w:ascii="Times New Roman" w:eastAsia="方正仿宋_GBK" w:hAnsi="Times New Roman" w:cs="Times New Roman"/>
          <w:bCs/>
          <w:snapToGrid w:val="0"/>
          <w:sz w:val="32"/>
          <w:szCs w:val="32"/>
        </w:rPr>
        <w:t>（</w:t>
      </w:r>
      <w:r w:rsidRPr="00F60605">
        <w:rPr>
          <w:rFonts w:ascii="Times New Roman" w:eastAsia="方正仿宋_GBK" w:hAnsi="Times New Roman" w:cs="Times New Roman"/>
          <w:bCs/>
          <w:snapToGrid w:val="0"/>
          <w:sz w:val="32"/>
          <w:szCs w:val="32"/>
        </w:rPr>
        <w:t>2</w:t>
      </w:r>
      <w:r w:rsidRPr="00F60605">
        <w:rPr>
          <w:rFonts w:ascii="Times New Roman" w:eastAsia="方正仿宋_GBK" w:hAnsi="Times New Roman" w:cs="Times New Roman"/>
          <w:bCs/>
          <w:snapToGrid w:val="0"/>
          <w:sz w:val="32"/>
          <w:szCs w:val="32"/>
        </w:rPr>
        <w:t>）评标专家确定方式：由招标人组建评标小组。</w:t>
      </w:r>
    </w:p>
    <w:p w:rsidR="00026379" w:rsidRPr="00F60605" w:rsidRDefault="00750C52">
      <w:pPr>
        <w:spacing w:line="560" w:lineRule="exact"/>
        <w:ind w:firstLineChars="200" w:firstLine="640"/>
        <w:rPr>
          <w:rFonts w:ascii="Times New Roman" w:eastAsia="方正楷体_GBK" w:hAnsi="Times New Roman" w:cs="Times New Roman"/>
          <w:bCs/>
          <w:snapToGrid w:val="0"/>
          <w:sz w:val="32"/>
          <w:szCs w:val="32"/>
        </w:rPr>
      </w:pPr>
      <w:r w:rsidRPr="00F60605">
        <w:rPr>
          <w:rFonts w:ascii="Times New Roman" w:eastAsia="方正楷体_GBK" w:hAnsi="Times New Roman" w:cs="Times New Roman"/>
          <w:bCs/>
          <w:snapToGrid w:val="0"/>
          <w:sz w:val="32"/>
          <w:szCs w:val="32"/>
        </w:rPr>
        <w:t>（二）评标办法</w:t>
      </w:r>
    </w:p>
    <w:p w:rsidR="000446FF" w:rsidRDefault="000446FF" w:rsidP="00165ED5">
      <w:pPr>
        <w:spacing w:line="580" w:lineRule="exact"/>
        <w:ind w:firstLineChars="200" w:firstLine="643"/>
        <w:rPr>
          <w:rFonts w:ascii="方正仿宋_GBK" w:eastAsia="方正仿宋_GBK" w:hAnsi="Times New Roman"/>
          <w:b/>
          <w:sz w:val="32"/>
          <w:szCs w:val="32"/>
          <w:u w:val="single"/>
        </w:rPr>
      </w:pPr>
      <w:r w:rsidRPr="000446FF">
        <w:rPr>
          <w:rFonts w:ascii="方正仿宋_GBK" w:eastAsia="方正仿宋_GBK" w:hAnsi="Times New Roman" w:hint="eastAsia"/>
          <w:b/>
          <w:sz w:val="32"/>
          <w:szCs w:val="32"/>
          <w:u w:val="single"/>
        </w:rPr>
        <w:t>本次评标采用</w:t>
      </w:r>
      <w:r w:rsidR="00D366BB">
        <w:rPr>
          <w:rFonts w:ascii="方正仿宋_GBK" w:eastAsia="方正仿宋_GBK" w:hAnsi="Times New Roman" w:hint="eastAsia"/>
          <w:b/>
          <w:sz w:val="32"/>
          <w:szCs w:val="32"/>
          <w:u w:val="single"/>
        </w:rPr>
        <w:t>含</w:t>
      </w:r>
      <w:r w:rsidR="00D366BB">
        <w:rPr>
          <w:rFonts w:ascii="方正仿宋_GBK" w:eastAsia="方正仿宋_GBK" w:hAnsi="Times New Roman"/>
          <w:b/>
          <w:sz w:val="32"/>
          <w:szCs w:val="32"/>
          <w:u w:val="single"/>
        </w:rPr>
        <w:t>业绩</w:t>
      </w:r>
      <w:r w:rsidR="00D366BB">
        <w:rPr>
          <w:rFonts w:ascii="方正仿宋_GBK" w:eastAsia="方正仿宋_GBK" w:hAnsi="Times New Roman" w:hint="eastAsia"/>
          <w:b/>
          <w:sz w:val="32"/>
          <w:szCs w:val="32"/>
          <w:u w:val="single"/>
        </w:rPr>
        <w:t>的最低</w:t>
      </w:r>
      <w:r w:rsidR="00D366BB">
        <w:rPr>
          <w:rFonts w:ascii="方正仿宋_GBK" w:eastAsia="方正仿宋_GBK" w:hAnsi="Times New Roman"/>
          <w:b/>
          <w:sz w:val="32"/>
          <w:szCs w:val="32"/>
          <w:u w:val="single"/>
        </w:rPr>
        <w:t>价评标法</w:t>
      </w:r>
      <w:r w:rsidR="00D366BB">
        <w:rPr>
          <w:rFonts w:ascii="方正仿宋_GBK" w:eastAsia="方正仿宋_GBK" w:hAnsi="Times New Roman" w:hint="eastAsia"/>
          <w:b/>
          <w:sz w:val="32"/>
          <w:szCs w:val="32"/>
          <w:u w:val="single"/>
        </w:rPr>
        <w:t>。</w:t>
      </w:r>
      <w:r w:rsidR="00D366BB">
        <w:rPr>
          <w:rFonts w:ascii="方正仿宋_GBK" w:eastAsia="方正仿宋_GBK" w:hAnsi="Times New Roman"/>
          <w:b/>
          <w:sz w:val="32"/>
          <w:szCs w:val="32"/>
          <w:u w:val="single"/>
        </w:rPr>
        <w:t>（</w:t>
      </w:r>
      <w:r w:rsidRPr="000446FF">
        <w:rPr>
          <w:rFonts w:ascii="方正仿宋_GBK" w:eastAsia="方正仿宋_GBK" w:hAnsi="Times New Roman" w:hint="eastAsia"/>
          <w:b/>
          <w:sz w:val="32"/>
          <w:szCs w:val="32"/>
          <w:u w:val="single"/>
        </w:rPr>
        <w:t>评标委</w:t>
      </w:r>
      <w:r w:rsidRPr="00DB32C1">
        <w:rPr>
          <w:rFonts w:ascii="方正仿宋_GBK" w:eastAsia="方正仿宋_GBK" w:hAnsi="Times New Roman" w:hint="eastAsia"/>
          <w:b/>
          <w:sz w:val="32"/>
          <w:szCs w:val="32"/>
          <w:u w:val="single"/>
        </w:rPr>
        <w:t>员会按照以</w:t>
      </w:r>
      <w:r w:rsidRPr="00DB32C1">
        <w:rPr>
          <w:rFonts w:ascii="方正仿宋_GBK" w:eastAsia="方正仿宋_GBK" w:hAnsi="Times New Roman"/>
          <w:b/>
          <w:sz w:val="32"/>
          <w:szCs w:val="32"/>
          <w:u w:val="single"/>
        </w:rPr>
        <w:t>下</w:t>
      </w:r>
      <w:r w:rsidRPr="00DB32C1">
        <w:rPr>
          <w:rFonts w:ascii="方正仿宋_GBK" w:eastAsia="方正仿宋_GBK" w:hAnsi="Times New Roman" w:hint="eastAsia"/>
          <w:b/>
          <w:sz w:val="32"/>
          <w:szCs w:val="32"/>
          <w:u w:val="single"/>
        </w:rPr>
        <w:t>规定的评分</w:t>
      </w:r>
      <w:r w:rsidRPr="000446FF">
        <w:rPr>
          <w:rFonts w:ascii="方正仿宋_GBK" w:eastAsia="方正仿宋_GBK" w:hAnsi="Times New Roman" w:hint="eastAsia"/>
          <w:b/>
          <w:sz w:val="32"/>
          <w:szCs w:val="32"/>
          <w:u w:val="single"/>
        </w:rPr>
        <w:t>标准进行评分</w:t>
      </w:r>
      <w:r w:rsidR="00531E9A">
        <w:rPr>
          <w:rFonts w:ascii="方正仿宋_GBK" w:eastAsia="方正仿宋_GBK" w:hAnsi="Times New Roman" w:hint="eastAsia"/>
          <w:b/>
          <w:sz w:val="32"/>
          <w:szCs w:val="32"/>
          <w:u w:val="single"/>
        </w:rPr>
        <w:t>，</w:t>
      </w:r>
      <w:r w:rsidR="00531E9A">
        <w:rPr>
          <w:rFonts w:ascii="方正仿宋_GBK" w:eastAsia="方正仿宋_GBK" w:hAnsi="Times New Roman"/>
          <w:b/>
          <w:sz w:val="32"/>
          <w:szCs w:val="32"/>
          <w:u w:val="single"/>
        </w:rPr>
        <w:t xml:space="preserve"> </w:t>
      </w:r>
    </w:p>
    <w:p w:rsidR="000446FF" w:rsidRPr="000446FF" w:rsidRDefault="000446FF" w:rsidP="00165ED5">
      <w:pPr>
        <w:spacing w:line="580" w:lineRule="exact"/>
        <w:ind w:firstLineChars="200" w:firstLine="640"/>
        <w:rPr>
          <w:rFonts w:ascii="方正仿宋_GBK" w:eastAsia="方正仿宋_GBK" w:hAnsi="Times New Roman"/>
          <w:sz w:val="32"/>
          <w:szCs w:val="32"/>
        </w:rPr>
      </w:pPr>
      <w:r w:rsidRPr="000446FF">
        <w:rPr>
          <w:rFonts w:ascii="方正仿宋_GBK" w:eastAsia="方正仿宋_GBK" w:hAnsi="Times New Roman" w:hint="eastAsia"/>
          <w:sz w:val="32"/>
          <w:szCs w:val="32"/>
        </w:rPr>
        <w:t>1.分值</w:t>
      </w:r>
      <w:r w:rsidRPr="000446FF">
        <w:rPr>
          <w:rFonts w:ascii="方正仿宋_GBK" w:eastAsia="方正仿宋_GBK" w:hAnsi="Times New Roman"/>
          <w:sz w:val="32"/>
          <w:szCs w:val="32"/>
        </w:rPr>
        <w:t>构成（总分</w:t>
      </w:r>
      <w:r w:rsidRPr="000446FF">
        <w:rPr>
          <w:rFonts w:ascii="方正仿宋_GBK" w:eastAsia="方正仿宋_GBK" w:hAnsi="Times New Roman" w:hint="eastAsia"/>
          <w:sz w:val="32"/>
          <w:szCs w:val="32"/>
        </w:rPr>
        <w:t>100分</w:t>
      </w:r>
      <w:r w:rsidRPr="000446FF">
        <w:rPr>
          <w:rFonts w:ascii="方正仿宋_GBK" w:eastAsia="方正仿宋_GBK" w:hAnsi="Times New Roman"/>
          <w:sz w:val="32"/>
          <w:szCs w:val="32"/>
        </w:rPr>
        <w:t>）</w:t>
      </w:r>
    </w:p>
    <w:p w:rsidR="000446FF" w:rsidRDefault="000446FF" w:rsidP="00165ED5">
      <w:pPr>
        <w:spacing w:line="580" w:lineRule="exact"/>
        <w:ind w:firstLineChars="200" w:firstLine="640"/>
        <w:rPr>
          <w:rFonts w:ascii="方正仿宋_GBK" w:eastAsia="方正仿宋_GBK" w:hAnsi="Times New Roman"/>
          <w:sz w:val="32"/>
          <w:szCs w:val="32"/>
        </w:rPr>
      </w:pPr>
      <w:r w:rsidRPr="000446FF">
        <w:rPr>
          <w:rFonts w:ascii="方正仿宋_GBK" w:eastAsia="方正仿宋_GBK" w:hAnsi="Times New Roman" w:hint="eastAsia"/>
          <w:sz w:val="32"/>
          <w:szCs w:val="32"/>
        </w:rPr>
        <w:t>1.1</w:t>
      </w:r>
      <w:r>
        <w:rPr>
          <w:rFonts w:ascii="方正仿宋_GBK" w:eastAsia="方正仿宋_GBK" w:hAnsi="Times New Roman"/>
          <w:sz w:val="32"/>
          <w:szCs w:val="32"/>
        </w:rPr>
        <w:t xml:space="preserve"> </w:t>
      </w:r>
      <w:r>
        <w:rPr>
          <w:rFonts w:ascii="方正仿宋_GBK" w:eastAsia="方正仿宋_GBK" w:hAnsi="Times New Roman" w:hint="eastAsia"/>
          <w:sz w:val="32"/>
          <w:szCs w:val="32"/>
        </w:rPr>
        <w:t>经济</w:t>
      </w:r>
      <w:r>
        <w:rPr>
          <w:rFonts w:ascii="方正仿宋_GBK" w:eastAsia="方正仿宋_GBK" w:hAnsi="Times New Roman"/>
          <w:sz w:val="32"/>
          <w:szCs w:val="32"/>
        </w:rPr>
        <w:t>部分</w:t>
      </w:r>
      <w:r>
        <w:rPr>
          <w:rFonts w:ascii="方正仿宋_GBK" w:eastAsia="方正仿宋_GBK" w:hAnsi="Times New Roman" w:hint="eastAsia"/>
          <w:sz w:val="32"/>
          <w:szCs w:val="32"/>
        </w:rPr>
        <w:t xml:space="preserve">： </w:t>
      </w:r>
      <w:r>
        <w:rPr>
          <w:rFonts w:ascii="方正仿宋_GBK" w:eastAsia="方正仿宋_GBK" w:hAnsi="Times New Roman"/>
          <w:sz w:val="32"/>
          <w:szCs w:val="32"/>
          <w:u w:val="single"/>
        </w:rPr>
        <w:t xml:space="preserve"> 90 </w:t>
      </w:r>
      <w:r w:rsidRPr="000446FF">
        <w:rPr>
          <w:rFonts w:ascii="方正仿宋_GBK" w:eastAsia="方正仿宋_GBK" w:hAnsi="Times New Roman" w:hint="eastAsia"/>
          <w:sz w:val="32"/>
          <w:szCs w:val="32"/>
        </w:rPr>
        <w:t>分</w:t>
      </w:r>
      <w:r w:rsidRPr="000446FF">
        <w:rPr>
          <w:rFonts w:ascii="方正仿宋_GBK" w:eastAsia="方正仿宋_GBK" w:hAnsi="Times New Roman"/>
          <w:sz w:val="32"/>
          <w:szCs w:val="32"/>
        </w:rPr>
        <w:t>；</w:t>
      </w:r>
    </w:p>
    <w:p w:rsidR="000446FF" w:rsidRPr="000446FF" w:rsidRDefault="000446FF" w:rsidP="00165ED5">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1.2</w:t>
      </w:r>
      <w:r>
        <w:rPr>
          <w:rFonts w:ascii="方正仿宋_GBK" w:eastAsia="方正仿宋_GBK" w:hAnsi="Times New Roman"/>
          <w:sz w:val="32"/>
          <w:szCs w:val="32"/>
        </w:rPr>
        <w:t xml:space="preserve"> </w:t>
      </w:r>
      <w:r>
        <w:rPr>
          <w:rFonts w:ascii="方正仿宋_GBK" w:eastAsia="方正仿宋_GBK" w:hAnsi="Times New Roman" w:hint="eastAsia"/>
          <w:sz w:val="32"/>
          <w:szCs w:val="32"/>
        </w:rPr>
        <w:t>商务</w:t>
      </w:r>
      <w:r>
        <w:rPr>
          <w:rFonts w:ascii="方正仿宋_GBK" w:eastAsia="方正仿宋_GBK" w:hAnsi="Times New Roman"/>
          <w:sz w:val="32"/>
          <w:szCs w:val="32"/>
        </w:rPr>
        <w:t xml:space="preserve">部分： </w:t>
      </w:r>
      <w:r>
        <w:rPr>
          <w:rFonts w:ascii="方正仿宋_GBK" w:eastAsia="方正仿宋_GBK" w:hAnsi="Times New Roman"/>
          <w:sz w:val="32"/>
          <w:szCs w:val="32"/>
          <w:u w:val="single"/>
        </w:rPr>
        <w:t xml:space="preserve"> 10 </w:t>
      </w:r>
      <w:r>
        <w:rPr>
          <w:rFonts w:ascii="方正仿宋_GBK" w:eastAsia="方正仿宋_GBK" w:hAnsi="Times New Roman" w:hint="eastAsia"/>
          <w:sz w:val="32"/>
          <w:szCs w:val="32"/>
        </w:rPr>
        <w:t>分</w:t>
      </w:r>
      <w:r>
        <w:rPr>
          <w:rFonts w:ascii="方正仿宋_GBK" w:eastAsia="方正仿宋_GBK" w:hAnsi="Times New Roman"/>
          <w:sz w:val="32"/>
          <w:szCs w:val="32"/>
        </w:rPr>
        <w:t>；</w:t>
      </w:r>
    </w:p>
    <w:p w:rsidR="000446FF" w:rsidRPr="000446FF" w:rsidRDefault="000446FF" w:rsidP="000446FF">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1.3 经济</w:t>
      </w:r>
      <w:r>
        <w:rPr>
          <w:rFonts w:ascii="方正仿宋_GBK" w:eastAsia="方正仿宋_GBK" w:hAnsi="Times New Roman"/>
          <w:sz w:val="32"/>
          <w:szCs w:val="32"/>
        </w:rPr>
        <w:t>部分得分：</w:t>
      </w:r>
      <w:r w:rsidR="00DB32C1">
        <w:rPr>
          <w:rFonts w:ascii="方正仿宋_GBK" w:eastAsia="方正仿宋_GBK" w:hAnsi="Times New Roman" w:hint="eastAsia"/>
          <w:sz w:val="32"/>
          <w:szCs w:val="32"/>
        </w:rPr>
        <w:t>所有通过</w:t>
      </w:r>
      <w:r w:rsidR="00387174">
        <w:rPr>
          <w:rFonts w:ascii="方正仿宋_GBK" w:eastAsia="方正仿宋_GBK" w:hAnsi="Times New Roman" w:hint="eastAsia"/>
          <w:sz w:val="32"/>
          <w:szCs w:val="32"/>
        </w:rPr>
        <w:t>资格性、符合性审查</w:t>
      </w:r>
      <w:r w:rsidRPr="000446FF">
        <w:rPr>
          <w:rFonts w:ascii="方正仿宋_GBK" w:eastAsia="方正仿宋_GBK" w:hAnsi="Times New Roman" w:hint="eastAsia"/>
          <w:sz w:val="32"/>
          <w:szCs w:val="32"/>
        </w:rPr>
        <w:t>合格的投标人的投标总报价中，最低投标总报价得</w:t>
      </w:r>
      <w:r w:rsidR="00DB32C1">
        <w:rPr>
          <w:rFonts w:ascii="方正仿宋_GBK" w:eastAsia="方正仿宋_GBK" w:hAnsi="Times New Roman" w:hint="eastAsia"/>
          <w:sz w:val="32"/>
          <w:szCs w:val="32"/>
        </w:rPr>
        <w:t>经济部分</w:t>
      </w:r>
      <w:r w:rsidRPr="000446FF">
        <w:rPr>
          <w:rFonts w:ascii="方正仿宋_GBK" w:eastAsia="方正仿宋_GBK" w:hAnsi="Times New Roman" w:hint="eastAsia"/>
          <w:sz w:val="32"/>
          <w:szCs w:val="32"/>
        </w:rPr>
        <w:t>规定分值的满分</w:t>
      </w:r>
      <w:r w:rsidR="00DB32C1">
        <w:rPr>
          <w:rFonts w:ascii="方正仿宋_GBK" w:eastAsia="方正仿宋_GBK" w:hAnsi="Times New Roman" w:hint="eastAsia"/>
          <w:sz w:val="32"/>
          <w:szCs w:val="32"/>
        </w:rPr>
        <w:t xml:space="preserve"> 90</w:t>
      </w:r>
      <w:r w:rsidRPr="000446FF">
        <w:rPr>
          <w:rFonts w:ascii="方正仿宋_GBK" w:eastAsia="方正仿宋_GBK" w:hAnsi="Times New Roman" w:hint="eastAsia"/>
          <w:sz w:val="32"/>
          <w:szCs w:val="32"/>
        </w:rPr>
        <w:t xml:space="preserve"> 分，最高投标总报价得分</w:t>
      </w:r>
      <w:r w:rsidR="00DB32C1">
        <w:rPr>
          <w:rFonts w:ascii="方正仿宋_GBK" w:eastAsia="方正仿宋_GBK" w:hAnsi="Times New Roman" w:hint="eastAsia"/>
          <w:sz w:val="32"/>
          <w:szCs w:val="32"/>
        </w:rPr>
        <w:t xml:space="preserve"> 60</w:t>
      </w:r>
      <w:r w:rsidRPr="000446FF">
        <w:rPr>
          <w:rFonts w:ascii="方正仿宋_GBK" w:eastAsia="方正仿宋_GBK" w:hAnsi="Times New Roman" w:hint="eastAsia"/>
          <w:sz w:val="32"/>
          <w:szCs w:val="32"/>
        </w:rPr>
        <w:t>分，其他投标总报价按插入法计算得分，其他投标投标总报价得分统一按照下列公式计算：</w:t>
      </w:r>
    </w:p>
    <w:p w:rsidR="000446FF" w:rsidRPr="000446FF" w:rsidRDefault="000446FF" w:rsidP="000446FF">
      <w:pPr>
        <w:spacing w:line="580" w:lineRule="exact"/>
        <w:ind w:firstLineChars="200" w:firstLine="640"/>
        <w:rPr>
          <w:rFonts w:ascii="方正仿宋_GBK" w:eastAsia="方正仿宋_GBK" w:hAnsi="Times New Roman"/>
          <w:sz w:val="32"/>
          <w:szCs w:val="32"/>
        </w:rPr>
      </w:pPr>
      <w:r w:rsidRPr="000446FF">
        <w:rPr>
          <w:rFonts w:ascii="方正仿宋_GBK" w:eastAsia="方正仿宋_GBK" w:hAnsi="Times New Roman" w:hint="eastAsia"/>
          <w:sz w:val="32"/>
          <w:szCs w:val="32"/>
        </w:rPr>
        <w:t>投标总报价得分</w:t>
      </w:r>
      <w:bookmarkStart w:id="1" w:name="_GoBack"/>
      <w:bookmarkEnd w:id="1"/>
      <w:r w:rsidRPr="000446FF">
        <w:rPr>
          <w:rFonts w:ascii="方正仿宋_GBK" w:eastAsia="方正仿宋_GBK" w:hAnsi="Times New Roman" w:hint="eastAsia"/>
          <w:sz w:val="32"/>
          <w:szCs w:val="32"/>
        </w:rPr>
        <w:t>＝</w:t>
      </w:r>
      <w:r w:rsidR="00DB32C1">
        <w:rPr>
          <w:rFonts w:ascii="方正仿宋_GBK" w:eastAsia="方正仿宋_GBK" w:hAnsi="Times New Roman" w:hint="eastAsia"/>
          <w:sz w:val="32"/>
          <w:szCs w:val="32"/>
        </w:rPr>
        <w:t>90</w:t>
      </w:r>
      <w:r w:rsidRPr="000446FF">
        <w:rPr>
          <w:rFonts w:ascii="方正仿宋_GBK" w:eastAsia="方正仿宋_GBK" w:hAnsi="Times New Roman" w:hint="eastAsia"/>
          <w:sz w:val="32"/>
          <w:szCs w:val="32"/>
        </w:rPr>
        <w:t>-（</w:t>
      </w:r>
      <w:r w:rsidR="00DB32C1">
        <w:rPr>
          <w:rFonts w:ascii="方正仿宋_GBK" w:eastAsia="方正仿宋_GBK" w:hAnsi="Times New Roman" w:hint="eastAsia"/>
          <w:sz w:val="32"/>
          <w:szCs w:val="32"/>
        </w:rPr>
        <w:t>90-60</w:t>
      </w:r>
      <w:r w:rsidRPr="000446FF">
        <w:rPr>
          <w:rFonts w:ascii="方正仿宋_GBK" w:eastAsia="方正仿宋_GBK" w:hAnsi="Times New Roman" w:hint="eastAsia"/>
          <w:sz w:val="32"/>
          <w:szCs w:val="32"/>
        </w:rPr>
        <w:t>）×（投标总报价-最低投标投标总报价）/（最高投标总报价-最低投标总报价）</w:t>
      </w:r>
    </w:p>
    <w:p w:rsidR="000446FF" w:rsidRDefault="001946BA" w:rsidP="006408EC">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投标总报价评分的</w:t>
      </w:r>
      <w:r w:rsidR="000446FF" w:rsidRPr="000446FF">
        <w:rPr>
          <w:rFonts w:ascii="方正仿宋_GBK" w:eastAsia="方正仿宋_GBK" w:hAnsi="Times New Roman" w:hint="eastAsia"/>
          <w:sz w:val="32"/>
          <w:szCs w:val="32"/>
        </w:rPr>
        <w:t>结果取小数点后两位，第三位四舍五入。</w:t>
      </w:r>
    </w:p>
    <w:p w:rsidR="006408EC" w:rsidRPr="00387174" w:rsidRDefault="00387174" w:rsidP="00387174">
      <w:pPr>
        <w:spacing w:line="580" w:lineRule="exact"/>
        <w:ind w:firstLineChars="200" w:firstLine="640"/>
        <w:rPr>
          <w:rFonts w:ascii="Times New Roman" w:eastAsia="方正仿宋_GBK" w:hAnsi="Times New Roman" w:cs="Times New Roman"/>
          <w:sz w:val="32"/>
          <w:szCs w:val="32"/>
        </w:rPr>
      </w:pPr>
      <w:r>
        <w:rPr>
          <w:rFonts w:ascii="方正仿宋_GBK" w:eastAsia="方正仿宋_GBK" w:hAnsi="Times New Roman" w:hint="eastAsia"/>
          <w:sz w:val="32"/>
          <w:szCs w:val="32"/>
        </w:rPr>
        <w:t>1.4</w:t>
      </w:r>
      <w:r w:rsidR="006408EC">
        <w:rPr>
          <w:rFonts w:ascii="方正仿宋_GBK" w:eastAsia="方正仿宋_GBK" w:hAnsi="Times New Roman" w:hint="eastAsia"/>
          <w:sz w:val="32"/>
          <w:szCs w:val="32"/>
        </w:rPr>
        <w:t xml:space="preserve"> 商务</w:t>
      </w:r>
      <w:r w:rsidR="006408EC">
        <w:rPr>
          <w:rFonts w:ascii="方正仿宋_GBK" w:eastAsia="方正仿宋_GBK" w:hAnsi="Times New Roman"/>
          <w:sz w:val="32"/>
          <w:szCs w:val="32"/>
        </w:rPr>
        <w:t>部分得分：</w:t>
      </w:r>
      <w:r w:rsidR="006408EC" w:rsidRPr="00BB1FAE">
        <w:rPr>
          <w:rFonts w:ascii="Times New Roman" w:eastAsia="方正仿宋_GBK" w:hAnsi="Times New Roman" w:cs="Times New Roman"/>
          <w:sz w:val="32"/>
          <w:szCs w:val="32"/>
        </w:rPr>
        <w:t>投标截止日前</w:t>
      </w:r>
      <w:r w:rsidR="006408EC" w:rsidRPr="00BB1FAE">
        <w:rPr>
          <w:rFonts w:ascii="Times New Roman" w:eastAsia="方正仿宋_GBK" w:hAnsi="Times New Roman" w:cs="Times New Roman"/>
          <w:sz w:val="32"/>
          <w:szCs w:val="32"/>
        </w:rPr>
        <w:t>3</w:t>
      </w:r>
      <w:r w:rsidR="006408EC" w:rsidRPr="00BB1FAE">
        <w:rPr>
          <w:rFonts w:ascii="Times New Roman" w:eastAsia="方正仿宋_GBK" w:hAnsi="Times New Roman" w:cs="Times New Roman"/>
          <w:sz w:val="32"/>
          <w:szCs w:val="32"/>
        </w:rPr>
        <w:t>年内，</w:t>
      </w:r>
      <w:r w:rsidR="006408EC" w:rsidRPr="00BB1FAE">
        <w:rPr>
          <w:rFonts w:ascii="Times New Roman" w:eastAsia="方正仿宋_GBK" w:hAnsi="Times New Roman" w:cs="Times New Roman"/>
          <w:sz w:val="32"/>
          <w:szCs w:val="32"/>
        </w:rPr>
        <w:t>2021</w:t>
      </w:r>
      <w:r w:rsidR="006408EC" w:rsidRPr="00BB1FAE">
        <w:rPr>
          <w:rFonts w:ascii="Times New Roman" w:eastAsia="方正仿宋_GBK" w:hAnsi="Times New Roman" w:cs="Times New Roman"/>
          <w:sz w:val="32"/>
          <w:szCs w:val="32"/>
        </w:rPr>
        <w:t>年</w:t>
      </w:r>
      <w:r w:rsidR="006408EC" w:rsidRPr="00BB1FAE">
        <w:rPr>
          <w:rFonts w:ascii="Times New Roman" w:eastAsia="方正仿宋_GBK" w:hAnsi="Times New Roman" w:cs="Times New Roman"/>
          <w:sz w:val="32"/>
          <w:szCs w:val="32"/>
        </w:rPr>
        <w:t>1</w:t>
      </w:r>
      <w:r w:rsidR="006408EC" w:rsidRPr="00BB1FAE">
        <w:rPr>
          <w:rFonts w:ascii="Times New Roman" w:eastAsia="方正仿宋_GBK" w:hAnsi="Times New Roman" w:cs="Times New Roman"/>
          <w:sz w:val="32"/>
          <w:szCs w:val="32"/>
        </w:rPr>
        <w:t>月</w:t>
      </w:r>
      <w:r w:rsidR="006408EC" w:rsidRPr="00BB1FAE">
        <w:rPr>
          <w:rFonts w:ascii="Times New Roman" w:eastAsia="方正仿宋_GBK" w:hAnsi="Times New Roman" w:cs="Times New Roman"/>
          <w:sz w:val="32"/>
          <w:szCs w:val="32"/>
        </w:rPr>
        <w:t>1</w:t>
      </w:r>
      <w:r w:rsidR="006408EC" w:rsidRPr="00BB1FAE">
        <w:rPr>
          <w:rFonts w:ascii="Times New Roman" w:eastAsia="方正仿宋_GBK" w:hAnsi="Times New Roman" w:cs="Times New Roman"/>
          <w:sz w:val="32"/>
          <w:szCs w:val="32"/>
        </w:rPr>
        <w:t>日至投标截止时间止（以竣工时间为准），</w:t>
      </w:r>
      <w:r>
        <w:rPr>
          <w:rFonts w:ascii="Times New Roman" w:eastAsia="方正仿宋_GBK" w:hAnsi="Times New Roman" w:cs="Times New Roman" w:hint="eastAsia"/>
          <w:sz w:val="32"/>
          <w:szCs w:val="32"/>
        </w:rPr>
        <w:t>监理</w:t>
      </w:r>
      <w:r>
        <w:rPr>
          <w:rFonts w:ascii="Times New Roman" w:eastAsia="方正仿宋_GBK" w:hAnsi="Times New Roman" w:cs="Times New Roman"/>
          <w:sz w:val="32"/>
          <w:szCs w:val="32"/>
        </w:rPr>
        <w:t>单位</w:t>
      </w:r>
      <w:r w:rsidR="006408EC" w:rsidRPr="00BB1FAE">
        <w:rPr>
          <w:rFonts w:ascii="Times New Roman" w:eastAsia="方正仿宋_GBK" w:hAnsi="Times New Roman" w:cs="Times New Roman"/>
          <w:sz w:val="32"/>
          <w:szCs w:val="32"/>
        </w:rPr>
        <w:t>承担过</w:t>
      </w:r>
      <w:r w:rsidR="006408EC">
        <w:rPr>
          <w:rFonts w:ascii="Times New Roman" w:eastAsia="方正仿宋_GBK" w:hAnsi="Times New Roman" w:cs="Times New Roman" w:hint="eastAsia"/>
          <w:sz w:val="32"/>
          <w:szCs w:val="32"/>
        </w:rPr>
        <w:t>污</w:t>
      </w:r>
      <w:r w:rsidR="006408EC">
        <w:rPr>
          <w:rFonts w:ascii="Times New Roman" w:eastAsia="方正仿宋_GBK" w:hAnsi="Times New Roman" w:cs="Times New Roman"/>
          <w:sz w:val="32"/>
          <w:szCs w:val="32"/>
        </w:rPr>
        <w:t>水处理厂</w:t>
      </w:r>
      <w:r>
        <w:rPr>
          <w:rFonts w:ascii="Times New Roman" w:eastAsia="方正仿宋_GBK" w:hAnsi="Times New Roman" w:cs="Times New Roman" w:hint="eastAsia"/>
          <w:sz w:val="32"/>
          <w:szCs w:val="32"/>
        </w:rPr>
        <w:t>项目</w:t>
      </w:r>
      <w:r w:rsidR="006408EC" w:rsidRPr="00BB1FAE">
        <w:rPr>
          <w:rFonts w:ascii="Times New Roman" w:eastAsia="方正仿宋_GBK" w:hAnsi="Times New Roman" w:cs="Times New Roman" w:hint="eastAsia"/>
          <w:sz w:val="32"/>
          <w:szCs w:val="32"/>
        </w:rPr>
        <w:t>的</w:t>
      </w:r>
      <w:r w:rsidR="006408EC" w:rsidRPr="00BB1FAE">
        <w:rPr>
          <w:rFonts w:ascii="Times New Roman" w:eastAsia="方正仿宋_GBK" w:hAnsi="Times New Roman" w:cs="Times New Roman"/>
          <w:sz w:val="32"/>
          <w:szCs w:val="32"/>
        </w:rPr>
        <w:t>监理业绩</w:t>
      </w:r>
      <w:r w:rsidR="006408EC" w:rsidRPr="00BB1FAE">
        <w:rPr>
          <w:rFonts w:ascii="Times New Roman" w:eastAsia="方正仿宋_GBK" w:hAnsi="Times New Roman" w:cs="Times New Roman" w:hint="eastAsia"/>
          <w:sz w:val="32"/>
          <w:szCs w:val="32"/>
        </w:rPr>
        <w:t>。</w:t>
      </w:r>
      <w:r w:rsidR="006408EC" w:rsidRPr="006408EC">
        <w:rPr>
          <w:rFonts w:ascii="方正仿宋_GBK" w:eastAsia="方正仿宋_GBK" w:hAnsi="Times New Roman" w:hint="eastAsia"/>
          <w:sz w:val="32"/>
          <w:szCs w:val="32"/>
        </w:rPr>
        <w:t>得</w:t>
      </w:r>
      <w:r>
        <w:rPr>
          <w:rFonts w:ascii="方正仿宋_GBK" w:eastAsia="方正仿宋_GBK" w:hAnsi="Times New Roman"/>
          <w:sz w:val="32"/>
          <w:szCs w:val="32"/>
        </w:rPr>
        <w:t>10</w:t>
      </w:r>
      <w:r w:rsidR="006408EC" w:rsidRPr="006408EC">
        <w:rPr>
          <w:rFonts w:ascii="方正仿宋_GBK" w:eastAsia="方正仿宋_GBK" w:hAnsi="Times New Roman" w:hint="eastAsia"/>
          <w:sz w:val="32"/>
          <w:szCs w:val="32"/>
        </w:rPr>
        <w:t>分。</w:t>
      </w:r>
      <w:r w:rsidR="00531E9A">
        <w:rPr>
          <w:rFonts w:ascii="方正仿宋_GBK" w:eastAsia="方正仿宋_GBK" w:hAnsi="Times New Roman" w:hint="eastAsia"/>
          <w:sz w:val="32"/>
          <w:szCs w:val="32"/>
        </w:rPr>
        <w:t>未</w:t>
      </w:r>
      <w:r w:rsidR="00531E9A">
        <w:rPr>
          <w:rFonts w:ascii="方正仿宋_GBK" w:eastAsia="方正仿宋_GBK" w:hAnsi="Times New Roman"/>
          <w:sz w:val="32"/>
          <w:szCs w:val="32"/>
        </w:rPr>
        <w:t>提供</w:t>
      </w:r>
      <w:r w:rsidR="00531E9A">
        <w:rPr>
          <w:rFonts w:ascii="Times New Roman" w:eastAsia="方正仿宋_GBK" w:hAnsi="Times New Roman" w:cs="Times New Roman" w:hint="eastAsia"/>
          <w:sz w:val="32"/>
          <w:szCs w:val="32"/>
        </w:rPr>
        <w:t>污</w:t>
      </w:r>
      <w:r w:rsidR="00531E9A">
        <w:rPr>
          <w:rFonts w:ascii="Times New Roman" w:eastAsia="方正仿宋_GBK" w:hAnsi="Times New Roman" w:cs="Times New Roman"/>
          <w:sz w:val="32"/>
          <w:szCs w:val="32"/>
        </w:rPr>
        <w:t>水处理厂</w:t>
      </w:r>
      <w:r w:rsidR="00531E9A">
        <w:rPr>
          <w:rFonts w:ascii="Times New Roman" w:eastAsia="方正仿宋_GBK" w:hAnsi="Times New Roman" w:cs="Times New Roman" w:hint="eastAsia"/>
          <w:sz w:val="32"/>
          <w:szCs w:val="32"/>
        </w:rPr>
        <w:t>项目</w:t>
      </w:r>
      <w:r w:rsidR="00531E9A" w:rsidRPr="00BB1FAE">
        <w:rPr>
          <w:rFonts w:ascii="Times New Roman" w:eastAsia="方正仿宋_GBK" w:hAnsi="Times New Roman" w:cs="Times New Roman" w:hint="eastAsia"/>
          <w:sz w:val="32"/>
          <w:szCs w:val="32"/>
        </w:rPr>
        <w:t>的</w:t>
      </w:r>
      <w:r w:rsidR="00531E9A" w:rsidRPr="00BB1FAE">
        <w:rPr>
          <w:rFonts w:ascii="Times New Roman" w:eastAsia="方正仿宋_GBK" w:hAnsi="Times New Roman" w:cs="Times New Roman"/>
          <w:sz w:val="32"/>
          <w:szCs w:val="32"/>
        </w:rPr>
        <w:t>监理业绩</w:t>
      </w:r>
      <w:r w:rsidR="00531E9A">
        <w:rPr>
          <w:rFonts w:ascii="方正仿宋_GBK" w:eastAsia="方正仿宋_GBK" w:hAnsi="Times New Roman"/>
          <w:sz w:val="32"/>
          <w:szCs w:val="32"/>
        </w:rPr>
        <w:t>业绩的，</w:t>
      </w:r>
      <w:r w:rsidR="00531E9A">
        <w:rPr>
          <w:rFonts w:ascii="方正仿宋_GBK" w:eastAsia="方正仿宋_GBK" w:hAnsi="Times New Roman" w:hint="eastAsia"/>
          <w:sz w:val="32"/>
          <w:szCs w:val="32"/>
        </w:rPr>
        <w:t>不</w:t>
      </w:r>
      <w:r w:rsidR="00531E9A">
        <w:rPr>
          <w:rFonts w:ascii="方正仿宋_GBK" w:eastAsia="方正仿宋_GBK" w:hAnsi="Times New Roman"/>
          <w:sz w:val="32"/>
          <w:szCs w:val="32"/>
        </w:rPr>
        <w:t>得分。</w:t>
      </w:r>
    </w:p>
    <w:p w:rsidR="006408EC" w:rsidRPr="006408EC" w:rsidRDefault="006408EC" w:rsidP="006408EC">
      <w:pPr>
        <w:spacing w:line="580" w:lineRule="exact"/>
        <w:ind w:firstLineChars="200" w:firstLine="640"/>
        <w:rPr>
          <w:rFonts w:ascii="方正仿宋_GBK" w:eastAsia="方正仿宋_GBK" w:hAnsi="Times New Roman"/>
          <w:sz w:val="32"/>
          <w:szCs w:val="32"/>
        </w:rPr>
      </w:pPr>
      <w:r w:rsidRPr="006408EC">
        <w:rPr>
          <w:rFonts w:ascii="方正仿宋_GBK" w:eastAsia="方正仿宋_GBK" w:hAnsi="Times New Roman" w:hint="eastAsia"/>
          <w:sz w:val="32"/>
          <w:szCs w:val="32"/>
        </w:rPr>
        <w:t>业绩应满足以下要求：</w:t>
      </w:r>
    </w:p>
    <w:p w:rsidR="006408EC" w:rsidRPr="006408EC" w:rsidRDefault="00387174" w:rsidP="006408EC">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1.4.1</w:t>
      </w:r>
      <w:r w:rsidR="006408EC" w:rsidRPr="006408EC">
        <w:rPr>
          <w:rFonts w:ascii="方正仿宋_GBK" w:eastAsia="方正仿宋_GBK" w:hAnsi="Times New Roman" w:hint="eastAsia"/>
          <w:sz w:val="32"/>
          <w:szCs w:val="32"/>
        </w:rPr>
        <w:t>工程类别： 新建或改扩建污水处理厂</w:t>
      </w:r>
    </w:p>
    <w:p w:rsidR="006408EC" w:rsidRPr="006408EC" w:rsidRDefault="00387174" w:rsidP="006408EC">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sz w:val="32"/>
          <w:szCs w:val="32"/>
        </w:rPr>
        <w:t>1.4.2</w:t>
      </w:r>
      <w:r>
        <w:rPr>
          <w:rFonts w:ascii="方正仿宋_GBK" w:eastAsia="方正仿宋_GBK" w:hAnsi="Times New Roman" w:hint="eastAsia"/>
          <w:sz w:val="32"/>
          <w:szCs w:val="32"/>
        </w:rPr>
        <w:t>工程造价和工程规模要求：</w:t>
      </w:r>
      <w:r w:rsidRPr="006408EC">
        <w:rPr>
          <w:rFonts w:ascii="方正仿宋_GBK" w:eastAsia="方正仿宋_GBK" w:hAnsi="Times New Roman" w:hint="eastAsia"/>
          <w:sz w:val="32"/>
          <w:szCs w:val="32"/>
        </w:rPr>
        <w:t xml:space="preserve"> </w:t>
      </w:r>
    </w:p>
    <w:p w:rsidR="006408EC" w:rsidRPr="006408EC" w:rsidRDefault="006408EC" w:rsidP="006408EC">
      <w:pPr>
        <w:spacing w:line="580" w:lineRule="exact"/>
        <w:ind w:firstLineChars="200" w:firstLine="640"/>
        <w:rPr>
          <w:rFonts w:ascii="方正仿宋_GBK" w:eastAsia="方正仿宋_GBK" w:hAnsi="Times New Roman"/>
          <w:sz w:val="32"/>
          <w:szCs w:val="32"/>
        </w:rPr>
      </w:pPr>
      <w:r w:rsidRPr="006408EC">
        <w:rPr>
          <w:rFonts w:ascii="方正仿宋_GBK" w:eastAsia="方正仿宋_GBK" w:hAnsi="Times New Roman" w:hint="eastAsia"/>
          <w:sz w:val="32"/>
          <w:szCs w:val="32"/>
        </w:rPr>
        <w:t>工程造价：</w:t>
      </w:r>
      <w:r w:rsidR="00387174">
        <w:rPr>
          <w:rFonts w:ascii="方正仿宋_GBK" w:eastAsia="方正仿宋_GBK" w:hAnsi="Times New Roman" w:hint="eastAsia"/>
          <w:sz w:val="32"/>
          <w:szCs w:val="32"/>
        </w:rPr>
        <w:t>无</w:t>
      </w:r>
      <w:r w:rsidR="00387174">
        <w:rPr>
          <w:rFonts w:ascii="方正仿宋_GBK" w:eastAsia="方正仿宋_GBK" w:hAnsi="Times New Roman"/>
          <w:sz w:val="32"/>
          <w:szCs w:val="32"/>
        </w:rPr>
        <w:t>要求；</w:t>
      </w:r>
      <w:r w:rsidRPr="006408EC">
        <w:rPr>
          <w:rFonts w:ascii="方正仿宋_GBK" w:eastAsia="方正仿宋_GBK" w:hAnsi="Times New Roman" w:hint="eastAsia"/>
          <w:sz w:val="32"/>
          <w:szCs w:val="32"/>
        </w:rPr>
        <w:t xml:space="preserve">  </w:t>
      </w:r>
    </w:p>
    <w:p w:rsidR="00387174" w:rsidRDefault="00387174" w:rsidP="006408EC">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lastRenderedPageBreak/>
        <w:t>工</w:t>
      </w:r>
      <w:r>
        <w:rPr>
          <w:rFonts w:ascii="方正仿宋_GBK" w:eastAsia="方正仿宋_GBK" w:hAnsi="Times New Roman"/>
          <w:sz w:val="32"/>
          <w:szCs w:val="32"/>
        </w:rPr>
        <w:t>程规模</w:t>
      </w:r>
      <w:r w:rsidR="006408EC" w:rsidRPr="006408EC">
        <w:rPr>
          <w:rFonts w:ascii="方正仿宋_GBK" w:eastAsia="方正仿宋_GBK" w:hAnsi="Times New Roman" w:hint="eastAsia"/>
          <w:sz w:val="32"/>
          <w:szCs w:val="32"/>
        </w:rPr>
        <w:t>：</w:t>
      </w:r>
      <w:r>
        <w:rPr>
          <w:rFonts w:ascii="方正仿宋_GBK" w:eastAsia="方正仿宋_GBK" w:hAnsi="Times New Roman" w:hint="eastAsia"/>
          <w:sz w:val="32"/>
          <w:szCs w:val="32"/>
        </w:rPr>
        <w:t>无</w:t>
      </w:r>
      <w:r>
        <w:rPr>
          <w:rFonts w:ascii="方正仿宋_GBK" w:eastAsia="方正仿宋_GBK" w:hAnsi="Times New Roman"/>
          <w:sz w:val="32"/>
          <w:szCs w:val="32"/>
        </w:rPr>
        <w:t>要求；</w:t>
      </w:r>
    </w:p>
    <w:p w:rsidR="00531E9A" w:rsidRPr="001946BA" w:rsidRDefault="00387174" w:rsidP="001946BA">
      <w:pPr>
        <w:spacing w:line="580" w:lineRule="exact"/>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hint="eastAsia"/>
          <w:sz w:val="32"/>
          <w:szCs w:val="32"/>
        </w:rPr>
        <w:t>业</w:t>
      </w:r>
      <w:r>
        <w:rPr>
          <w:rFonts w:ascii="Times New Roman" w:eastAsia="方正仿宋_GBK" w:hAnsi="Times New Roman" w:cs="Times New Roman"/>
          <w:sz w:val="32"/>
          <w:szCs w:val="32"/>
        </w:rPr>
        <w:t>绩提供要求：需</w:t>
      </w:r>
      <w:r w:rsidRPr="00387174">
        <w:rPr>
          <w:rFonts w:ascii="Times New Roman" w:eastAsia="方正仿宋_GBK" w:hAnsi="Times New Roman" w:cs="Times New Roman"/>
          <w:sz w:val="32"/>
          <w:szCs w:val="32"/>
        </w:rPr>
        <w:t>提供污水处理厂项目监理业绩的中标通知书</w:t>
      </w:r>
      <w:r w:rsidRPr="00387174">
        <w:rPr>
          <w:rFonts w:ascii="Times New Roman" w:eastAsia="方正仿宋_GBK" w:hAnsi="Times New Roman" w:cs="Times New Roman" w:hint="eastAsia"/>
          <w:sz w:val="32"/>
          <w:szCs w:val="32"/>
        </w:rPr>
        <w:t>、</w:t>
      </w:r>
      <w:r w:rsidRPr="00387174">
        <w:rPr>
          <w:rFonts w:ascii="Times New Roman" w:eastAsia="方正仿宋_GBK" w:hAnsi="Times New Roman" w:cs="Times New Roman"/>
          <w:sz w:val="32"/>
          <w:szCs w:val="32"/>
        </w:rPr>
        <w:t>（直接发包的项目可提供项目发包人出具的项目直接发包情况说明）、监理合同和竣工验收证明材料或有效的竣工验收证明材料。</w:t>
      </w:r>
      <w:r w:rsidRPr="001946BA">
        <w:rPr>
          <w:rFonts w:ascii="Times New Roman" w:eastAsia="方正仿宋_GBK" w:hAnsi="Times New Roman" w:cs="Times New Roman" w:hint="eastAsia"/>
          <w:sz w:val="32"/>
          <w:szCs w:val="32"/>
        </w:rPr>
        <w:t>以上资料需</w:t>
      </w:r>
      <w:r w:rsidRPr="001946BA">
        <w:rPr>
          <w:rFonts w:ascii="Times New Roman" w:eastAsia="方正仿宋_GBK" w:hAnsi="Times New Roman" w:cs="Times New Roman"/>
          <w:sz w:val="32"/>
          <w:szCs w:val="32"/>
        </w:rPr>
        <w:t>加盖投标人</w:t>
      </w:r>
      <w:r w:rsidRPr="001946BA">
        <w:rPr>
          <w:rFonts w:ascii="Times New Roman" w:eastAsia="方正仿宋_GBK" w:hAnsi="Times New Roman" w:cs="Times New Roman" w:hint="eastAsia"/>
          <w:sz w:val="32"/>
          <w:szCs w:val="32"/>
        </w:rPr>
        <w:t>公司</w:t>
      </w:r>
      <w:r w:rsidR="00531E9A" w:rsidRPr="001946BA">
        <w:rPr>
          <w:rFonts w:ascii="Times New Roman" w:eastAsia="方正仿宋_GBK" w:hAnsi="Times New Roman" w:cs="Times New Roman"/>
          <w:sz w:val="32"/>
          <w:szCs w:val="32"/>
        </w:rPr>
        <w:t>鲜章</w:t>
      </w:r>
      <w:r w:rsidR="00531E9A" w:rsidRPr="001946BA">
        <w:rPr>
          <w:rFonts w:ascii="Times New Roman" w:eastAsia="方正仿宋_GBK" w:hAnsi="Times New Roman" w:cs="Times New Roman" w:hint="eastAsia"/>
          <w:sz w:val="32"/>
          <w:szCs w:val="32"/>
        </w:rPr>
        <w:t>，</w:t>
      </w:r>
      <w:r w:rsidR="00531E9A" w:rsidRPr="001946BA">
        <w:rPr>
          <w:rFonts w:ascii="Times New Roman" w:eastAsia="方正仿宋_GBK" w:hAnsi="Times New Roman" w:cs="Times New Roman"/>
          <w:sz w:val="32"/>
          <w:szCs w:val="32"/>
        </w:rPr>
        <w:t>原件开标现场备查。</w:t>
      </w:r>
    </w:p>
    <w:p w:rsidR="00531E9A" w:rsidRPr="00531E9A" w:rsidRDefault="00531E9A" w:rsidP="00531E9A">
      <w:pPr>
        <w:spacing w:line="580" w:lineRule="exact"/>
        <w:ind w:firstLineChars="200" w:firstLine="643"/>
        <w:rPr>
          <w:rFonts w:ascii="方正仿宋_GBK" w:eastAsia="方正仿宋_GBK" w:hAnsi="Times New Roman"/>
          <w:b/>
          <w:sz w:val="32"/>
          <w:szCs w:val="32"/>
        </w:rPr>
      </w:pPr>
      <w:r w:rsidRPr="00531E9A">
        <w:rPr>
          <w:rFonts w:ascii="方正仿宋_GBK" w:eastAsia="方正仿宋_GBK" w:hAnsi="Times New Roman" w:hint="eastAsia"/>
          <w:b/>
          <w:sz w:val="32"/>
          <w:szCs w:val="32"/>
        </w:rPr>
        <w:t>最终</w:t>
      </w:r>
      <w:r w:rsidRPr="00531E9A">
        <w:rPr>
          <w:rFonts w:ascii="方正仿宋_GBK" w:eastAsia="方正仿宋_GBK" w:hAnsi="Times New Roman"/>
          <w:b/>
          <w:sz w:val="32"/>
          <w:szCs w:val="32"/>
        </w:rPr>
        <w:t>评标得分</w:t>
      </w:r>
      <w:r w:rsidRPr="00531E9A">
        <w:rPr>
          <w:rFonts w:ascii="方正仿宋_GBK" w:eastAsia="方正仿宋_GBK" w:hAnsi="Times New Roman" w:hint="eastAsia"/>
          <w:b/>
          <w:sz w:val="32"/>
          <w:szCs w:val="32"/>
        </w:rPr>
        <w:t>=经济</w:t>
      </w:r>
      <w:r w:rsidRPr="00531E9A">
        <w:rPr>
          <w:rFonts w:ascii="方正仿宋_GBK" w:eastAsia="方正仿宋_GBK" w:hAnsi="Times New Roman"/>
          <w:b/>
          <w:sz w:val="32"/>
          <w:szCs w:val="32"/>
        </w:rPr>
        <w:t>部分得分</w:t>
      </w:r>
      <w:r w:rsidRPr="00531E9A">
        <w:rPr>
          <w:rFonts w:ascii="方正仿宋_GBK" w:eastAsia="方正仿宋_GBK" w:hAnsi="Times New Roman" w:hint="eastAsia"/>
          <w:b/>
          <w:sz w:val="32"/>
          <w:szCs w:val="32"/>
        </w:rPr>
        <w:t>+商务部分</w:t>
      </w:r>
      <w:r w:rsidRPr="00531E9A">
        <w:rPr>
          <w:rFonts w:ascii="方正仿宋_GBK" w:eastAsia="方正仿宋_GBK" w:hAnsi="Times New Roman"/>
          <w:b/>
          <w:sz w:val="32"/>
          <w:szCs w:val="32"/>
        </w:rPr>
        <w:t>得分</w:t>
      </w:r>
      <w:r>
        <w:rPr>
          <w:rFonts w:ascii="方正仿宋_GBK" w:eastAsia="方正仿宋_GBK" w:hAnsi="Times New Roman" w:hint="eastAsia"/>
          <w:b/>
          <w:sz w:val="32"/>
          <w:szCs w:val="32"/>
        </w:rPr>
        <w:t>；</w:t>
      </w:r>
      <w:r w:rsidRPr="00531E9A">
        <w:rPr>
          <w:rFonts w:ascii="方正仿宋_GBK" w:eastAsia="方正仿宋_GBK" w:hAnsi="Times New Roman" w:hint="eastAsia"/>
          <w:b/>
          <w:sz w:val="32"/>
          <w:szCs w:val="32"/>
        </w:rPr>
        <w:t>最终</w:t>
      </w:r>
      <w:r>
        <w:rPr>
          <w:rFonts w:ascii="方正仿宋_GBK" w:eastAsia="方正仿宋_GBK" w:hAnsi="Times New Roman" w:hint="eastAsia"/>
          <w:b/>
          <w:sz w:val="32"/>
          <w:szCs w:val="32"/>
        </w:rPr>
        <w:t>综</w:t>
      </w:r>
      <w:r>
        <w:rPr>
          <w:rFonts w:ascii="方正仿宋_GBK" w:eastAsia="方正仿宋_GBK" w:hAnsi="Times New Roman"/>
          <w:b/>
          <w:sz w:val="32"/>
          <w:szCs w:val="32"/>
        </w:rPr>
        <w:t>合评标得分</w:t>
      </w:r>
      <w:r w:rsidRPr="00531E9A">
        <w:rPr>
          <w:rFonts w:ascii="方正仿宋_GBK" w:eastAsia="方正仿宋_GBK" w:hAnsi="Times New Roman" w:hint="eastAsia"/>
          <w:b/>
          <w:sz w:val="32"/>
          <w:szCs w:val="32"/>
        </w:rPr>
        <w:t>结果取小数点后两位，第三位四舍五入。</w:t>
      </w:r>
    </w:p>
    <w:p w:rsidR="00165ED5" w:rsidRDefault="00387174" w:rsidP="00165ED5">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sz w:val="32"/>
          <w:szCs w:val="32"/>
        </w:rPr>
        <w:t>2.</w:t>
      </w:r>
      <w:r w:rsidR="00531E9A" w:rsidRPr="00531E9A">
        <w:rPr>
          <w:rFonts w:ascii="Calibri" w:eastAsia="方正仿宋_GBK" w:hAnsi="Calibri"/>
          <w:sz w:val="32"/>
          <w:szCs w:val="32"/>
        </w:rPr>
        <w:t xml:space="preserve"> </w:t>
      </w:r>
      <w:r w:rsidR="00531E9A">
        <w:rPr>
          <w:rFonts w:ascii="Calibri" w:eastAsia="方正仿宋_GBK" w:hAnsi="Calibri" w:hint="eastAsia"/>
          <w:sz w:val="32"/>
          <w:szCs w:val="32"/>
        </w:rPr>
        <w:t>评</w:t>
      </w:r>
      <w:r w:rsidR="00531E9A">
        <w:rPr>
          <w:rFonts w:ascii="Calibri" w:eastAsia="方正仿宋_GBK" w:hAnsi="Calibri"/>
          <w:sz w:val="32"/>
          <w:szCs w:val="32"/>
        </w:rPr>
        <w:t>标委员会按</w:t>
      </w:r>
      <w:r w:rsidR="00531E9A">
        <w:rPr>
          <w:rFonts w:ascii="Calibri" w:eastAsia="方正仿宋_GBK" w:hAnsi="Calibri" w:hint="eastAsia"/>
          <w:sz w:val="32"/>
          <w:szCs w:val="32"/>
        </w:rPr>
        <w:t>最终</w:t>
      </w:r>
      <w:r w:rsidR="00531E9A">
        <w:rPr>
          <w:rFonts w:ascii="Calibri" w:eastAsia="方正仿宋_GBK" w:hAnsi="Calibri"/>
          <w:sz w:val="32"/>
          <w:szCs w:val="32"/>
        </w:rPr>
        <w:t>评标得分由高到低顺序推荐中标候选人</w:t>
      </w:r>
      <w:r w:rsidR="00531E9A" w:rsidRPr="001A026A">
        <w:rPr>
          <w:rFonts w:ascii="Calibri" w:eastAsia="方正仿宋_GBK" w:hAnsi="Calibri"/>
          <w:sz w:val="32"/>
          <w:szCs w:val="32"/>
        </w:rPr>
        <w:t>。</w:t>
      </w:r>
      <w:r w:rsidR="00165ED5">
        <w:rPr>
          <w:rFonts w:ascii="方正仿宋_GBK" w:eastAsia="方正仿宋_GBK" w:hAnsi="Times New Roman" w:hint="eastAsia"/>
          <w:sz w:val="32"/>
          <w:szCs w:val="32"/>
        </w:rPr>
        <w:t>若出现</w:t>
      </w:r>
      <w:r w:rsidR="00531E9A">
        <w:rPr>
          <w:rFonts w:ascii="方正仿宋_GBK" w:eastAsia="方正仿宋_GBK" w:hAnsi="Times New Roman" w:hint="eastAsia"/>
          <w:sz w:val="32"/>
          <w:szCs w:val="32"/>
        </w:rPr>
        <w:t>中标</w:t>
      </w:r>
      <w:r w:rsidR="00531E9A">
        <w:rPr>
          <w:rFonts w:ascii="方正仿宋_GBK" w:eastAsia="方正仿宋_GBK" w:hAnsi="Times New Roman"/>
          <w:sz w:val="32"/>
          <w:szCs w:val="32"/>
        </w:rPr>
        <w:t>候选人</w:t>
      </w:r>
      <w:r w:rsidR="00531E9A">
        <w:rPr>
          <w:rFonts w:ascii="方正仿宋_GBK" w:eastAsia="方正仿宋_GBK" w:hAnsi="Times New Roman" w:hint="eastAsia"/>
          <w:sz w:val="32"/>
          <w:szCs w:val="32"/>
        </w:rPr>
        <w:t>最</w:t>
      </w:r>
      <w:r w:rsidR="00531E9A">
        <w:rPr>
          <w:rFonts w:ascii="方正仿宋_GBK" w:eastAsia="方正仿宋_GBK" w:hAnsi="Times New Roman"/>
          <w:sz w:val="32"/>
          <w:szCs w:val="32"/>
        </w:rPr>
        <w:t>终</w:t>
      </w:r>
      <w:r>
        <w:rPr>
          <w:rFonts w:ascii="方正仿宋_GBK" w:eastAsia="方正仿宋_GBK" w:hAnsi="Times New Roman"/>
          <w:sz w:val="32"/>
          <w:szCs w:val="32"/>
        </w:rPr>
        <w:t>评标得分</w:t>
      </w:r>
      <w:r w:rsidR="00165ED5">
        <w:rPr>
          <w:rFonts w:ascii="方正仿宋_GBK" w:eastAsia="方正仿宋_GBK" w:hAnsi="Times New Roman" w:hint="eastAsia"/>
          <w:sz w:val="32"/>
          <w:szCs w:val="32"/>
        </w:rPr>
        <w:t>一致的，由评标小组按照资质的高低原则排序；若出现投标人资质也一致的，由评标小组按照</w:t>
      </w:r>
      <w:r>
        <w:rPr>
          <w:rFonts w:ascii="方正仿宋_GBK" w:eastAsia="方正仿宋_GBK" w:hAnsi="Times New Roman" w:hint="eastAsia"/>
          <w:sz w:val="32"/>
          <w:szCs w:val="32"/>
        </w:rPr>
        <w:t>商务</w:t>
      </w:r>
      <w:r>
        <w:rPr>
          <w:rFonts w:ascii="方正仿宋_GBK" w:eastAsia="方正仿宋_GBK" w:hAnsi="Times New Roman"/>
          <w:sz w:val="32"/>
          <w:szCs w:val="32"/>
        </w:rPr>
        <w:t>得分要求的</w:t>
      </w:r>
      <w:r w:rsidR="00165ED5">
        <w:rPr>
          <w:rFonts w:ascii="方正仿宋_GBK" w:eastAsia="方正仿宋_GBK" w:hAnsi="Times New Roman" w:hint="eastAsia"/>
          <w:sz w:val="32"/>
          <w:szCs w:val="32"/>
        </w:rPr>
        <w:t>业绩合同金额高低的原则排序；若投标人</w:t>
      </w:r>
      <w:r>
        <w:rPr>
          <w:rFonts w:ascii="方正仿宋_GBK" w:eastAsia="方正仿宋_GBK" w:hAnsi="Times New Roman" w:hint="eastAsia"/>
          <w:sz w:val="32"/>
          <w:szCs w:val="32"/>
        </w:rPr>
        <w:t>商务</w:t>
      </w:r>
      <w:r>
        <w:rPr>
          <w:rFonts w:ascii="方正仿宋_GBK" w:eastAsia="方正仿宋_GBK" w:hAnsi="Times New Roman"/>
          <w:sz w:val="32"/>
          <w:szCs w:val="32"/>
        </w:rPr>
        <w:t>得分要求的</w:t>
      </w:r>
      <w:r>
        <w:rPr>
          <w:rFonts w:ascii="方正仿宋_GBK" w:eastAsia="方正仿宋_GBK" w:hAnsi="Times New Roman" w:hint="eastAsia"/>
          <w:sz w:val="32"/>
          <w:szCs w:val="32"/>
        </w:rPr>
        <w:t>业绩</w:t>
      </w:r>
      <w:r w:rsidR="00165ED5">
        <w:rPr>
          <w:rFonts w:ascii="方正仿宋_GBK" w:eastAsia="方正仿宋_GBK" w:hAnsi="Times New Roman" w:hint="eastAsia"/>
          <w:sz w:val="32"/>
          <w:szCs w:val="32"/>
        </w:rPr>
        <w:t>合同金额也一致的，由评标小组随机抽签决定排序。</w:t>
      </w:r>
    </w:p>
    <w:p w:rsidR="00165ED5" w:rsidRDefault="00387174" w:rsidP="00165ED5">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3.</w:t>
      </w:r>
      <w:r w:rsidR="00165ED5">
        <w:rPr>
          <w:rFonts w:ascii="方正仿宋_GBK" w:eastAsia="方正仿宋_GBK" w:hAnsi="Times New Roman" w:hint="eastAsia"/>
          <w:sz w:val="32"/>
          <w:szCs w:val="32"/>
        </w:rPr>
        <w:t>资格性、符合性审查内容：</w:t>
      </w:r>
    </w:p>
    <w:p w:rsidR="00165ED5" w:rsidRDefault="00387174" w:rsidP="00165ED5">
      <w:pPr>
        <w:spacing w:line="580" w:lineRule="exact"/>
        <w:ind w:firstLineChars="200" w:firstLine="640"/>
        <w:rPr>
          <w:rFonts w:ascii="方正仿宋_GBK" w:eastAsia="方正仿宋_GBK" w:hAnsi="Times New Roman"/>
          <w:color w:val="000000"/>
          <w:sz w:val="32"/>
          <w:szCs w:val="32"/>
        </w:rPr>
      </w:pPr>
      <w:r>
        <w:rPr>
          <w:rFonts w:ascii="方正仿宋_GBK" w:eastAsia="方正仿宋_GBK" w:hAnsi="Times New Roman"/>
          <w:color w:val="000000"/>
          <w:sz w:val="32"/>
          <w:szCs w:val="32"/>
        </w:rPr>
        <w:t>3.</w:t>
      </w:r>
      <w:r>
        <w:rPr>
          <w:rFonts w:ascii="方正仿宋_GBK" w:eastAsia="方正仿宋_GBK" w:hAnsi="Times New Roman" w:hint="eastAsia"/>
          <w:color w:val="000000"/>
          <w:sz w:val="32"/>
          <w:szCs w:val="32"/>
        </w:rPr>
        <w:t xml:space="preserve">1 </w:t>
      </w:r>
      <w:r w:rsidR="00165ED5">
        <w:rPr>
          <w:rFonts w:ascii="方正仿宋_GBK" w:eastAsia="方正仿宋_GBK" w:hAnsi="Times New Roman" w:hint="eastAsia"/>
          <w:color w:val="000000"/>
          <w:sz w:val="32"/>
          <w:szCs w:val="32"/>
        </w:rPr>
        <w:t>资格性评审：投标人资格条件、信誉条件、业绩等。</w:t>
      </w:r>
    </w:p>
    <w:p w:rsidR="00165ED5" w:rsidRDefault="00387174" w:rsidP="00165ED5">
      <w:pPr>
        <w:spacing w:line="580" w:lineRule="exact"/>
        <w:ind w:firstLineChars="200" w:firstLine="640"/>
        <w:rPr>
          <w:rFonts w:ascii="方正仿宋_GBK" w:eastAsia="方正仿宋_GBK" w:hAnsi="Times New Roman"/>
          <w:color w:val="000000"/>
          <w:sz w:val="32"/>
          <w:szCs w:val="32"/>
        </w:rPr>
      </w:pPr>
      <w:r>
        <w:rPr>
          <w:rFonts w:ascii="方正仿宋_GBK" w:eastAsia="方正仿宋_GBK" w:hAnsi="Times New Roman"/>
          <w:color w:val="000000"/>
          <w:sz w:val="32"/>
          <w:szCs w:val="32"/>
        </w:rPr>
        <w:t xml:space="preserve">3.2 </w:t>
      </w:r>
      <w:r w:rsidR="00165ED5">
        <w:rPr>
          <w:rFonts w:ascii="方正仿宋_GBK" w:eastAsia="方正仿宋_GBK" w:hAnsi="Times New Roman" w:hint="eastAsia"/>
          <w:color w:val="000000"/>
          <w:sz w:val="32"/>
          <w:szCs w:val="32"/>
        </w:rPr>
        <w:t>符合性评审：投标文件格式、投标文件密封、盖章齐全、报价是否符合比选文件要求等。</w:t>
      </w:r>
    </w:p>
    <w:p w:rsidR="00165ED5" w:rsidRDefault="00165ED5" w:rsidP="00165ED5">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资格性、符合性审查中有任何一项不符合要求，其资格性、符合性审查不合格，不得成为中标人。</w:t>
      </w:r>
    </w:p>
    <w:p w:rsidR="00165ED5" w:rsidRDefault="00165ED5" w:rsidP="00165ED5">
      <w:pPr>
        <w:spacing w:line="580" w:lineRule="exact"/>
        <w:ind w:firstLineChars="200" w:firstLine="640"/>
        <w:rPr>
          <w:rFonts w:ascii="方正黑体_GBK" w:eastAsia="方正黑体_GBK" w:hAnsi="Times New Roman"/>
          <w:color w:val="000000"/>
          <w:sz w:val="32"/>
          <w:szCs w:val="32"/>
        </w:rPr>
      </w:pPr>
      <w:r>
        <w:rPr>
          <w:rFonts w:ascii="方正黑体_GBK" w:eastAsia="方正黑体_GBK" w:hAnsi="Times New Roman" w:hint="eastAsia"/>
          <w:color w:val="000000"/>
          <w:sz w:val="32"/>
          <w:szCs w:val="32"/>
        </w:rPr>
        <w:t>八、中标人的确认</w:t>
      </w:r>
    </w:p>
    <w:p w:rsidR="00165ED5" w:rsidRDefault="00165ED5" w:rsidP="00165ED5">
      <w:pPr>
        <w:spacing w:line="58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（一）评标小组本着公开、公正、公平的原则，在按照比选文件要求的方法及标准评审后，现场公布比选结果并在重庆铝产业开发投资集团有限公司网站上公示中标人，公示期3天。</w:t>
      </w:r>
    </w:p>
    <w:p w:rsidR="00165ED5" w:rsidRDefault="00165ED5" w:rsidP="00165ED5">
      <w:pPr>
        <w:spacing w:line="58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（二）若公示期间未收到异议或投诉，招标人将在公示期结</w:t>
      </w:r>
      <w:r>
        <w:rPr>
          <w:rFonts w:ascii="方正仿宋_GBK" w:eastAsia="方正仿宋_GBK" w:hAnsi="Times New Roman" w:hint="eastAsia"/>
          <w:color w:val="000000"/>
          <w:sz w:val="32"/>
          <w:szCs w:val="32"/>
        </w:rPr>
        <w:lastRenderedPageBreak/>
        <w:t>束后3日内以书面形式向中标人发出中标通知书。</w:t>
      </w:r>
    </w:p>
    <w:p w:rsidR="00165ED5" w:rsidRDefault="00165ED5" w:rsidP="00165ED5">
      <w:pPr>
        <w:spacing w:line="360" w:lineRule="auto"/>
        <w:ind w:firstLineChars="200" w:firstLine="640"/>
        <w:rPr>
          <w:rFonts w:ascii="方正黑体_GBK" w:eastAsia="方正黑体_GBK" w:hAnsi="宋体"/>
          <w:sz w:val="32"/>
          <w:szCs w:val="32"/>
        </w:rPr>
      </w:pPr>
      <w:r>
        <w:rPr>
          <w:rFonts w:ascii="方正黑体_GBK" w:eastAsia="方正黑体_GBK" w:hAnsi="宋体" w:hint="eastAsia"/>
          <w:sz w:val="32"/>
          <w:szCs w:val="32"/>
        </w:rPr>
        <w:t>九、合同签订</w:t>
      </w:r>
    </w:p>
    <w:p w:rsidR="00165ED5" w:rsidRDefault="00165ED5" w:rsidP="00165ED5">
      <w:pPr>
        <w:spacing w:line="360" w:lineRule="auto"/>
        <w:ind w:firstLineChars="200" w:firstLine="640"/>
        <w:rPr>
          <w:rFonts w:ascii="方正仿宋_GBK" w:eastAsia="方正仿宋_GBK" w:hAnsi="宋体"/>
          <w:sz w:val="32"/>
          <w:szCs w:val="32"/>
        </w:rPr>
      </w:pPr>
      <w:r>
        <w:rPr>
          <w:rFonts w:ascii="方正仿宋_GBK" w:eastAsia="方正仿宋_GBK" w:hAnsi="宋体" w:hint="eastAsia"/>
          <w:sz w:val="32"/>
          <w:szCs w:val="32"/>
        </w:rPr>
        <w:t>招标人和中标人应当自中标通知书发出后按中标通知书要求，根据招标文件和中标人的投标文件订立书面合同。中标人无正当理不与招标人签订合同的，招标人取消其中标资格；给招标人造成的损失的，中标人应当赔偿。</w:t>
      </w:r>
    </w:p>
    <w:p w:rsidR="00165ED5" w:rsidRDefault="00165ED5" w:rsidP="00165ED5">
      <w:pPr>
        <w:spacing w:line="580" w:lineRule="exact"/>
        <w:ind w:firstLineChars="200" w:firstLine="640"/>
        <w:rPr>
          <w:rFonts w:ascii="方正黑体_GBK" w:eastAsia="方正黑体_GBK" w:hAnsi="Times New Roman"/>
          <w:color w:val="000000"/>
          <w:sz w:val="32"/>
          <w:szCs w:val="32"/>
        </w:rPr>
      </w:pPr>
      <w:r>
        <w:rPr>
          <w:rFonts w:ascii="方正黑体_GBK" w:eastAsia="方正黑体_GBK" w:hAnsi="Times New Roman" w:hint="eastAsia"/>
          <w:color w:val="000000"/>
          <w:sz w:val="32"/>
          <w:szCs w:val="32"/>
        </w:rPr>
        <w:t>十、其他</w:t>
      </w:r>
    </w:p>
    <w:p w:rsidR="00165ED5" w:rsidRDefault="00165ED5" w:rsidP="00165ED5">
      <w:pPr>
        <w:spacing w:line="58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除前文要求外，投标人发生以下条款情况之一时，视为无效投标，其投标文件将被拒绝：</w:t>
      </w:r>
    </w:p>
    <w:p w:rsidR="00165ED5" w:rsidRDefault="00165ED5" w:rsidP="00165ED5">
      <w:pPr>
        <w:spacing w:line="580" w:lineRule="exact"/>
        <w:ind w:firstLineChars="200" w:firstLine="640"/>
        <w:rPr>
          <w:rFonts w:ascii="方正仿宋_GBK" w:eastAsia="方正仿宋_GBK" w:hAnsi="Times New Roman"/>
          <w:color w:val="000000"/>
          <w:sz w:val="32"/>
          <w:szCs w:val="32"/>
        </w:rPr>
      </w:pPr>
      <w:r>
        <w:rPr>
          <w:rFonts w:ascii="方正仿宋_GBK" w:eastAsia="方正仿宋_GBK" w:hAnsi="宋体" w:hint="eastAsia"/>
          <w:sz w:val="32"/>
          <w:szCs w:val="32"/>
        </w:rPr>
        <w:t>（一）</w:t>
      </w:r>
      <w:r>
        <w:rPr>
          <w:rFonts w:ascii="方正仿宋_GBK" w:eastAsia="方正仿宋_GBK" w:hAnsi="Times New Roman" w:hint="eastAsia"/>
          <w:color w:val="000000"/>
          <w:sz w:val="32"/>
          <w:szCs w:val="32"/>
        </w:rPr>
        <w:t>投标人不符合规定的资格条件的；</w:t>
      </w:r>
    </w:p>
    <w:p w:rsidR="00165ED5" w:rsidRDefault="00165ED5" w:rsidP="00165ED5">
      <w:pPr>
        <w:spacing w:line="580" w:lineRule="exact"/>
        <w:ind w:firstLineChars="200" w:firstLine="640"/>
        <w:rPr>
          <w:rFonts w:ascii="方正仿宋_GBK" w:eastAsia="方正仿宋_GBK" w:hAnsi="Times New Roman"/>
          <w:color w:val="000000"/>
          <w:sz w:val="32"/>
          <w:szCs w:val="32"/>
        </w:rPr>
      </w:pPr>
      <w:r>
        <w:rPr>
          <w:rFonts w:ascii="方正仿宋_GBK" w:eastAsia="方正仿宋_GBK" w:hAnsi="宋体" w:hint="eastAsia"/>
          <w:sz w:val="32"/>
          <w:szCs w:val="32"/>
        </w:rPr>
        <w:t>（二）</w:t>
      </w:r>
      <w:r>
        <w:rPr>
          <w:rFonts w:ascii="方正仿宋_GBK" w:eastAsia="方正仿宋_GBK" w:hAnsi="Times New Roman" w:hint="eastAsia"/>
          <w:color w:val="000000"/>
          <w:sz w:val="32"/>
          <w:szCs w:val="32"/>
        </w:rPr>
        <w:t>投标人的法定代表人或其授权代表人未签到参加比选的；</w:t>
      </w:r>
    </w:p>
    <w:p w:rsidR="00165ED5" w:rsidRDefault="00165ED5" w:rsidP="00165ED5">
      <w:pPr>
        <w:spacing w:line="580" w:lineRule="exact"/>
        <w:ind w:firstLineChars="200" w:firstLine="640"/>
        <w:rPr>
          <w:rFonts w:ascii="方正仿宋_GBK" w:eastAsia="方正仿宋_GBK" w:hAnsi="Times New Roman"/>
          <w:color w:val="000000"/>
          <w:sz w:val="32"/>
          <w:szCs w:val="32"/>
        </w:rPr>
      </w:pPr>
      <w:r>
        <w:rPr>
          <w:rFonts w:ascii="方正仿宋_GBK" w:eastAsia="方正仿宋_GBK" w:hAnsi="宋体" w:hint="eastAsia"/>
          <w:sz w:val="32"/>
          <w:szCs w:val="32"/>
        </w:rPr>
        <w:t>（三）</w:t>
      </w:r>
      <w:r>
        <w:rPr>
          <w:rFonts w:ascii="方正仿宋_GBK" w:eastAsia="方正仿宋_GBK" w:hAnsi="Times New Roman" w:hint="eastAsia"/>
          <w:color w:val="000000"/>
          <w:sz w:val="32"/>
          <w:szCs w:val="32"/>
        </w:rPr>
        <w:t>法定代表人为同一个人的两个及两个以上法人，母公司、全资子公司及其控股公司参与比选的；</w:t>
      </w:r>
    </w:p>
    <w:p w:rsidR="00165ED5" w:rsidRDefault="00165ED5" w:rsidP="00165ED5">
      <w:pPr>
        <w:spacing w:line="580" w:lineRule="exact"/>
        <w:ind w:firstLineChars="200" w:firstLine="640"/>
        <w:rPr>
          <w:rFonts w:ascii="方正仿宋_GBK" w:eastAsia="方正仿宋_GBK" w:hAnsi="Times New Roman"/>
          <w:color w:val="000000"/>
          <w:sz w:val="32"/>
          <w:szCs w:val="32"/>
        </w:rPr>
      </w:pPr>
      <w:r>
        <w:rPr>
          <w:rFonts w:ascii="方正仿宋_GBK" w:eastAsia="方正仿宋_GBK" w:hAnsi="宋体" w:hint="eastAsia"/>
          <w:sz w:val="32"/>
          <w:szCs w:val="32"/>
        </w:rPr>
        <w:t>（四）</w:t>
      </w:r>
      <w:r>
        <w:rPr>
          <w:rFonts w:ascii="方正仿宋_GBK" w:eastAsia="方正仿宋_GBK" w:hAnsi="Times New Roman" w:hint="eastAsia"/>
          <w:color w:val="000000"/>
          <w:sz w:val="32"/>
          <w:szCs w:val="32"/>
        </w:rPr>
        <w:t>单位负责人为同一人或者存在直接控股、管理关系的不同投标人；</w:t>
      </w:r>
    </w:p>
    <w:p w:rsidR="00165ED5" w:rsidRDefault="00165ED5" w:rsidP="00165ED5">
      <w:pPr>
        <w:pStyle w:val="afe"/>
        <w:ind w:firstLineChars="200" w:firstLine="640"/>
        <w:rPr>
          <w:rFonts w:ascii="方正仿宋_GBK" w:eastAsia="方正仿宋_GBK" w:hAnsi="Times New Roman"/>
          <w:color w:val="000000"/>
          <w:sz w:val="32"/>
          <w:szCs w:val="32"/>
        </w:rPr>
      </w:pPr>
      <w:r>
        <w:rPr>
          <w:rFonts w:ascii="方正仿宋_GBK" w:eastAsia="方正仿宋_GBK" w:hint="eastAsia"/>
          <w:sz w:val="32"/>
          <w:szCs w:val="32"/>
        </w:rPr>
        <w:t>（五）</w:t>
      </w:r>
      <w:r>
        <w:rPr>
          <w:rFonts w:ascii="方正仿宋_GBK" w:eastAsia="方正仿宋_GBK" w:hAnsi="Times New Roman" w:hint="eastAsia"/>
          <w:color w:val="000000"/>
          <w:sz w:val="32"/>
          <w:szCs w:val="32"/>
        </w:rPr>
        <w:t>投标人投标文件内容有与国家现行法律法规相违背的内容，或附有招标人无法接受的条件的。</w:t>
      </w:r>
    </w:p>
    <w:p w:rsidR="00165ED5" w:rsidRPr="00784E8D" w:rsidRDefault="00784E8D" w:rsidP="00165ED5">
      <w:pPr>
        <w:widowControl/>
        <w:spacing w:line="560" w:lineRule="exact"/>
        <w:ind w:firstLineChars="150" w:firstLine="480"/>
        <w:rPr>
          <w:rFonts w:ascii="方正仿宋_GBK" w:eastAsia="方正仿宋_GBK"/>
          <w:sz w:val="32"/>
          <w:szCs w:val="32"/>
        </w:rPr>
      </w:pPr>
      <w:r w:rsidRPr="00784E8D">
        <w:rPr>
          <w:rFonts w:ascii="方正仿宋_GBK" w:eastAsia="方正仿宋_GBK"/>
          <w:sz w:val="32"/>
          <w:szCs w:val="32"/>
        </w:rPr>
        <w:t>（</w:t>
      </w:r>
      <w:r w:rsidRPr="00784E8D">
        <w:rPr>
          <w:rFonts w:ascii="方正仿宋_GBK" w:eastAsia="方正仿宋_GBK" w:hint="eastAsia"/>
          <w:sz w:val="32"/>
          <w:szCs w:val="32"/>
        </w:rPr>
        <w:t>六</w:t>
      </w:r>
      <w:r w:rsidR="00165ED5" w:rsidRPr="00784E8D">
        <w:rPr>
          <w:rFonts w:ascii="方正仿宋_GBK" w:eastAsia="方正仿宋_GBK"/>
          <w:sz w:val="32"/>
          <w:szCs w:val="32"/>
        </w:rPr>
        <w:t>）特别说明</w:t>
      </w:r>
    </w:p>
    <w:p w:rsidR="00165ED5" w:rsidRPr="00784E8D" w:rsidRDefault="00784E8D" w:rsidP="00165ED5">
      <w:pPr>
        <w:spacing w:line="56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1.</w:t>
      </w:r>
      <w:r>
        <w:rPr>
          <w:rFonts w:ascii="方正仿宋_GBK" w:eastAsia="方正仿宋_GBK" w:hAnsi="Times New Roman"/>
          <w:color w:val="000000"/>
          <w:sz w:val="32"/>
          <w:szCs w:val="32"/>
        </w:rPr>
        <w:t xml:space="preserve"> </w:t>
      </w:r>
      <w:r w:rsidR="00165ED5" w:rsidRPr="00784E8D">
        <w:rPr>
          <w:rFonts w:ascii="方正仿宋_GBK" w:eastAsia="方正仿宋_GBK" w:hAnsi="Times New Roman"/>
          <w:color w:val="000000"/>
          <w:sz w:val="32"/>
          <w:szCs w:val="32"/>
        </w:rPr>
        <w:t>工作条件请各投标人务必自行踏勘现场实际了解现场工作环境，任何因忽视或误解工地情况而导致的索赔申请不获批准。</w:t>
      </w:r>
    </w:p>
    <w:p w:rsidR="00165ED5" w:rsidRPr="00784E8D" w:rsidRDefault="00165ED5" w:rsidP="00165ED5">
      <w:pPr>
        <w:spacing w:line="560" w:lineRule="exact"/>
        <w:ind w:firstLineChars="200" w:firstLine="640"/>
        <w:rPr>
          <w:rFonts w:ascii="方正仿宋_GBK" w:eastAsia="方正仿宋_GBK" w:hAnsi="Times New Roman"/>
          <w:color w:val="000000"/>
          <w:sz w:val="32"/>
          <w:szCs w:val="32"/>
        </w:rPr>
      </w:pPr>
      <w:r w:rsidRPr="00784E8D">
        <w:rPr>
          <w:rFonts w:ascii="方正仿宋_GBK" w:eastAsia="方正仿宋_GBK" w:hAnsi="Times New Roman" w:hint="eastAsia"/>
          <w:color w:val="000000"/>
          <w:sz w:val="32"/>
          <w:szCs w:val="32"/>
        </w:rPr>
        <w:t xml:space="preserve">2. </w:t>
      </w:r>
      <w:r w:rsidRPr="00784E8D">
        <w:rPr>
          <w:rFonts w:ascii="方正仿宋_GBK" w:eastAsia="方正仿宋_GBK" w:hAnsi="Times New Roman"/>
          <w:color w:val="000000"/>
          <w:sz w:val="32"/>
          <w:szCs w:val="32"/>
        </w:rPr>
        <w:t>各投标人缴纳了投标保证金、递交了投标文件、参加了投标，即视为已对本项目招标文件的所有实质性内容全部知晓。</w:t>
      </w:r>
    </w:p>
    <w:p w:rsidR="00165ED5" w:rsidRPr="00784E8D" w:rsidRDefault="00165ED5" w:rsidP="00165ED5">
      <w:pPr>
        <w:widowControl/>
        <w:spacing w:line="560" w:lineRule="exact"/>
        <w:ind w:firstLineChars="200" w:firstLine="640"/>
        <w:rPr>
          <w:rFonts w:ascii="方正仿宋_GBK" w:eastAsia="方正仿宋_GBK" w:hAnsi="Times New Roman"/>
          <w:color w:val="000000"/>
          <w:sz w:val="32"/>
          <w:szCs w:val="32"/>
        </w:rPr>
      </w:pPr>
      <w:r w:rsidRPr="00784E8D">
        <w:rPr>
          <w:rFonts w:ascii="方正仿宋_GBK" w:eastAsia="方正仿宋_GBK" w:hAnsi="Times New Roman"/>
          <w:color w:val="000000"/>
          <w:sz w:val="32"/>
          <w:szCs w:val="32"/>
        </w:rPr>
        <w:lastRenderedPageBreak/>
        <w:t>3. 本项目</w:t>
      </w:r>
      <w:r w:rsidRPr="00784E8D">
        <w:rPr>
          <w:rFonts w:ascii="方正仿宋_GBK" w:eastAsia="方正仿宋_GBK" w:hAnsi="Times New Roman" w:hint="eastAsia"/>
          <w:color w:val="000000"/>
          <w:sz w:val="32"/>
          <w:szCs w:val="32"/>
        </w:rPr>
        <w:t>如</w:t>
      </w:r>
      <w:r w:rsidRPr="00784E8D">
        <w:rPr>
          <w:rFonts w:ascii="方正仿宋_GBK" w:eastAsia="方正仿宋_GBK" w:hAnsi="Times New Roman"/>
          <w:color w:val="000000"/>
          <w:sz w:val="32"/>
          <w:szCs w:val="32"/>
        </w:rPr>
        <w:t>需办理施工许可证。监理单位需协助建设单位办理相关手续，按规定相关总监理工程师、</w:t>
      </w:r>
      <w:r w:rsidRPr="00784E8D">
        <w:rPr>
          <w:rFonts w:ascii="方正仿宋_GBK" w:eastAsia="方正仿宋_GBK" w:hAnsi="Times New Roman" w:hint="eastAsia"/>
          <w:color w:val="000000"/>
          <w:sz w:val="32"/>
          <w:szCs w:val="32"/>
        </w:rPr>
        <w:t>总监理</w:t>
      </w:r>
      <w:r w:rsidRPr="00784E8D">
        <w:rPr>
          <w:rFonts w:ascii="方正仿宋_GBK" w:eastAsia="方正仿宋_GBK" w:hAnsi="Times New Roman"/>
          <w:color w:val="000000"/>
          <w:sz w:val="32"/>
          <w:szCs w:val="32"/>
        </w:rPr>
        <w:t>工程师代表、专业监理工程师、监理人员等需按相关要求进行监理合同备案、人员押证锁证等。</w:t>
      </w:r>
    </w:p>
    <w:p w:rsidR="00165ED5" w:rsidRDefault="00165ED5" w:rsidP="00165ED5">
      <w:pPr>
        <w:spacing w:line="58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十一、弃标处理</w:t>
      </w:r>
    </w:p>
    <w:p w:rsidR="00165ED5" w:rsidRDefault="00165ED5" w:rsidP="00165ED5">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（一）在中标公示结束后三日内，中标人未按规定签订合同的，招标人将其列入信用黑名单，禁止在我</w:t>
      </w:r>
      <w:r>
        <w:rPr>
          <w:rFonts w:ascii="方正仿宋_GBK" w:eastAsia="方正仿宋_GBK" w:hAnsi="宋体"/>
          <w:sz w:val="32"/>
          <w:szCs w:val="32"/>
        </w:rPr>
        <w:t>司</w:t>
      </w:r>
      <w:r>
        <w:rPr>
          <w:rFonts w:ascii="方正仿宋_GBK" w:eastAsia="方正仿宋_GBK" w:hAnsi="宋体" w:hint="eastAsia"/>
          <w:sz w:val="32"/>
          <w:szCs w:val="32"/>
        </w:rPr>
        <w:t>承揽相关业务。</w:t>
      </w:r>
    </w:p>
    <w:p w:rsidR="00165ED5" w:rsidRDefault="00165ED5" w:rsidP="00165ED5">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（二）中标人放弃中标，给招标人造成损失的，应当赔偿，同时招标人将其列入信用黑名单，禁止在我</w:t>
      </w:r>
      <w:r>
        <w:rPr>
          <w:rFonts w:ascii="方正仿宋_GBK" w:eastAsia="方正仿宋_GBK" w:hAnsi="宋体"/>
          <w:sz w:val="32"/>
          <w:szCs w:val="32"/>
        </w:rPr>
        <w:t>司</w:t>
      </w:r>
      <w:r>
        <w:rPr>
          <w:rFonts w:ascii="方正仿宋_GBK" w:eastAsia="方正仿宋_GBK" w:hAnsi="宋体" w:hint="eastAsia"/>
          <w:sz w:val="32"/>
          <w:szCs w:val="32"/>
        </w:rPr>
        <w:t>承揽相关业务。</w:t>
      </w:r>
    </w:p>
    <w:p w:rsidR="00165ED5" w:rsidRDefault="00165ED5" w:rsidP="00165ED5">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（三）中标人放弃或者被取消中标资格时，招标人可按本投标人须知确定的原则依次序确定中标人，也可以重新组织比选。</w:t>
      </w:r>
    </w:p>
    <w:p w:rsidR="00165ED5" w:rsidRDefault="00165ED5" w:rsidP="00165ED5">
      <w:pPr>
        <w:spacing w:line="58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十二、重新招标</w:t>
      </w:r>
    </w:p>
    <w:p w:rsidR="00165ED5" w:rsidRDefault="00165ED5" w:rsidP="00165ED5">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有下列情形之一的，招标人将重新招标：</w:t>
      </w:r>
    </w:p>
    <w:p w:rsidR="00165ED5" w:rsidRDefault="00165ED5" w:rsidP="00165ED5">
      <w:pPr>
        <w:numPr>
          <w:ilvl w:val="0"/>
          <w:numId w:val="4"/>
        </w:numPr>
        <w:spacing w:line="580" w:lineRule="exact"/>
        <w:ind w:left="1560" w:hanging="920"/>
        <w:rPr>
          <w:rFonts w:ascii="方正仿宋_GBK" w:eastAsia="方正仿宋_GBK" w:hAnsi="宋体"/>
          <w:sz w:val="32"/>
          <w:szCs w:val="32"/>
        </w:rPr>
      </w:pPr>
      <w:r>
        <w:rPr>
          <w:rFonts w:ascii="方正仿宋_GBK" w:eastAsia="方正仿宋_GBK" w:hAnsi="宋体" w:hint="eastAsia"/>
          <w:sz w:val="32"/>
          <w:szCs w:val="32"/>
        </w:rPr>
        <w:t>投标截止时间止，投标人少于3个的；</w:t>
      </w:r>
    </w:p>
    <w:p w:rsidR="00165ED5" w:rsidRDefault="00165ED5" w:rsidP="00165ED5">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（二）经评标小组评审后否决所有投标的；</w:t>
      </w:r>
    </w:p>
    <w:p w:rsidR="00165ED5" w:rsidRDefault="00165ED5" w:rsidP="00165ED5">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（三）法律法规规定的其他需重新招标的情形。</w:t>
      </w:r>
    </w:p>
    <w:p w:rsidR="00165ED5" w:rsidRDefault="00165ED5" w:rsidP="00165ED5">
      <w:pPr>
        <w:spacing w:line="560" w:lineRule="exact"/>
        <w:ind w:firstLineChars="250" w:firstLine="800"/>
        <w:rPr>
          <w:rFonts w:ascii="Times New Roman" w:eastAsia="方正黑体_GBK" w:hAnsi="Times New Roman" w:cs="Times New Roman"/>
          <w:bCs/>
          <w:snapToGrid w:val="0"/>
          <w:sz w:val="32"/>
          <w:szCs w:val="32"/>
        </w:rPr>
      </w:pPr>
    </w:p>
    <w:p w:rsidR="00165ED5" w:rsidRDefault="00165ED5" w:rsidP="00165ED5">
      <w:pPr>
        <w:spacing w:line="560" w:lineRule="exact"/>
        <w:ind w:firstLineChars="250" w:firstLine="800"/>
        <w:rPr>
          <w:rFonts w:ascii="Times New Roman" w:eastAsia="方正黑体_GBK" w:hAnsi="Times New Roman" w:cs="Times New Roman"/>
          <w:bCs/>
          <w:snapToGrid w:val="0"/>
          <w:sz w:val="32"/>
          <w:szCs w:val="32"/>
        </w:rPr>
      </w:pPr>
    </w:p>
    <w:p w:rsidR="00026379" w:rsidRPr="00165ED5" w:rsidRDefault="00950CBD" w:rsidP="00165ED5">
      <w:pPr>
        <w:spacing w:line="560" w:lineRule="exact"/>
        <w:ind w:firstLineChars="250" w:firstLine="803"/>
        <w:rPr>
          <w:rFonts w:ascii="Times New Roman" w:eastAsia="方正仿宋_GBK" w:hAnsi="Times New Roman" w:cs="Times New Roman"/>
          <w:b/>
          <w:bCs/>
          <w:snapToGrid w:val="0"/>
          <w:sz w:val="32"/>
          <w:szCs w:val="32"/>
        </w:rPr>
      </w:pPr>
      <w:r w:rsidRPr="00F60605">
        <w:rPr>
          <w:rFonts w:ascii="Times New Roman" w:eastAsia="方正仿宋_GBK" w:hAnsi="Times New Roman" w:cs="Times New Roman" w:hint="eastAsia"/>
          <w:b/>
          <w:bCs/>
          <w:snapToGrid w:val="0"/>
          <w:sz w:val="32"/>
          <w:szCs w:val="32"/>
        </w:rPr>
        <w:t>附件：比选文件格式及合同范本</w:t>
      </w:r>
    </w:p>
    <w:p w:rsidR="00026379" w:rsidRPr="00F60605" w:rsidRDefault="00750C52">
      <w:pPr>
        <w:widowControl/>
        <w:jc w:val="left"/>
        <w:rPr>
          <w:rFonts w:ascii="Times New Roman" w:eastAsia="方正仿宋_GBK" w:hAnsi="Times New Roman" w:cs="Times New Roman"/>
          <w:b/>
          <w:bCs/>
          <w:snapToGrid w:val="0"/>
          <w:sz w:val="44"/>
          <w:szCs w:val="44"/>
        </w:rPr>
      </w:pPr>
      <w:r w:rsidRPr="00F60605">
        <w:rPr>
          <w:rFonts w:ascii="Times New Roman" w:eastAsia="方正仿宋_GBK" w:hAnsi="Times New Roman" w:cs="Times New Roman"/>
          <w:b/>
          <w:bCs/>
          <w:snapToGrid w:val="0"/>
          <w:sz w:val="44"/>
          <w:szCs w:val="44"/>
        </w:rPr>
        <w:br w:type="page"/>
      </w:r>
    </w:p>
    <w:p w:rsidR="000F3D0B" w:rsidRPr="000F3D0B" w:rsidRDefault="00EF04EA" w:rsidP="000F3D0B">
      <w:pPr>
        <w:spacing w:line="560" w:lineRule="exact"/>
        <w:ind w:firstLineChars="200" w:firstLine="643"/>
        <w:jc w:val="center"/>
        <w:rPr>
          <w:rFonts w:ascii="方正仿宋_GBK" w:eastAsia="方正仿宋_GBK" w:hAnsi="Times New Roman" w:cs="Times New Roman"/>
          <w:b/>
          <w:snapToGrid w:val="0"/>
          <w:sz w:val="32"/>
          <w:szCs w:val="32"/>
        </w:rPr>
      </w:pPr>
      <w:r w:rsidRPr="00EF04EA">
        <w:rPr>
          <w:rFonts w:ascii="方正仿宋_GBK" w:eastAsia="方正仿宋_GBK" w:hAnsi="Times New Roman" w:cs="Times New Roman" w:hint="eastAsia"/>
          <w:b/>
          <w:snapToGrid w:val="0"/>
          <w:sz w:val="32"/>
          <w:szCs w:val="32"/>
        </w:rPr>
        <w:lastRenderedPageBreak/>
        <w:t>西部（重庆）科学城九龙坡片区水系综合治理项目（一期) ——A64-6/04地块污水处理厂项目</w:t>
      </w:r>
    </w:p>
    <w:p w:rsidR="00026379" w:rsidRPr="00F60605" w:rsidRDefault="000F3D0B" w:rsidP="000F3D0B">
      <w:pPr>
        <w:tabs>
          <w:tab w:val="left" w:pos="3600"/>
          <w:tab w:val="left" w:pos="4480"/>
          <w:tab w:val="left" w:pos="5360"/>
        </w:tabs>
        <w:autoSpaceDE w:val="0"/>
        <w:autoSpaceDN w:val="0"/>
        <w:adjustRightInd w:val="0"/>
        <w:snapToGrid w:val="0"/>
        <w:spacing w:line="360" w:lineRule="auto"/>
        <w:jc w:val="center"/>
        <w:rPr>
          <w:rFonts w:ascii="Times New Roman" w:eastAsia="方正仿宋_GBK" w:hAnsi="Times New Roman" w:cs="Times New Roman"/>
          <w:b/>
          <w:bCs/>
          <w:snapToGrid w:val="0"/>
          <w:sz w:val="44"/>
          <w:szCs w:val="44"/>
        </w:rPr>
      </w:pPr>
      <w:r>
        <w:rPr>
          <w:rFonts w:ascii="Times New Roman" w:eastAsia="方正仿宋_GBK" w:hAnsi="Times New Roman" w:cs="Times New Roman" w:hint="eastAsia"/>
          <w:b/>
          <w:bCs/>
          <w:snapToGrid w:val="0"/>
          <w:sz w:val="44"/>
          <w:szCs w:val="44"/>
        </w:rPr>
        <w:t>EPC</w:t>
      </w:r>
      <w:r w:rsidR="00950CBD" w:rsidRPr="00F60605">
        <w:rPr>
          <w:rFonts w:ascii="Times New Roman" w:eastAsia="方正仿宋_GBK" w:hAnsi="Times New Roman" w:cs="Times New Roman" w:hint="eastAsia"/>
          <w:b/>
          <w:bCs/>
          <w:snapToGrid w:val="0"/>
          <w:sz w:val="44"/>
          <w:szCs w:val="44"/>
        </w:rPr>
        <w:t>总承包</w:t>
      </w:r>
      <w:r w:rsidR="00877CE7" w:rsidRPr="00F60605">
        <w:rPr>
          <w:rFonts w:ascii="Times New Roman" w:eastAsia="方正仿宋_GBK" w:hAnsi="Times New Roman" w:cs="Times New Roman" w:hint="eastAsia"/>
          <w:b/>
          <w:bCs/>
          <w:snapToGrid w:val="0"/>
          <w:sz w:val="44"/>
          <w:szCs w:val="44"/>
        </w:rPr>
        <w:t>监理</w:t>
      </w:r>
    </w:p>
    <w:p w:rsidR="000F3D0B" w:rsidRDefault="000F3D0B">
      <w:pPr>
        <w:tabs>
          <w:tab w:val="left" w:pos="3600"/>
          <w:tab w:val="left" w:pos="4480"/>
          <w:tab w:val="left" w:pos="5360"/>
        </w:tabs>
        <w:autoSpaceDE w:val="0"/>
        <w:autoSpaceDN w:val="0"/>
        <w:adjustRightInd w:val="0"/>
        <w:snapToGrid w:val="0"/>
        <w:spacing w:line="360" w:lineRule="auto"/>
        <w:jc w:val="center"/>
        <w:rPr>
          <w:rFonts w:ascii="Times New Roman" w:hAnsi="Times New Roman" w:cs="Times New Roman"/>
          <w:b/>
          <w:kern w:val="0"/>
          <w:sz w:val="84"/>
          <w:szCs w:val="84"/>
        </w:rPr>
      </w:pPr>
    </w:p>
    <w:p w:rsidR="000F3D0B" w:rsidRDefault="000F3D0B">
      <w:pPr>
        <w:tabs>
          <w:tab w:val="left" w:pos="3600"/>
          <w:tab w:val="left" w:pos="4480"/>
          <w:tab w:val="left" w:pos="5360"/>
        </w:tabs>
        <w:autoSpaceDE w:val="0"/>
        <w:autoSpaceDN w:val="0"/>
        <w:adjustRightInd w:val="0"/>
        <w:snapToGrid w:val="0"/>
        <w:spacing w:line="360" w:lineRule="auto"/>
        <w:jc w:val="center"/>
        <w:rPr>
          <w:rFonts w:ascii="Times New Roman" w:hAnsi="Times New Roman" w:cs="Times New Roman"/>
          <w:b/>
          <w:kern w:val="0"/>
          <w:sz w:val="84"/>
          <w:szCs w:val="84"/>
        </w:rPr>
      </w:pPr>
    </w:p>
    <w:p w:rsidR="00026379" w:rsidRPr="00F60605" w:rsidRDefault="00950CBD">
      <w:pPr>
        <w:tabs>
          <w:tab w:val="left" w:pos="3600"/>
          <w:tab w:val="left" w:pos="4480"/>
          <w:tab w:val="left" w:pos="5360"/>
        </w:tabs>
        <w:autoSpaceDE w:val="0"/>
        <w:autoSpaceDN w:val="0"/>
        <w:adjustRightInd w:val="0"/>
        <w:snapToGrid w:val="0"/>
        <w:spacing w:line="360" w:lineRule="auto"/>
        <w:jc w:val="center"/>
        <w:rPr>
          <w:rFonts w:ascii="Times New Roman" w:hAnsi="Times New Roman" w:cs="Times New Roman"/>
          <w:b/>
          <w:kern w:val="0"/>
          <w:sz w:val="84"/>
          <w:szCs w:val="84"/>
        </w:rPr>
      </w:pPr>
      <w:r w:rsidRPr="00F60605">
        <w:rPr>
          <w:rFonts w:ascii="Times New Roman" w:hAnsi="Times New Roman" w:cs="Times New Roman" w:hint="eastAsia"/>
          <w:b/>
          <w:kern w:val="0"/>
          <w:sz w:val="84"/>
          <w:szCs w:val="84"/>
        </w:rPr>
        <w:t>比选</w:t>
      </w:r>
      <w:r w:rsidR="00750C52" w:rsidRPr="00F60605">
        <w:rPr>
          <w:rFonts w:ascii="Times New Roman" w:hAnsi="Times New Roman" w:cs="Times New Roman"/>
          <w:b/>
          <w:kern w:val="0"/>
          <w:sz w:val="84"/>
          <w:szCs w:val="84"/>
        </w:rPr>
        <w:t>文件</w:t>
      </w:r>
    </w:p>
    <w:p w:rsidR="00026379" w:rsidRPr="00F60605" w:rsidRDefault="00026379">
      <w:pPr>
        <w:autoSpaceDE w:val="0"/>
        <w:autoSpaceDN w:val="0"/>
        <w:adjustRightInd w:val="0"/>
        <w:snapToGrid w:val="0"/>
        <w:spacing w:line="360" w:lineRule="auto"/>
        <w:jc w:val="left"/>
        <w:rPr>
          <w:rFonts w:ascii="Times New Roman" w:hAnsi="Times New Roman" w:cs="Times New Roman"/>
          <w:kern w:val="0"/>
          <w:sz w:val="16"/>
          <w:szCs w:val="16"/>
        </w:rPr>
      </w:pPr>
    </w:p>
    <w:p w:rsidR="00026379" w:rsidRPr="00F6060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F6060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F6060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F6060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F6060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F6060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F6060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F6060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F6060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FB1D36" w:rsidRPr="00F60605" w:rsidRDefault="00FB1D36">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F6060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F6060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F60605"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F60605" w:rsidRDefault="00750C52">
      <w:pPr>
        <w:tabs>
          <w:tab w:val="left" w:pos="6080"/>
          <w:tab w:val="left" w:pos="6640"/>
        </w:tabs>
        <w:autoSpaceDE w:val="0"/>
        <w:autoSpaceDN w:val="0"/>
        <w:adjustRightInd w:val="0"/>
        <w:snapToGrid w:val="0"/>
        <w:spacing w:line="360" w:lineRule="auto"/>
        <w:jc w:val="center"/>
        <w:rPr>
          <w:rFonts w:ascii="Times New Roman" w:hAnsi="Times New Roman" w:cs="Times New Roman"/>
          <w:b/>
          <w:w w:val="99"/>
          <w:kern w:val="0"/>
          <w:sz w:val="28"/>
          <w:szCs w:val="28"/>
        </w:rPr>
      </w:pPr>
      <w:r w:rsidRPr="00F60605">
        <w:rPr>
          <w:rFonts w:ascii="Times New Roman" w:hAnsi="Times New Roman" w:cs="Times New Roman"/>
          <w:b/>
          <w:w w:val="99"/>
          <w:kern w:val="0"/>
          <w:sz w:val="28"/>
          <w:szCs w:val="28"/>
        </w:rPr>
        <w:t>竞选人</w:t>
      </w:r>
      <w:r w:rsidRPr="00F60605">
        <w:rPr>
          <w:rFonts w:ascii="Times New Roman" w:hAnsi="Times New Roman" w:cs="Times New Roman"/>
          <w:b/>
          <w:spacing w:val="1"/>
          <w:w w:val="99"/>
          <w:kern w:val="0"/>
          <w:sz w:val="28"/>
          <w:szCs w:val="28"/>
        </w:rPr>
        <w:t>：</w:t>
      </w:r>
      <w:r w:rsidRPr="00F60605">
        <w:rPr>
          <w:rFonts w:ascii="Times New Roman" w:hAnsi="Times New Roman" w:cs="Times New Roman"/>
          <w:b/>
          <w:w w:val="198"/>
          <w:kern w:val="0"/>
          <w:sz w:val="28"/>
          <w:szCs w:val="28"/>
          <w:u w:val="single"/>
        </w:rPr>
        <w:t xml:space="preserve">　　　　　　</w:t>
      </w:r>
      <w:r w:rsidRPr="00F60605">
        <w:rPr>
          <w:rFonts w:ascii="Times New Roman" w:hAnsi="Times New Roman" w:cs="Times New Roman"/>
          <w:b/>
          <w:w w:val="99"/>
          <w:kern w:val="0"/>
          <w:sz w:val="28"/>
          <w:szCs w:val="28"/>
        </w:rPr>
        <w:t>（盖单位公章）</w:t>
      </w:r>
    </w:p>
    <w:p w:rsidR="00026379" w:rsidRPr="00F60605" w:rsidRDefault="00750C52">
      <w:pPr>
        <w:tabs>
          <w:tab w:val="left" w:pos="6080"/>
          <w:tab w:val="left" w:pos="6640"/>
        </w:tabs>
        <w:autoSpaceDE w:val="0"/>
        <w:autoSpaceDN w:val="0"/>
        <w:adjustRightInd w:val="0"/>
        <w:snapToGrid w:val="0"/>
        <w:spacing w:line="360" w:lineRule="auto"/>
        <w:jc w:val="center"/>
        <w:rPr>
          <w:rFonts w:ascii="Times New Roman" w:hAnsi="Times New Roman" w:cs="Times New Roman"/>
          <w:b/>
          <w:kern w:val="0"/>
          <w:sz w:val="28"/>
          <w:szCs w:val="28"/>
        </w:rPr>
      </w:pPr>
      <w:r w:rsidRPr="00F60605">
        <w:rPr>
          <w:rFonts w:ascii="Times New Roman" w:hAnsi="Times New Roman" w:cs="Times New Roman"/>
          <w:b/>
          <w:w w:val="99"/>
          <w:kern w:val="0"/>
          <w:sz w:val="28"/>
          <w:szCs w:val="28"/>
        </w:rPr>
        <w:t>法定代表人或其委托代理人：</w:t>
      </w:r>
      <w:r w:rsidRPr="00F60605">
        <w:rPr>
          <w:rFonts w:ascii="Times New Roman" w:hAnsi="Times New Roman" w:cs="Times New Roman"/>
          <w:b/>
          <w:w w:val="198"/>
          <w:kern w:val="0"/>
          <w:sz w:val="28"/>
          <w:szCs w:val="28"/>
          <w:u w:val="single"/>
        </w:rPr>
        <w:t xml:space="preserve">　　</w:t>
      </w:r>
      <w:r w:rsidRPr="00F60605">
        <w:rPr>
          <w:rFonts w:ascii="Times New Roman" w:hAnsi="Times New Roman" w:cs="Times New Roman"/>
          <w:b/>
          <w:w w:val="99"/>
          <w:kern w:val="0"/>
          <w:sz w:val="28"/>
          <w:szCs w:val="28"/>
        </w:rPr>
        <w:t>（签字或盖章）</w:t>
      </w:r>
    </w:p>
    <w:p w:rsidR="00026379" w:rsidRPr="00F60605" w:rsidRDefault="00750C52">
      <w:pPr>
        <w:tabs>
          <w:tab w:val="left" w:pos="3280"/>
          <w:tab w:val="left" w:pos="4680"/>
          <w:tab w:val="left" w:pos="6080"/>
        </w:tabs>
        <w:autoSpaceDE w:val="0"/>
        <w:autoSpaceDN w:val="0"/>
        <w:adjustRightInd w:val="0"/>
        <w:snapToGrid w:val="0"/>
        <w:spacing w:line="360" w:lineRule="auto"/>
        <w:jc w:val="center"/>
        <w:rPr>
          <w:rFonts w:ascii="Times New Roman" w:hAnsi="Times New Roman" w:cs="Times New Roman"/>
          <w:b/>
          <w:kern w:val="0"/>
          <w:sz w:val="28"/>
          <w:szCs w:val="28"/>
        </w:rPr>
      </w:pPr>
      <w:r w:rsidRPr="00F60605">
        <w:rPr>
          <w:rFonts w:ascii="Times New Roman" w:hAnsi="Times New Roman" w:cs="Times New Roman"/>
          <w:b/>
          <w:w w:val="99"/>
          <w:kern w:val="0"/>
          <w:sz w:val="28"/>
          <w:szCs w:val="28"/>
        </w:rPr>
        <w:t>年</w:t>
      </w:r>
      <w:r w:rsidR="00FB1D36" w:rsidRPr="00F60605">
        <w:rPr>
          <w:rFonts w:ascii="Times New Roman" w:hAnsi="Times New Roman" w:cs="Times New Roman" w:hint="eastAsia"/>
          <w:b/>
          <w:w w:val="99"/>
          <w:kern w:val="0"/>
          <w:sz w:val="28"/>
          <w:szCs w:val="28"/>
        </w:rPr>
        <w:t xml:space="preserve">   </w:t>
      </w:r>
      <w:r w:rsidRPr="00F60605">
        <w:rPr>
          <w:rFonts w:ascii="Times New Roman" w:hAnsi="Times New Roman" w:cs="Times New Roman"/>
          <w:b/>
          <w:w w:val="99"/>
          <w:kern w:val="0"/>
          <w:sz w:val="28"/>
          <w:szCs w:val="28"/>
        </w:rPr>
        <w:t>月</w:t>
      </w:r>
      <w:r w:rsidR="00FB1D36" w:rsidRPr="00F60605">
        <w:rPr>
          <w:rFonts w:ascii="Times New Roman" w:hAnsi="Times New Roman" w:cs="Times New Roman" w:hint="eastAsia"/>
          <w:b/>
          <w:w w:val="99"/>
          <w:kern w:val="0"/>
          <w:sz w:val="28"/>
          <w:szCs w:val="28"/>
        </w:rPr>
        <w:t xml:space="preserve">   </w:t>
      </w:r>
      <w:r w:rsidRPr="00F60605">
        <w:rPr>
          <w:rFonts w:ascii="Times New Roman" w:hAnsi="Times New Roman" w:cs="Times New Roman"/>
          <w:b/>
          <w:w w:val="99"/>
          <w:kern w:val="0"/>
          <w:sz w:val="28"/>
          <w:szCs w:val="28"/>
        </w:rPr>
        <w:t>日</w:t>
      </w:r>
    </w:p>
    <w:p w:rsidR="00026379" w:rsidRPr="00F60605" w:rsidRDefault="00750C52">
      <w:pPr>
        <w:autoSpaceDE w:val="0"/>
        <w:autoSpaceDN w:val="0"/>
        <w:adjustRightInd w:val="0"/>
        <w:snapToGrid w:val="0"/>
        <w:spacing w:line="360" w:lineRule="auto"/>
        <w:jc w:val="center"/>
        <w:rPr>
          <w:rFonts w:ascii="Times New Roman" w:hAnsi="Times New Roman" w:cs="Times New Roman"/>
          <w:b/>
          <w:kern w:val="0"/>
          <w:sz w:val="32"/>
          <w:szCs w:val="32"/>
        </w:rPr>
      </w:pPr>
      <w:r w:rsidRPr="00F60605">
        <w:rPr>
          <w:rFonts w:ascii="Times New Roman" w:hAnsi="Times New Roman" w:cs="Times New Roman"/>
          <w:kern w:val="0"/>
          <w:sz w:val="24"/>
          <w:szCs w:val="21"/>
        </w:rPr>
        <w:br w:type="page"/>
      </w:r>
      <w:r w:rsidRPr="00F60605">
        <w:rPr>
          <w:rFonts w:ascii="Times New Roman" w:hAnsi="Times New Roman" w:cs="Times New Roman"/>
          <w:b/>
          <w:kern w:val="0"/>
          <w:sz w:val="32"/>
          <w:szCs w:val="32"/>
        </w:rPr>
        <w:lastRenderedPageBreak/>
        <w:t>目录</w:t>
      </w:r>
    </w:p>
    <w:p w:rsidR="00026379" w:rsidRPr="00F60605"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sidRPr="00F60605">
        <w:rPr>
          <w:rFonts w:ascii="Times New Roman" w:hAnsi="Times New Roman" w:cs="Times New Roman"/>
          <w:kern w:val="0"/>
          <w:sz w:val="24"/>
        </w:rPr>
        <w:t>法定代表人身份证明及授权委托书</w:t>
      </w:r>
    </w:p>
    <w:p w:rsidR="00026379" w:rsidRPr="00F60605"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sidRPr="00F60605">
        <w:rPr>
          <w:rFonts w:ascii="Times New Roman" w:hAnsi="Times New Roman" w:cs="Times New Roman"/>
          <w:kern w:val="0"/>
          <w:sz w:val="24"/>
        </w:rPr>
        <w:t>比选文件确认书报价函</w:t>
      </w:r>
    </w:p>
    <w:p w:rsidR="00026379" w:rsidRPr="00F60605"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sidRPr="00F60605">
        <w:rPr>
          <w:rFonts w:ascii="Times New Roman" w:hAnsi="Times New Roman" w:cs="Times New Roman"/>
          <w:kern w:val="0"/>
          <w:sz w:val="24"/>
        </w:rPr>
        <w:t>报价函</w:t>
      </w:r>
    </w:p>
    <w:p w:rsidR="00026379" w:rsidRPr="00F60605"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sidRPr="00F60605">
        <w:rPr>
          <w:rFonts w:ascii="Times New Roman" w:hAnsi="Times New Roman" w:cs="Times New Roman"/>
          <w:kern w:val="0"/>
          <w:sz w:val="24"/>
        </w:rPr>
        <w:t>投标人须知</w:t>
      </w:r>
      <w:r w:rsidRPr="00F60605">
        <w:rPr>
          <w:rFonts w:ascii="Times New Roman" w:hAnsi="Times New Roman" w:cs="Times New Roman"/>
          <w:kern w:val="0"/>
          <w:sz w:val="24"/>
        </w:rPr>
        <w:t xml:space="preserve"> “</w:t>
      </w:r>
      <w:r w:rsidRPr="00F60605">
        <w:rPr>
          <w:rFonts w:ascii="Times New Roman" w:hAnsi="Times New Roman" w:cs="Times New Roman"/>
          <w:kern w:val="0"/>
          <w:sz w:val="24"/>
        </w:rPr>
        <w:t>二、投标人资质条件、信誉要求</w:t>
      </w:r>
      <w:r w:rsidRPr="00F60605">
        <w:rPr>
          <w:rFonts w:ascii="Times New Roman" w:hAnsi="Times New Roman" w:cs="Times New Roman"/>
          <w:kern w:val="0"/>
          <w:sz w:val="24"/>
        </w:rPr>
        <w:t>”</w:t>
      </w:r>
      <w:r w:rsidRPr="00F60605">
        <w:rPr>
          <w:rFonts w:ascii="Times New Roman" w:hAnsi="Times New Roman" w:cs="Times New Roman"/>
          <w:kern w:val="0"/>
          <w:sz w:val="24"/>
        </w:rPr>
        <w:t>中相应资料。顺序相同。</w:t>
      </w:r>
    </w:p>
    <w:p w:rsidR="00026379" w:rsidRPr="00F60605"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sidRPr="00F60605">
        <w:rPr>
          <w:rFonts w:ascii="Times New Roman" w:hAnsi="Times New Roman" w:cs="Times New Roman"/>
          <w:kern w:val="0"/>
          <w:sz w:val="24"/>
        </w:rPr>
        <w:t>投标保证金授权委托书</w:t>
      </w:r>
    </w:p>
    <w:p w:rsidR="00026379" w:rsidRPr="00F60605" w:rsidRDefault="00026379">
      <w:pPr>
        <w:spacing w:line="360" w:lineRule="auto"/>
        <w:rPr>
          <w:rFonts w:ascii="Times New Roman" w:hAnsi="Times New Roman" w:cs="Times New Roman"/>
          <w:b/>
          <w:spacing w:val="20"/>
          <w:sz w:val="24"/>
        </w:rPr>
      </w:pPr>
    </w:p>
    <w:p w:rsidR="00026379" w:rsidRPr="00F60605" w:rsidRDefault="00026379">
      <w:pPr>
        <w:spacing w:line="360" w:lineRule="auto"/>
        <w:rPr>
          <w:rFonts w:ascii="Times New Roman" w:hAnsi="Times New Roman" w:cs="Times New Roman"/>
          <w:b/>
          <w:spacing w:val="20"/>
          <w:sz w:val="24"/>
        </w:rPr>
      </w:pPr>
    </w:p>
    <w:p w:rsidR="00026379" w:rsidRPr="00F60605" w:rsidRDefault="00026379">
      <w:pPr>
        <w:spacing w:line="360" w:lineRule="auto"/>
        <w:rPr>
          <w:rFonts w:ascii="Times New Roman" w:hAnsi="Times New Roman" w:cs="Times New Roman"/>
          <w:b/>
          <w:spacing w:val="20"/>
          <w:sz w:val="24"/>
        </w:rPr>
      </w:pPr>
    </w:p>
    <w:p w:rsidR="00026379" w:rsidRPr="00F60605" w:rsidRDefault="00026379">
      <w:pPr>
        <w:spacing w:line="360" w:lineRule="auto"/>
        <w:rPr>
          <w:rFonts w:ascii="Times New Roman" w:hAnsi="Times New Roman" w:cs="Times New Roman"/>
          <w:b/>
          <w:spacing w:val="20"/>
          <w:sz w:val="24"/>
        </w:rPr>
      </w:pPr>
    </w:p>
    <w:p w:rsidR="00026379" w:rsidRPr="00F60605" w:rsidRDefault="00026379">
      <w:pPr>
        <w:spacing w:line="360" w:lineRule="auto"/>
        <w:rPr>
          <w:rFonts w:ascii="Times New Roman" w:hAnsi="Times New Roman" w:cs="Times New Roman"/>
          <w:b/>
          <w:spacing w:val="20"/>
          <w:sz w:val="24"/>
        </w:rPr>
      </w:pPr>
    </w:p>
    <w:p w:rsidR="00026379" w:rsidRPr="00F60605" w:rsidRDefault="00026379">
      <w:pPr>
        <w:spacing w:line="360" w:lineRule="auto"/>
        <w:rPr>
          <w:rFonts w:ascii="Times New Roman" w:hAnsi="Times New Roman" w:cs="Times New Roman"/>
          <w:b/>
          <w:spacing w:val="20"/>
          <w:sz w:val="24"/>
        </w:rPr>
      </w:pPr>
    </w:p>
    <w:p w:rsidR="00026379" w:rsidRPr="00F60605" w:rsidRDefault="00026379">
      <w:pPr>
        <w:spacing w:line="360" w:lineRule="auto"/>
        <w:rPr>
          <w:rFonts w:ascii="Times New Roman" w:hAnsi="Times New Roman" w:cs="Times New Roman"/>
          <w:b/>
          <w:spacing w:val="20"/>
          <w:sz w:val="24"/>
        </w:rPr>
      </w:pPr>
    </w:p>
    <w:p w:rsidR="00026379" w:rsidRPr="00F60605" w:rsidRDefault="00026379">
      <w:pPr>
        <w:spacing w:line="360" w:lineRule="auto"/>
        <w:rPr>
          <w:rFonts w:ascii="Times New Roman" w:hAnsi="Times New Roman" w:cs="Times New Roman"/>
          <w:b/>
          <w:spacing w:val="20"/>
          <w:sz w:val="24"/>
        </w:rPr>
      </w:pPr>
    </w:p>
    <w:p w:rsidR="00026379" w:rsidRPr="00F60605" w:rsidRDefault="00026379">
      <w:pPr>
        <w:spacing w:line="360" w:lineRule="auto"/>
        <w:rPr>
          <w:rFonts w:ascii="Times New Roman" w:hAnsi="Times New Roman" w:cs="Times New Roman"/>
          <w:b/>
          <w:spacing w:val="20"/>
          <w:sz w:val="24"/>
        </w:rPr>
      </w:pPr>
    </w:p>
    <w:p w:rsidR="00026379" w:rsidRPr="00F60605" w:rsidRDefault="00026379">
      <w:pPr>
        <w:spacing w:line="360" w:lineRule="auto"/>
        <w:rPr>
          <w:rFonts w:ascii="Times New Roman" w:hAnsi="Times New Roman" w:cs="Times New Roman"/>
          <w:b/>
          <w:spacing w:val="20"/>
          <w:sz w:val="24"/>
        </w:rPr>
      </w:pPr>
    </w:p>
    <w:p w:rsidR="00026379" w:rsidRPr="00F60605" w:rsidRDefault="00026379">
      <w:pPr>
        <w:spacing w:line="360" w:lineRule="auto"/>
        <w:rPr>
          <w:rFonts w:ascii="Times New Roman" w:hAnsi="Times New Roman" w:cs="Times New Roman"/>
          <w:b/>
          <w:spacing w:val="20"/>
          <w:sz w:val="24"/>
        </w:rPr>
      </w:pPr>
    </w:p>
    <w:p w:rsidR="00026379" w:rsidRPr="00F60605" w:rsidRDefault="00026379">
      <w:pPr>
        <w:spacing w:line="360" w:lineRule="auto"/>
        <w:rPr>
          <w:rFonts w:ascii="Times New Roman" w:hAnsi="Times New Roman" w:cs="Times New Roman"/>
          <w:b/>
          <w:spacing w:val="20"/>
          <w:sz w:val="24"/>
        </w:rPr>
      </w:pPr>
    </w:p>
    <w:p w:rsidR="00026379" w:rsidRPr="00F60605" w:rsidRDefault="00026379">
      <w:pPr>
        <w:spacing w:line="360" w:lineRule="auto"/>
        <w:rPr>
          <w:rFonts w:ascii="Times New Roman" w:hAnsi="Times New Roman" w:cs="Times New Roman"/>
          <w:b/>
          <w:spacing w:val="20"/>
          <w:sz w:val="24"/>
        </w:rPr>
      </w:pPr>
    </w:p>
    <w:p w:rsidR="00026379" w:rsidRPr="00F60605" w:rsidRDefault="00026379">
      <w:pPr>
        <w:spacing w:line="360" w:lineRule="auto"/>
        <w:rPr>
          <w:rFonts w:ascii="Times New Roman" w:hAnsi="Times New Roman" w:cs="Times New Roman"/>
          <w:b/>
          <w:spacing w:val="20"/>
          <w:sz w:val="24"/>
        </w:rPr>
      </w:pPr>
    </w:p>
    <w:p w:rsidR="00026379" w:rsidRPr="00F60605" w:rsidRDefault="00026379">
      <w:pPr>
        <w:spacing w:line="360" w:lineRule="auto"/>
        <w:rPr>
          <w:rFonts w:ascii="Times New Roman" w:hAnsi="Times New Roman" w:cs="Times New Roman"/>
          <w:b/>
          <w:spacing w:val="20"/>
          <w:sz w:val="24"/>
        </w:rPr>
      </w:pPr>
    </w:p>
    <w:p w:rsidR="00026379" w:rsidRPr="00F60605" w:rsidRDefault="00026379">
      <w:pPr>
        <w:spacing w:line="360" w:lineRule="auto"/>
        <w:rPr>
          <w:rFonts w:ascii="Times New Roman" w:hAnsi="Times New Roman" w:cs="Times New Roman"/>
          <w:b/>
          <w:spacing w:val="20"/>
          <w:sz w:val="24"/>
        </w:rPr>
      </w:pPr>
    </w:p>
    <w:p w:rsidR="00026379" w:rsidRPr="00F60605" w:rsidRDefault="00026379">
      <w:pPr>
        <w:spacing w:line="360" w:lineRule="auto"/>
        <w:rPr>
          <w:rFonts w:ascii="Times New Roman" w:hAnsi="Times New Roman" w:cs="Times New Roman"/>
          <w:b/>
          <w:spacing w:val="20"/>
          <w:sz w:val="24"/>
        </w:rPr>
      </w:pPr>
    </w:p>
    <w:p w:rsidR="00026379" w:rsidRPr="00F60605" w:rsidRDefault="00026379">
      <w:pPr>
        <w:spacing w:line="360" w:lineRule="auto"/>
        <w:rPr>
          <w:rFonts w:ascii="Times New Roman" w:hAnsi="Times New Roman" w:cs="Times New Roman"/>
          <w:b/>
          <w:spacing w:val="20"/>
          <w:sz w:val="24"/>
        </w:rPr>
      </w:pPr>
    </w:p>
    <w:p w:rsidR="00026379" w:rsidRPr="00F60605" w:rsidRDefault="00026379">
      <w:pPr>
        <w:spacing w:line="360" w:lineRule="auto"/>
        <w:rPr>
          <w:rFonts w:ascii="Times New Roman" w:hAnsi="Times New Roman" w:cs="Times New Roman"/>
          <w:b/>
          <w:spacing w:val="20"/>
          <w:sz w:val="24"/>
        </w:rPr>
      </w:pPr>
    </w:p>
    <w:p w:rsidR="00026379" w:rsidRPr="00F60605" w:rsidRDefault="00026379">
      <w:pPr>
        <w:spacing w:line="360" w:lineRule="auto"/>
        <w:rPr>
          <w:rFonts w:ascii="Times New Roman" w:hAnsi="Times New Roman" w:cs="Times New Roman"/>
          <w:b/>
          <w:spacing w:val="20"/>
          <w:sz w:val="24"/>
        </w:rPr>
      </w:pPr>
    </w:p>
    <w:p w:rsidR="00026379" w:rsidRPr="00F60605" w:rsidRDefault="00026379">
      <w:pPr>
        <w:spacing w:line="360" w:lineRule="auto"/>
        <w:rPr>
          <w:rFonts w:ascii="Times New Roman" w:hAnsi="Times New Roman" w:cs="Times New Roman"/>
          <w:b/>
          <w:spacing w:val="20"/>
          <w:sz w:val="24"/>
        </w:rPr>
      </w:pPr>
    </w:p>
    <w:p w:rsidR="00026379" w:rsidRPr="00F60605" w:rsidRDefault="00026379">
      <w:pPr>
        <w:spacing w:line="360" w:lineRule="auto"/>
        <w:rPr>
          <w:rFonts w:ascii="Times New Roman" w:hAnsi="Times New Roman" w:cs="Times New Roman"/>
          <w:b/>
          <w:spacing w:val="20"/>
          <w:sz w:val="24"/>
        </w:rPr>
      </w:pPr>
    </w:p>
    <w:p w:rsidR="00026379" w:rsidRPr="00F60605" w:rsidRDefault="00026379">
      <w:pPr>
        <w:spacing w:line="360" w:lineRule="auto"/>
        <w:rPr>
          <w:rFonts w:ascii="Times New Roman" w:hAnsi="Times New Roman" w:cs="Times New Roman"/>
          <w:b/>
          <w:spacing w:val="20"/>
          <w:sz w:val="24"/>
        </w:rPr>
      </w:pPr>
    </w:p>
    <w:p w:rsidR="00026379" w:rsidRPr="00F60605" w:rsidRDefault="00026379">
      <w:pPr>
        <w:spacing w:line="360" w:lineRule="auto"/>
        <w:rPr>
          <w:rFonts w:ascii="Times New Roman" w:hAnsi="Times New Roman" w:cs="Times New Roman"/>
          <w:b/>
          <w:spacing w:val="20"/>
          <w:sz w:val="24"/>
        </w:rPr>
      </w:pPr>
    </w:p>
    <w:p w:rsidR="00026379" w:rsidRPr="00F60605" w:rsidRDefault="00026379">
      <w:pPr>
        <w:autoSpaceDE w:val="0"/>
        <w:autoSpaceDN w:val="0"/>
        <w:adjustRightInd w:val="0"/>
        <w:spacing w:before="16" w:line="360" w:lineRule="auto"/>
        <w:jc w:val="center"/>
        <w:outlineLvl w:val="2"/>
        <w:rPr>
          <w:rFonts w:ascii="Times New Roman" w:hAnsi="Times New Roman" w:cs="Times New Roman"/>
          <w:b/>
          <w:kern w:val="0"/>
          <w:sz w:val="32"/>
          <w:szCs w:val="32"/>
        </w:rPr>
      </w:pPr>
      <w:bookmarkStart w:id="2" w:name="_Toc485992293"/>
      <w:bookmarkStart w:id="3" w:name="_Toc2158829"/>
    </w:p>
    <w:p w:rsidR="00026379" w:rsidRPr="00F60605" w:rsidRDefault="00026379">
      <w:pPr>
        <w:autoSpaceDE w:val="0"/>
        <w:autoSpaceDN w:val="0"/>
        <w:adjustRightInd w:val="0"/>
        <w:spacing w:before="16" w:line="360" w:lineRule="auto"/>
        <w:jc w:val="center"/>
        <w:outlineLvl w:val="2"/>
        <w:rPr>
          <w:rFonts w:ascii="Times New Roman" w:hAnsi="Times New Roman" w:cs="Times New Roman"/>
          <w:b/>
          <w:kern w:val="0"/>
          <w:sz w:val="32"/>
          <w:szCs w:val="32"/>
        </w:rPr>
      </w:pPr>
    </w:p>
    <w:p w:rsidR="00026379" w:rsidRPr="00F60605" w:rsidRDefault="00750C52">
      <w:pPr>
        <w:autoSpaceDE w:val="0"/>
        <w:autoSpaceDN w:val="0"/>
        <w:adjustRightInd w:val="0"/>
        <w:spacing w:before="16" w:line="360" w:lineRule="auto"/>
        <w:jc w:val="center"/>
        <w:outlineLvl w:val="2"/>
        <w:rPr>
          <w:rFonts w:ascii="Times New Roman" w:hAnsi="Times New Roman" w:cs="Times New Roman"/>
          <w:b/>
          <w:kern w:val="0"/>
          <w:sz w:val="32"/>
          <w:szCs w:val="32"/>
        </w:rPr>
      </w:pPr>
      <w:r w:rsidRPr="00F60605">
        <w:rPr>
          <w:rFonts w:ascii="Times New Roman" w:hAnsi="Times New Roman" w:cs="Times New Roman"/>
          <w:b/>
          <w:kern w:val="0"/>
          <w:sz w:val="32"/>
          <w:szCs w:val="32"/>
        </w:rPr>
        <w:lastRenderedPageBreak/>
        <w:t>（一）法定代表人身份证明及授权委托书</w:t>
      </w:r>
      <w:bookmarkEnd w:id="2"/>
      <w:bookmarkEnd w:id="3"/>
    </w:p>
    <w:p w:rsidR="00026379" w:rsidRPr="00F60605" w:rsidRDefault="00750C52">
      <w:pPr>
        <w:spacing w:line="360" w:lineRule="auto"/>
        <w:jc w:val="center"/>
        <w:rPr>
          <w:rFonts w:ascii="Times New Roman" w:hAnsi="Times New Roman" w:cs="Times New Roman"/>
          <w:b/>
          <w:kern w:val="0"/>
          <w:sz w:val="32"/>
          <w:szCs w:val="32"/>
        </w:rPr>
      </w:pPr>
      <w:r w:rsidRPr="00F60605">
        <w:rPr>
          <w:rFonts w:ascii="Times New Roman" w:hAnsi="Times New Roman" w:cs="Times New Roman"/>
          <w:b/>
          <w:kern w:val="0"/>
          <w:sz w:val="32"/>
          <w:szCs w:val="32"/>
        </w:rPr>
        <w:t>法定代表人身份证明</w:t>
      </w:r>
    </w:p>
    <w:p w:rsidR="00026379" w:rsidRPr="00F60605" w:rsidRDefault="00750C52">
      <w:pPr>
        <w:spacing w:line="360" w:lineRule="auto"/>
        <w:ind w:firstLineChars="200" w:firstLine="480"/>
        <w:rPr>
          <w:rFonts w:ascii="Times New Roman" w:hAnsi="Times New Roman" w:cs="Times New Roman"/>
          <w:sz w:val="24"/>
          <w:u w:val="single"/>
        </w:rPr>
      </w:pPr>
      <w:r w:rsidRPr="00F60605">
        <w:rPr>
          <w:rFonts w:ascii="Times New Roman" w:hAnsi="Times New Roman" w:cs="Times New Roman"/>
          <w:sz w:val="24"/>
        </w:rPr>
        <w:t>竞选人名称：</w:t>
      </w:r>
      <w:r w:rsidRPr="00F60605">
        <w:rPr>
          <w:rFonts w:ascii="Times New Roman" w:hAnsi="Times New Roman" w:cs="Times New Roman"/>
          <w:b/>
          <w:w w:val="198"/>
          <w:kern w:val="0"/>
          <w:sz w:val="28"/>
          <w:szCs w:val="28"/>
          <w:u w:val="single"/>
        </w:rPr>
        <w:t xml:space="preserve">　　　　　　</w:t>
      </w:r>
    </w:p>
    <w:p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单位性质：</w:t>
      </w:r>
      <w:r w:rsidRPr="00F60605">
        <w:rPr>
          <w:rFonts w:ascii="Times New Roman" w:hAnsi="Times New Roman" w:cs="Times New Roman"/>
          <w:b/>
          <w:w w:val="198"/>
          <w:kern w:val="0"/>
          <w:sz w:val="28"/>
          <w:szCs w:val="28"/>
          <w:u w:val="single"/>
        </w:rPr>
        <w:t xml:space="preserve">　　　　　　</w:t>
      </w:r>
    </w:p>
    <w:p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地址：</w:t>
      </w:r>
      <w:r w:rsidRPr="00F60605">
        <w:rPr>
          <w:rFonts w:ascii="Times New Roman" w:hAnsi="Times New Roman" w:cs="Times New Roman"/>
          <w:b/>
          <w:w w:val="198"/>
          <w:kern w:val="0"/>
          <w:sz w:val="28"/>
          <w:szCs w:val="28"/>
          <w:u w:val="single"/>
        </w:rPr>
        <w:t xml:space="preserve">　　　　　　</w:t>
      </w:r>
    </w:p>
    <w:p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成立时间：年月日</w:t>
      </w:r>
    </w:p>
    <w:p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经营期限：</w:t>
      </w:r>
      <w:r w:rsidRPr="00F60605">
        <w:rPr>
          <w:rFonts w:ascii="Times New Roman" w:hAnsi="Times New Roman" w:cs="Times New Roman"/>
          <w:b/>
          <w:w w:val="198"/>
          <w:kern w:val="0"/>
          <w:sz w:val="28"/>
          <w:szCs w:val="28"/>
          <w:u w:val="single"/>
        </w:rPr>
        <w:t xml:space="preserve">　　　　　　</w:t>
      </w:r>
    </w:p>
    <w:p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姓名：性别：年龄：职务：</w:t>
      </w:r>
    </w:p>
    <w:p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系（竞选人名称）的法定代表人。</w:t>
      </w:r>
    </w:p>
    <w:p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特此证明</w:t>
      </w:r>
    </w:p>
    <w:p w:rsidR="00026379" w:rsidRPr="00F60605" w:rsidRDefault="00026379">
      <w:pPr>
        <w:spacing w:line="360" w:lineRule="auto"/>
        <w:ind w:firstLineChars="2300" w:firstLine="5520"/>
        <w:rPr>
          <w:rFonts w:ascii="Times New Roman" w:hAnsi="Times New Roman" w:cs="Times New Roman"/>
          <w:sz w:val="24"/>
        </w:rPr>
      </w:pPr>
    </w:p>
    <w:p w:rsidR="00026379" w:rsidRPr="00F60605" w:rsidRDefault="00750C52">
      <w:pPr>
        <w:spacing w:line="360" w:lineRule="auto"/>
        <w:ind w:firstLineChars="1850" w:firstLine="4440"/>
        <w:rPr>
          <w:rFonts w:ascii="Times New Roman" w:hAnsi="Times New Roman" w:cs="Times New Roman"/>
          <w:sz w:val="24"/>
        </w:rPr>
      </w:pPr>
      <w:r w:rsidRPr="00F60605">
        <w:rPr>
          <w:rFonts w:ascii="Times New Roman" w:hAnsi="Times New Roman" w:cs="Times New Roman"/>
          <w:sz w:val="24"/>
        </w:rPr>
        <w:t>竞选人：（盖单位公章）</w:t>
      </w:r>
    </w:p>
    <w:p w:rsidR="00026379" w:rsidRPr="00F60605" w:rsidRDefault="00750C52">
      <w:pPr>
        <w:spacing w:line="360" w:lineRule="auto"/>
        <w:ind w:firstLineChars="2600" w:firstLine="6240"/>
        <w:rPr>
          <w:rFonts w:ascii="Times New Roman" w:hAnsi="Times New Roman" w:cs="Times New Roman"/>
          <w:sz w:val="24"/>
        </w:rPr>
      </w:pPr>
      <w:r w:rsidRPr="00F60605">
        <w:rPr>
          <w:rFonts w:ascii="Times New Roman" w:hAnsi="Times New Roman" w:cs="Times New Roman"/>
          <w:sz w:val="24"/>
        </w:rPr>
        <w:t>年月日</w:t>
      </w:r>
    </w:p>
    <w:p w:rsidR="00026379" w:rsidRPr="00F60605" w:rsidRDefault="00026379">
      <w:pPr>
        <w:pStyle w:val="a6"/>
        <w:tabs>
          <w:tab w:val="left" w:pos="5352"/>
          <w:tab w:val="left" w:pos="6192"/>
          <w:tab w:val="left" w:pos="7032"/>
        </w:tabs>
        <w:kinsoku w:val="0"/>
        <w:overflowPunct w:val="0"/>
        <w:spacing w:line="335" w:lineRule="exact"/>
        <w:ind w:left="4721"/>
        <w:rPr>
          <w:rFonts w:eastAsiaTheme="minorEastAsia"/>
        </w:rPr>
      </w:pPr>
    </w:p>
    <w:tbl>
      <w:tblPr>
        <w:tblpPr w:leftFromText="180" w:rightFromText="180" w:vertAnchor="text" w:horzAnchor="margin" w:tblpY="246"/>
        <w:tblW w:w="840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8402"/>
      </w:tblGrid>
      <w:tr w:rsidR="00026379" w:rsidRPr="00F60605">
        <w:trPr>
          <w:trHeight w:val="3111"/>
        </w:trPr>
        <w:tc>
          <w:tcPr>
            <w:tcW w:w="8402" w:type="dxa"/>
          </w:tcPr>
          <w:p w:rsidR="00026379" w:rsidRPr="00F60605" w:rsidRDefault="00750C52">
            <w:pPr>
              <w:spacing w:line="520" w:lineRule="exact"/>
              <w:ind w:firstLineChars="100" w:firstLine="211"/>
              <w:jc w:val="center"/>
              <w:rPr>
                <w:rFonts w:ascii="Times New Roman" w:hAnsi="Times New Roman" w:cs="Times New Roman"/>
                <w:b/>
                <w:bCs/>
              </w:rPr>
            </w:pPr>
            <w:r w:rsidRPr="00F60605">
              <w:rPr>
                <w:rFonts w:ascii="Times New Roman" w:hAnsi="Times New Roman" w:cs="Times New Roman"/>
                <w:b/>
                <w:bCs/>
              </w:rPr>
              <w:t>法定代表人身份证双面复印件或扫描件</w:t>
            </w:r>
          </w:p>
          <w:p w:rsidR="00026379" w:rsidRPr="00F60605" w:rsidRDefault="00026379">
            <w:pPr>
              <w:spacing w:line="520" w:lineRule="exact"/>
              <w:rPr>
                <w:rFonts w:ascii="Times New Roman" w:hAnsi="Times New Roman" w:cs="Times New Roman"/>
                <w:b/>
                <w:bCs/>
                <w:sz w:val="28"/>
                <w:szCs w:val="28"/>
              </w:rPr>
            </w:pPr>
          </w:p>
        </w:tc>
      </w:tr>
    </w:tbl>
    <w:p w:rsidR="00026379" w:rsidRPr="00F60605" w:rsidRDefault="00026379">
      <w:pPr>
        <w:spacing w:line="360" w:lineRule="auto"/>
        <w:rPr>
          <w:rFonts w:ascii="Times New Roman" w:hAnsi="Times New Roman" w:cs="Times New Roman"/>
          <w:sz w:val="24"/>
        </w:rPr>
      </w:pPr>
    </w:p>
    <w:p w:rsidR="00026379" w:rsidRPr="00F60605" w:rsidRDefault="00026379">
      <w:pPr>
        <w:spacing w:line="360" w:lineRule="auto"/>
        <w:ind w:firstLineChars="200" w:firstLine="480"/>
        <w:rPr>
          <w:rFonts w:ascii="Times New Roman" w:hAnsi="Times New Roman" w:cs="Times New Roman"/>
          <w:sz w:val="24"/>
        </w:rPr>
      </w:pPr>
    </w:p>
    <w:p w:rsidR="00026379" w:rsidRPr="00F60605" w:rsidRDefault="00026379">
      <w:pPr>
        <w:spacing w:line="360" w:lineRule="auto"/>
        <w:rPr>
          <w:rFonts w:ascii="Times New Roman" w:hAnsi="Times New Roman" w:cs="Times New Roman"/>
          <w:sz w:val="24"/>
        </w:rPr>
      </w:pPr>
    </w:p>
    <w:p w:rsidR="00026379" w:rsidRPr="00F60605" w:rsidRDefault="00026379">
      <w:pPr>
        <w:spacing w:line="360" w:lineRule="auto"/>
        <w:ind w:firstLineChars="200" w:firstLine="480"/>
        <w:rPr>
          <w:rFonts w:ascii="Times New Roman" w:hAnsi="Times New Roman" w:cs="Times New Roman"/>
          <w:sz w:val="24"/>
        </w:rPr>
      </w:pPr>
    </w:p>
    <w:p w:rsidR="00026379" w:rsidRPr="00F60605" w:rsidRDefault="00026379">
      <w:pPr>
        <w:spacing w:line="360" w:lineRule="auto"/>
        <w:ind w:firstLineChars="200" w:firstLine="480"/>
        <w:rPr>
          <w:rFonts w:ascii="Times New Roman" w:hAnsi="Times New Roman" w:cs="Times New Roman"/>
          <w:sz w:val="24"/>
        </w:rPr>
      </w:pPr>
    </w:p>
    <w:p w:rsidR="00E965F0" w:rsidRPr="00F60605" w:rsidRDefault="00E965F0">
      <w:pPr>
        <w:spacing w:line="360" w:lineRule="auto"/>
        <w:ind w:firstLineChars="200" w:firstLine="480"/>
        <w:rPr>
          <w:rFonts w:ascii="Times New Roman" w:hAnsi="Times New Roman" w:cs="Times New Roman"/>
          <w:sz w:val="24"/>
        </w:rPr>
      </w:pPr>
    </w:p>
    <w:p w:rsidR="00E965F0" w:rsidRPr="00F60605" w:rsidRDefault="00E965F0">
      <w:pPr>
        <w:spacing w:line="360" w:lineRule="auto"/>
        <w:ind w:firstLineChars="200" w:firstLine="480"/>
        <w:rPr>
          <w:rFonts w:ascii="Times New Roman" w:hAnsi="Times New Roman" w:cs="Times New Roman"/>
          <w:sz w:val="24"/>
        </w:rPr>
      </w:pPr>
    </w:p>
    <w:p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注：法定代表身份证明需按上述格式填写完整，不可缺少内容。在此基础上增加内容的不影响有效性。</w:t>
      </w:r>
    </w:p>
    <w:p w:rsidR="00026379" w:rsidRPr="00F60605" w:rsidRDefault="00750C52">
      <w:pPr>
        <w:rPr>
          <w:rFonts w:ascii="Times New Roman" w:hAnsi="Times New Roman" w:cs="Times New Roman"/>
          <w:sz w:val="24"/>
        </w:rPr>
      </w:pPr>
      <w:r w:rsidRPr="00F60605">
        <w:rPr>
          <w:rFonts w:ascii="Times New Roman" w:hAnsi="Times New Roman" w:cs="Times New Roman"/>
          <w:sz w:val="24"/>
        </w:rPr>
        <w:br w:type="page"/>
      </w:r>
    </w:p>
    <w:p w:rsidR="00026379" w:rsidRPr="00F60605" w:rsidRDefault="00750C52">
      <w:pPr>
        <w:spacing w:line="360" w:lineRule="auto"/>
        <w:ind w:firstLineChars="200" w:firstLine="643"/>
        <w:jc w:val="center"/>
        <w:rPr>
          <w:rFonts w:ascii="Times New Roman" w:hAnsi="Times New Roman" w:cs="Times New Roman"/>
          <w:b/>
          <w:kern w:val="0"/>
          <w:sz w:val="32"/>
          <w:szCs w:val="32"/>
        </w:rPr>
      </w:pPr>
      <w:r w:rsidRPr="00F60605">
        <w:rPr>
          <w:rFonts w:ascii="Times New Roman" w:hAnsi="Times New Roman" w:cs="Times New Roman"/>
          <w:b/>
          <w:kern w:val="0"/>
          <w:sz w:val="32"/>
          <w:szCs w:val="32"/>
        </w:rPr>
        <w:lastRenderedPageBreak/>
        <w:t>授权委托书</w:t>
      </w:r>
    </w:p>
    <w:p w:rsidR="00026379" w:rsidRPr="00F60605" w:rsidRDefault="00026379">
      <w:pPr>
        <w:spacing w:line="360" w:lineRule="auto"/>
        <w:ind w:firstLineChars="200" w:firstLine="482"/>
        <w:jc w:val="center"/>
        <w:rPr>
          <w:rFonts w:ascii="Times New Roman" w:hAnsi="Times New Roman" w:cs="Times New Roman"/>
          <w:b/>
          <w:sz w:val="24"/>
        </w:rPr>
      </w:pPr>
    </w:p>
    <w:p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本人</w:t>
      </w:r>
      <w:r w:rsidRPr="00F60605">
        <w:rPr>
          <w:rFonts w:ascii="Times New Roman" w:hAnsi="Times New Roman" w:cs="Times New Roman"/>
          <w:sz w:val="24"/>
          <w:u w:val="single"/>
        </w:rPr>
        <w:t>（姓名）</w:t>
      </w:r>
      <w:r w:rsidRPr="00F60605">
        <w:rPr>
          <w:rFonts w:ascii="Times New Roman" w:hAnsi="Times New Roman" w:cs="Times New Roman"/>
          <w:sz w:val="24"/>
        </w:rPr>
        <w:t>系</w:t>
      </w:r>
      <w:r w:rsidRPr="00F60605">
        <w:rPr>
          <w:rFonts w:ascii="Times New Roman" w:hAnsi="Times New Roman" w:cs="Times New Roman"/>
          <w:sz w:val="24"/>
          <w:u w:val="single"/>
        </w:rPr>
        <w:t>（竞选单位名称）</w:t>
      </w:r>
      <w:r w:rsidRPr="00F60605">
        <w:rPr>
          <w:rFonts w:ascii="Times New Roman" w:hAnsi="Times New Roman" w:cs="Times New Roman"/>
          <w:sz w:val="24"/>
        </w:rPr>
        <w:t>的法定代表人，现委托</w:t>
      </w:r>
      <w:r w:rsidRPr="00F60605">
        <w:rPr>
          <w:rFonts w:ascii="Times New Roman" w:hAnsi="Times New Roman" w:cs="Times New Roman"/>
          <w:sz w:val="24"/>
          <w:u w:val="single"/>
        </w:rPr>
        <w:t>（姓名）</w:t>
      </w:r>
      <w:r w:rsidRPr="00F60605">
        <w:rPr>
          <w:rFonts w:ascii="Times New Roman" w:hAnsi="Times New Roman" w:cs="Times New Roman"/>
          <w:sz w:val="24"/>
        </w:rPr>
        <w:t>为我方代理人，代理人联系手机号</w:t>
      </w:r>
      <w:r w:rsidRPr="00F60605">
        <w:rPr>
          <w:rFonts w:ascii="Times New Roman" w:hAnsi="Times New Roman" w:cs="Times New Roman"/>
          <w:sz w:val="24"/>
        </w:rPr>
        <w:t>:</w:t>
      </w:r>
      <w:r w:rsidRPr="00F60605">
        <w:rPr>
          <w:rFonts w:ascii="Times New Roman" w:hAnsi="Times New Roman" w:cs="Times New Roman"/>
          <w:sz w:val="24"/>
        </w:rPr>
        <w:t>。代理人根据授权，以我方名义签署、澄清、说明、补正、递交、撤回、修改</w:t>
      </w:r>
      <w:r w:rsidRPr="00F60605">
        <w:rPr>
          <w:rFonts w:ascii="Times New Roman" w:hAnsi="Times New Roman" w:cs="Times New Roman"/>
          <w:sz w:val="24"/>
          <w:u w:val="single"/>
        </w:rPr>
        <w:t>（项目名称）</w:t>
      </w:r>
      <w:r w:rsidRPr="00F60605">
        <w:rPr>
          <w:rFonts w:ascii="Times New Roman" w:hAnsi="Times New Roman" w:cs="Times New Roman"/>
          <w:sz w:val="24"/>
        </w:rPr>
        <w:t>监理竞选文件、签订合同和处理有关事宜，其法律后果由我方承担。</w:t>
      </w:r>
    </w:p>
    <w:p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委托期限：。</w:t>
      </w:r>
    </w:p>
    <w:p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代理人无转委托权。</w:t>
      </w:r>
    </w:p>
    <w:p w:rsidR="00026379" w:rsidRPr="00F60605" w:rsidRDefault="00750C52">
      <w:pPr>
        <w:spacing w:line="360" w:lineRule="auto"/>
        <w:ind w:firstLineChars="200" w:firstLine="482"/>
        <w:rPr>
          <w:rFonts w:ascii="Times New Roman" w:hAnsi="Times New Roman" w:cs="Times New Roman"/>
          <w:sz w:val="24"/>
        </w:rPr>
      </w:pPr>
      <w:r w:rsidRPr="00F60605">
        <w:rPr>
          <w:rFonts w:ascii="Times New Roman" w:hAnsi="Times New Roman" w:cs="Times New Roman"/>
          <w:b/>
          <w:sz w:val="24"/>
        </w:rPr>
        <w:t>附：法定代表人身份证明，法定代表人和代理人的身份证复印件</w:t>
      </w:r>
      <w:r w:rsidRPr="00F60605">
        <w:rPr>
          <w:rFonts w:ascii="Times New Roman" w:hAnsi="Times New Roman" w:cs="Times New Roman"/>
          <w:sz w:val="24"/>
        </w:rPr>
        <w:t>。</w:t>
      </w:r>
    </w:p>
    <w:p w:rsidR="00026379" w:rsidRPr="00F60605" w:rsidRDefault="00026379">
      <w:pPr>
        <w:spacing w:line="360" w:lineRule="auto"/>
        <w:ind w:firstLineChars="200" w:firstLine="560"/>
        <w:rPr>
          <w:rFonts w:ascii="Times New Roman" w:hAnsi="Times New Roman" w:cs="Times New Roman"/>
          <w:spacing w:val="20"/>
          <w:sz w:val="24"/>
        </w:rPr>
      </w:pPr>
    </w:p>
    <w:p w:rsidR="00026379" w:rsidRPr="00F60605" w:rsidRDefault="00750C52">
      <w:pPr>
        <w:spacing w:line="360" w:lineRule="auto"/>
        <w:ind w:firstLineChars="1450" w:firstLine="4060"/>
        <w:rPr>
          <w:rFonts w:ascii="Times New Roman" w:hAnsi="Times New Roman" w:cs="Times New Roman"/>
          <w:sz w:val="24"/>
        </w:rPr>
      </w:pPr>
      <w:r w:rsidRPr="00F60605">
        <w:rPr>
          <w:rFonts w:ascii="Times New Roman" w:hAnsi="Times New Roman" w:cs="Times New Roman"/>
          <w:spacing w:val="20"/>
          <w:sz w:val="24"/>
        </w:rPr>
        <w:t>竞选人：</w:t>
      </w:r>
      <w:r w:rsidRPr="00F60605">
        <w:rPr>
          <w:rFonts w:ascii="Times New Roman" w:hAnsi="Times New Roman" w:cs="Times New Roman"/>
          <w:sz w:val="24"/>
        </w:rPr>
        <w:t>（盖单位公章）</w:t>
      </w:r>
    </w:p>
    <w:p w:rsidR="00026379" w:rsidRPr="00F60605" w:rsidRDefault="00750C52">
      <w:pPr>
        <w:spacing w:line="360" w:lineRule="auto"/>
        <w:ind w:firstLineChars="1650" w:firstLine="3960"/>
        <w:rPr>
          <w:rFonts w:ascii="Times New Roman" w:hAnsi="Times New Roman" w:cs="Times New Roman"/>
          <w:sz w:val="24"/>
        </w:rPr>
      </w:pPr>
      <w:r w:rsidRPr="00F60605">
        <w:rPr>
          <w:rFonts w:ascii="Times New Roman" w:hAnsi="Times New Roman" w:cs="Times New Roman"/>
          <w:sz w:val="24"/>
        </w:rPr>
        <w:t>法定代表人：（签字或盖章）</w:t>
      </w:r>
    </w:p>
    <w:p w:rsidR="00026379" w:rsidRPr="00F60605" w:rsidRDefault="00750C52">
      <w:pPr>
        <w:spacing w:line="360" w:lineRule="auto"/>
        <w:ind w:firstLineChars="500" w:firstLine="1200"/>
        <w:rPr>
          <w:rFonts w:ascii="Times New Roman" w:hAnsi="Times New Roman" w:cs="Times New Roman"/>
          <w:sz w:val="24"/>
        </w:rPr>
      </w:pPr>
      <w:r w:rsidRPr="00F60605">
        <w:rPr>
          <w:rFonts w:ascii="Times New Roman" w:hAnsi="Times New Roman" w:cs="Times New Roman"/>
          <w:sz w:val="24"/>
        </w:rPr>
        <w:t>身份证号码：</w:t>
      </w:r>
    </w:p>
    <w:p w:rsidR="00026379" w:rsidRPr="00F60605" w:rsidRDefault="00750C52">
      <w:pPr>
        <w:spacing w:line="360" w:lineRule="auto"/>
        <w:ind w:firstLineChars="1700" w:firstLine="4080"/>
        <w:rPr>
          <w:rFonts w:ascii="Times New Roman" w:hAnsi="Times New Roman" w:cs="Times New Roman"/>
          <w:sz w:val="24"/>
        </w:rPr>
      </w:pPr>
      <w:r w:rsidRPr="00F60605">
        <w:rPr>
          <w:rFonts w:ascii="Times New Roman" w:hAnsi="Times New Roman" w:cs="Times New Roman"/>
          <w:sz w:val="24"/>
        </w:rPr>
        <w:t>委托代理人：（签字）</w:t>
      </w:r>
    </w:p>
    <w:p w:rsidR="00026379" w:rsidRPr="00F60605" w:rsidRDefault="00750C52">
      <w:pPr>
        <w:spacing w:line="360" w:lineRule="auto"/>
        <w:ind w:firstLineChars="500" w:firstLine="1200"/>
        <w:rPr>
          <w:rFonts w:ascii="Times New Roman" w:hAnsi="Times New Roman" w:cs="Times New Roman"/>
          <w:sz w:val="24"/>
        </w:rPr>
      </w:pPr>
      <w:r w:rsidRPr="00F60605">
        <w:rPr>
          <w:rFonts w:ascii="Times New Roman" w:hAnsi="Times New Roman" w:cs="Times New Roman"/>
          <w:sz w:val="24"/>
        </w:rPr>
        <w:t>身份证号码：</w:t>
      </w:r>
    </w:p>
    <w:p w:rsidR="00026379" w:rsidRPr="00F60605" w:rsidRDefault="00026379">
      <w:pPr>
        <w:spacing w:line="360" w:lineRule="auto"/>
        <w:jc w:val="center"/>
        <w:rPr>
          <w:rFonts w:ascii="Times New Roman" w:hAnsi="Times New Roman" w:cs="Times New Roman"/>
          <w:spacing w:val="20"/>
          <w:sz w:val="24"/>
        </w:rPr>
      </w:pPr>
    </w:p>
    <w:p w:rsidR="00026379" w:rsidRPr="00F60605" w:rsidRDefault="00750C52">
      <w:pPr>
        <w:spacing w:line="360" w:lineRule="auto"/>
        <w:jc w:val="center"/>
        <w:rPr>
          <w:rFonts w:ascii="Times New Roman" w:hAnsi="Times New Roman" w:cs="Times New Roman"/>
          <w:spacing w:val="20"/>
          <w:sz w:val="24"/>
        </w:rPr>
      </w:pPr>
      <w:r w:rsidRPr="00F60605">
        <w:rPr>
          <w:rFonts w:ascii="Times New Roman" w:hAnsi="Times New Roman" w:cs="Times New Roman"/>
          <w:spacing w:val="20"/>
          <w:sz w:val="24"/>
        </w:rPr>
        <w:t>日期：年月日</w:t>
      </w:r>
    </w:p>
    <w:p w:rsidR="00026379" w:rsidRPr="00F60605" w:rsidRDefault="00A54E51">
      <w:pPr>
        <w:spacing w:line="360" w:lineRule="auto"/>
        <w:jc w:val="center"/>
        <w:rPr>
          <w:rFonts w:ascii="Times New Roman" w:hAnsi="Times New Roman" w:cs="Times New Roman"/>
          <w:spacing w:val="20"/>
          <w:sz w:val="24"/>
        </w:rPr>
      </w:pPr>
      <w:r w:rsidRPr="00F60605">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2696845</wp:posOffset>
                </wp:positionH>
                <wp:positionV relativeFrom="paragraph">
                  <wp:posOffset>85725</wp:posOffset>
                </wp:positionV>
                <wp:extent cx="2837180" cy="1600200"/>
                <wp:effectExtent l="0" t="0" r="20320" b="1905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7180" cy="1600200"/>
                        </a:xfrm>
                        <a:prstGeom prst="rect">
                          <a:avLst/>
                        </a:prstGeom>
                        <a:solidFill>
                          <a:srgbClr val="FFFFFF"/>
                        </a:solidFill>
                        <a:ln w="9525" cap="flat" cmpd="sng">
                          <a:solidFill>
                            <a:srgbClr val="000000"/>
                          </a:solidFill>
                          <a:prstDash val="sysDot"/>
                          <a:miter/>
                          <a:headEnd type="none" w="med" len="med"/>
                          <a:tailEnd type="none" w="med" len="med"/>
                        </a:ln>
                      </wps:spPr>
                      <wps:txbx>
                        <w:txbxContent>
                          <w:p w:rsidR="000446FF" w:rsidRDefault="000446FF">
                            <w:pPr>
                              <w:spacing w:line="360" w:lineRule="auto"/>
                              <w:rPr>
                                <w:rFonts w:ascii="宋体" w:hAnsi="宋体"/>
                                <w:sz w:val="24"/>
                              </w:rPr>
                            </w:pPr>
                            <w:r>
                              <w:rPr>
                                <w:rFonts w:ascii="宋体" w:hAnsi="宋体" w:hint="eastAsia"/>
                                <w:sz w:val="24"/>
                              </w:rPr>
                              <w:t>授托代理人身份证双面复印件或扫描件</w:t>
                            </w:r>
                          </w:p>
                          <w:p w:rsidR="000446FF" w:rsidRDefault="000446FF"/>
                        </w:txbxContent>
                      </wps:txbx>
                      <wps:bodyPr upright="1"/>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212.35pt;margin-top:6.75pt;width:223.4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">
                <v:stroke dashstyle="1 1"/>
                <v:path arrowok="t"/>
                <v:textbox>
                  <w:txbxContent>
                    <w:p w:rsidR="000446FF" w:rsidRDefault="000446FF">
                      <w:pPr>
                        <w:spacing w:line="360" w:lineRule="auto"/>
                        <w:rPr>
                          <w:rFonts w:ascii="宋体" w:hAnsi="宋体"/>
                          <w:sz w:val="24"/>
                        </w:rPr>
                      </w:pPr>
                      <w:r>
                        <w:rPr>
                          <w:rFonts w:ascii="宋体" w:hAnsi="宋体" w:hint="eastAsia"/>
                          <w:sz w:val="24"/>
                        </w:rPr>
                        <w:t>授托代理人身份证双面复印件或扫描件</w:t>
                      </w:r>
                    </w:p>
                    <w:p w:rsidR="000446FF" w:rsidRDefault="000446FF"/>
                  </w:txbxContent>
                </v:textbox>
              </v:rect>
            </w:pict>
          </mc:Fallback>
        </mc:AlternateContent>
      </w:r>
      <w:r w:rsidRPr="00F60605">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85725</wp:posOffset>
                </wp:positionV>
                <wp:extent cx="2820670" cy="1600200"/>
                <wp:effectExtent l="0" t="0" r="17780" b="190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0670" cy="1600200"/>
                        </a:xfrm>
                        <a:prstGeom prst="rect">
                          <a:avLst/>
                        </a:prstGeom>
                        <a:solidFill>
                          <a:srgbClr val="FFFFFF"/>
                        </a:solidFill>
                        <a:ln w="9525" cap="flat" cmpd="sng">
                          <a:solidFill>
                            <a:srgbClr val="000000"/>
                          </a:solidFill>
                          <a:prstDash val="sysDot"/>
                          <a:miter/>
                          <a:headEnd type="none" w="med" len="med"/>
                          <a:tailEnd type="none" w="med" len="med"/>
                        </a:ln>
                      </wps:spPr>
                      <wps:txbx>
                        <w:txbxContent>
                          <w:p w:rsidR="000446FF" w:rsidRDefault="000446FF">
                            <w:pPr>
                              <w:spacing w:line="360" w:lineRule="auto"/>
                              <w:rPr>
                                <w:rFonts w:ascii="宋体" w:hAnsi="宋体"/>
                                <w:sz w:val="24"/>
                              </w:rPr>
                            </w:pPr>
                            <w:r>
                              <w:rPr>
                                <w:rFonts w:ascii="宋体" w:hAnsi="宋体" w:hint="eastAsia"/>
                                <w:sz w:val="24"/>
                              </w:rPr>
                              <w:t>法定代表人身份证双面复印件或扫描件</w:t>
                            </w:r>
                          </w:p>
                          <w:p w:rsidR="000446FF" w:rsidRDefault="000446FF"/>
                        </w:txbxContent>
                      </wps:txbx>
                      <wps:bodyPr upright="1"/>
                    </wps:wsp>
                  </a:graphicData>
                </a:graphic>
                <wp14:sizeRelH relativeFrom="page">
                  <wp14:pctWidth>0</wp14:pctWidth>
                </wp14:sizeRelH>
                <wp14:sizeRelV relativeFrom="page">
                  <wp14:pctHeight>0</wp14:pctHeight>
                </wp14:sizeRelV>
              </wp:anchor>
            </w:drawing>
          </mc:Choice>
          <mc:Fallback>
            <w:pict>
              <v:rect id="矩形 2" o:spid="_x0000_s1027" style="position:absolute;left:0;text-align:left;margin-left:-9.75pt;margin-top:6.75pt;width:222.1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">
                <v:stroke dashstyle="1 1"/>
                <v:path arrowok="t"/>
                <v:textbox>
                  <w:txbxContent>
                    <w:p w:rsidR="000446FF" w:rsidRDefault="000446FF">
                      <w:pPr>
                        <w:spacing w:line="360" w:lineRule="auto"/>
                        <w:rPr>
                          <w:rFonts w:ascii="宋体" w:hAnsi="宋体"/>
                          <w:sz w:val="24"/>
                        </w:rPr>
                      </w:pPr>
                      <w:r>
                        <w:rPr>
                          <w:rFonts w:ascii="宋体" w:hAnsi="宋体" w:hint="eastAsia"/>
                          <w:sz w:val="24"/>
                        </w:rPr>
                        <w:t>法定代表人身份证双面复印件或扫描件</w:t>
                      </w:r>
                    </w:p>
                    <w:p w:rsidR="000446FF" w:rsidRDefault="000446FF"/>
                  </w:txbxContent>
                </v:textbox>
              </v:rect>
            </w:pict>
          </mc:Fallback>
        </mc:AlternateContent>
      </w:r>
    </w:p>
    <w:p w:rsidR="00026379" w:rsidRPr="00F60605" w:rsidRDefault="00026379">
      <w:pPr>
        <w:spacing w:line="360" w:lineRule="auto"/>
        <w:jc w:val="center"/>
        <w:rPr>
          <w:rFonts w:ascii="Times New Roman" w:hAnsi="Times New Roman" w:cs="Times New Roman"/>
          <w:spacing w:val="20"/>
          <w:sz w:val="24"/>
        </w:rPr>
      </w:pPr>
    </w:p>
    <w:p w:rsidR="00026379" w:rsidRPr="00F60605" w:rsidRDefault="00026379">
      <w:pPr>
        <w:spacing w:line="360" w:lineRule="auto"/>
        <w:jc w:val="center"/>
        <w:rPr>
          <w:rFonts w:ascii="Times New Roman" w:hAnsi="Times New Roman" w:cs="Times New Roman"/>
          <w:spacing w:val="20"/>
          <w:sz w:val="24"/>
        </w:rPr>
      </w:pPr>
    </w:p>
    <w:p w:rsidR="00026379" w:rsidRPr="00F60605" w:rsidRDefault="00026379">
      <w:pPr>
        <w:spacing w:line="360" w:lineRule="auto"/>
        <w:jc w:val="center"/>
        <w:rPr>
          <w:rFonts w:ascii="Times New Roman" w:hAnsi="Times New Roman" w:cs="Times New Roman"/>
          <w:spacing w:val="20"/>
          <w:sz w:val="24"/>
        </w:rPr>
      </w:pPr>
    </w:p>
    <w:p w:rsidR="00026379" w:rsidRPr="00F60605" w:rsidRDefault="00026379">
      <w:pPr>
        <w:spacing w:line="360" w:lineRule="auto"/>
        <w:jc w:val="center"/>
        <w:rPr>
          <w:rFonts w:ascii="Times New Roman" w:hAnsi="Times New Roman" w:cs="Times New Roman"/>
          <w:spacing w:val="20"/>
          <w:sz w:val="24"/>
        </w:rPr>
      </w:pPr>
    </w:p>
    <w:p w:rsidR="00026379" w:rsidRPr="00F60605" w:rsidRDefault="00026379">
      <w:pPr>
        <w:spacing w:line="360" w:lineRule="auto"/>
        <w:jc w:val="center"/>
        <w:rPr>
          <w:rFonts w:ascii="Times New Roman" w:hAnsi="Times New Roman" w:cs="Times New Roman"/>
          <w:b/>
          <w:sz w:val="24"/>
        </w:rPr>
      </w:pPr>
    </w:p>
    <w:p w:rsidR="00026379" w:rsidRPr="00F60605" w:rsidRDefault="00A54E51">
      <w:pPr>
        <w:spacing w:line="360" w:lineRule="auto"/>
        <w:jc w:val="center"/>
        <w:rPr>
          <w:rFonts w:ascii="Times New Roman" w:hAnsi="Times New Roman" w:cs="Times New Roman"/>
          <w:b/>
          <w:sz w:val="24"/>
        </w:rPr>
      </w:pPr>
      <w:r w:rsidRPr="00F60605">
        <w:rPr>
          <w:rFonts w:ascii="Times New Roman" w:hAnsi="Times New Roman" w:cs="Times New Roman"/>
          <w:noProof/>
        </w:rPr>
        <mc:AlternateContent>
          <mc:Choice Requires="wps">
            <w:drawing>
              <wp:anchor distT="4294967295" distB="4294967295" distL="114300" distR="114300" simplePos="0" relativeHeight="251662336" behindDoc="0" locked="0" layoutInCell="1" allowOverlap="1">
                <wp:simplePos x="0" y="0"/>
                <wp:positionH relativeFrom="column">
                  <wp:posOffset>0</wp:posOffset>
                </wp:positionH>
                <wp:positionV relativeFrom="paragraph">
                  <wp:posOffset>214629</wp:posOffset>
                </wp:positionV>
                <wp:extent cx="44577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577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E79570E" id="直接连接符 4"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9pt" to="35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">
                <o:lock v:ext="edit" shapetype="f"/>
              </v:line>
            </w:pict>
          </mc:Fallback>
        </mc:AlternateContent>
      </w:r>
    </w:p>
    <w:p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备注：</w:t>
      </w:r>
      <w:r w:rsidRPr="00F60605">
        <w:rPr>
          <w:rFonts w:ascii="Times New Roman" w:hAnsi="Times New Roman" w:cs="Times New Roman"/>
          <w:sz w:val="24"/>
        </w:rPr>
        <w:t>1</w:t>
      </w:r>
      <w:r w:rsidRPr="00F60605">
        <w:rPr>
          <w:rFonts w:ascii="Times New Roman" w:hAnsi="Times New Roman" w:cs="Times New Roman"/>
          <w:sz w:val="24"/>
        </w:rPr>
        <w:t>、法定代表人参加竞选活动并签署文件的不需要授权委托书，只需提供法定代表人身份证明；非法定代表人参加竞选活动及签署文件的除提供法定代表人身份证明外还须提供授权委托书。</w:t>
      </w:r>
    </w:p>
    <w:p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2</w:t>
      </w:r>
      <w:r w:rsidRPr="00F60605">
        <w:rPr>
          <w:rFonts w:ascii="Times New Roman" w:hAnsi="Times New Roman" w:cs="Times New Roman"/>
          <w:sz w:val="24"/>
        </w:rPr>
        <w:t>、法定代表人身份证明及授权委托书原件装入竞选文件一并递交。另外须准备一份在开标现场出具。</w:t>
      </w:r>
    </w:p>
    <w:p w:rsidR="00026379" w:rsidRPr="00F60605" w:rsidRDefault="00026379">
      <w:pPr>
        <w:widowControl/>
        <w:spacing w:line="360" w:lineRule="auto"/>
        <w:jc w:val="left"/>
        <w:rPr>
          <w:rFonts w:ascii="Times New Roman" w:hAnsi="Times New Roman" w:cs="Times New Roman"/>
          <w:b/>
          <w:sz w:val="24"/>
        </w:rPr>
        <w:sectPr w:rsidR="00026379" w:rsidRPr="00F60605">
          <w:pgSz w:w="11907" w:h="16840"/>
          <w:pgMar w:top="1440" w:right="1253" w:bottom="1196" w:left="1678" w:header="720" w:footer="720" w:gutter="0"/>
          <w:cols w:space="720"/>
        </w:sectPr>
      </w:pPr>
    </w:p>
    <w:p w:rsidR="00026379" w:rsidRPr="00F60605" w:rsidRDefault="00750C52">
      <w:pPr>
        <w:autoSpaceDE w:val="0"/>
        <w:autoSpaceDN w:val="0"/>
        <w:adjustRightInd w:val="0"/>
        <w:spacing w:before="16" w:line="360" w:lineRule="auto"/>
        <w:jc w:val="center"/>
        <w:outlineLvl w:val="2"/>
        <w:rPr>
          <w:rFonts w:ascii="Times New Roman" w:hAnsi="Times New Roman" w:cs="Times New Roman"/>
          <w:b/>
          <w:kern w:val="0"/>
          <w:sz w:val="32"/>
          <w:szCs w:val="32"/>
        </w:rPr>
      </w:pPr>
      <w:bookmarkStart w:id="4" w:name="_Toc2158830"/>
      <w:bookmarkStart w:id="5" w:name="_Toc485992294"/>
      <w:r w:rsidRPr="00F60605">
        <w:rPr>
          <w:rFonts w:ascii="Times New Roman" w:hAnsi="Times New Roman" w:cs="Times New Roman"/>
          <w:b/>
          <w:kern w:val="0"/>
          <w:sz w:val="32"/>
          <w:szCs w:val="32"/>
        </w:rPr>
        <w:lastRenderedPageBreak/>
        <w:t>（二）比选文件确认书</w:t>
      </w:r>
      <w:bookmarkEnd w:id="4"/>
      <w:bookmarkEnd w:id="5"/>
    </w:p>
    <w:p w:rsidR="00026379" w:rsidRPr="00F60605" w:rsidRDefault="00026379">
      <w:pPr>
        <w:spacing w:line="360" w:lineRule="auto"/>
        <w:jc w:val="center"/>
        <w:rPr>
          <w:rFonts w:ascii="Times New Roman" w:hAnsi="Times New Roman" w:cs="Times New Roman"/>
          <w:b/>
          <w:sz w:val="24"/>
        </w:rPr>
      </w:pPr>
    </w:p>
    <w:p w:rsidR="00026379" w:rsidRPr="00F60605" w:rsidRDefault="00750C52">
      <w:pPr>
        <w:spacing w:line="360" w:lineRule="auto"/>
        <w:rPr>
          <w:rFonts w:ascii="Times New Roman" w:hAnsi="Times New Roman" w:cs="Times New Roman"/>
          <w:sz w:val="24"/>
          <w:u w:val="single"/>
        </w:rPr>
      </w:pPr>
      <w:r w:rsidRPr="00F60605">
        <w:rPr>
          <w:rFonts w:ascii="Times New Roman" w:hAnsi="Times New Roman" w:cs="Times New Roman"/>
          <w:b/>
          <w:sz w:val="24"/>
        </w:rPr>
        <w:t>致：</w:t>
      </w:r>
      <w:r w:rsidRPr="00F60605">
        <w:rPr>
          <w:rFonts w:ascii="Times New Roman" w:hAnsi="Times New Roman" w:cs="Times New Roman"/>
          <w:sz w:val="24"/>
          <w:u w:val="single"/>
        </w:rPr>
        <w:t>（</w:t>
      </w:r>
      <w:r w:rsidR="0065005B">
        <w:rPr>
          <w:rFonts w:ascii="Times New Roman" w:hAnsi="Times New Roman" w:cs="Times New Roman" w:hint="eastAsia"/>
          <w:sz w:val="24"/>
          <w:u w:val="single"/>
        </w:rPr>
        <w:t>招标人</w:t>
      </w:r>
      <w:r w:rsidRPr="00F60605">
        <w:rPr>
          <w:rFonts w:ascii="Times New Roman" w:hAnsi="Times New Roman" w:cs="Times New Roman"/>
          <w:sz w:val="24"/>
          <w:u w:val="single"/>
        </w:rPr>
        <w:t>名称）</w:t>
      </w:r>
    </w:p>
    <w:p w:rsidR="00026379" w:rsidRPr="00F60605" w:rsidRDefault="00026379">
      <w:pPr>
        <w:spacing w:line="360" w:lineRule="auto"/>
        <w:rPr>
          <w:rFonts w:ascii="Times New Roman" w:hAnsi="Times New Roman" w:cs="Times New Roman"/>
          <w:sz w:val="24"/>
        </w:rPr>
      </w:pPr>
    </w:p>
    <w:p w:rsidR="00026379" w:rsidRPr="00F60605" w:rsidRDefault="00750C52" w:rsidP="0065005B">
      <w:pPr>
        <w:spacing w:line="360" w:lineRule="auto"/>
        <w:ind w:firstLineChars="187" w:firstLine="449"/>
        <w:rPr>
          <w:rFonts w:ascii="Times New Roman" w:hAnsi="Times New Roman" w:cs="Times New Roman"/>
          <w:sz w:val="24"/>
        </w:rPr>
      </w:pPr>
      <w:r w:rsidRPr="00F60605">
        <w:rPr>
          <w:rFonts w:ascii="Times New Roman" w:hAnsi="Times New Roman" w:cs="Times New Roman"/>
          <w:sz w:val="24"/>
        </w:rPr>
        <w:t>我单位参加</w:t>
      </w:r>
      <w:r w:rsidRPr="0065005B">
        <w:rPr>
          <w:rFonts w:ascii="Times New Roman" w:hAnsi="Times New Roman" w:cs="Times New Roman"/>
          <w:sz w:val="24"/>
          <w:u w:val="single"/>
        </w:rPr>
        <w:t>（项目名称）</w:t>
      </w:r>
      <w:r w:rsidRPr="00F60605">
        <w:rPr>
          <w:rFonts w:ascii="Times New Roman" w:hAnsi="Times New Roman" w:cs="Times New Roman"/>
          <w:sz w:val="24"/>
        </w:rPr>
        <w:t>的竞选，对贵单位</w:t>
      </w:r>
      <w:r w:rsidR="0065005B" w:rsidRPr="0065005B">
        <w:rPr>
          <w:rFonts w:ascii="Times New Roman" w:hAnsi="Times New Roman" w:cs="Times New Roman" w:hint="eastAsia"/>
          <w:sz w:val="24"/>
          <w:u w:val="single"/>
        </w:rPr>
        <w:t xml:space="preserve">  </w:t>
      </w:r>
      <w:r w:rsidRPr="0065005B">
        <w:rPr>
          <w:rFonts w:ascii="Times New Roman" w:hAnsi="Times New Roman" w:cs="Times New Roman"/>
          <w:sz w:val="24"/>
          <w:u w:val="single"/>
        </w:rPr>
        <w:t>年</w:t>
      </w:r>
      <w:r w:rsidR="0065005B" w:rsidRPr="0065005B">
        <w:rPr>
          <w:rFonts w:ascii="Times New Roman" w:hAnsi="Times New Roman" w:cs="Times New Roman" w:hint="eastAsia"/>
          <w:sz w:val="24"/>
          <w:u w:val="single"/>
        </w:rPr>
        <w:t xml:space="preserve">  </w:t>
      </w:r>
      <w:r w:rsidRPr="0065005B">
        <w:rPr>
          <w:rFonts w:ascii="Times New Roman" w:hAnsi="Times New Roman" w:cs="Times New Roman"/>
          <w:sz w:val="24"/>
          <w:u w:val="single"/>
        </w:rPr>
        <w:t>月</w:t>
      </w:r>
      <w:r w:rsidR="0065005B" w:rsidRPr="0065005B">
        <w:rPr>
          <w:rFonts w:ascii="Times New Roman" w:hAnsi="Times New Roman" w:cs="Times New Roman" w:hint="eastAsia"/>
          <w:sz w:val="24"/>
          <w:u w:val="single"/>
        </w:rPr>
        <w:t xml:space="preserve">  </w:t>
      </w:r>
      <w:r w:rsidRPr="0065005B">
        <w:rPr>
          <w:rFonts w:ascii="Times New Roman" w:hAnsi="Times New Roman" w:cs="Times New Roman"/>
          <w:sz w:val="24"/>
          <w:u w:val="single"/>
        </w:rPr>
        <w:t>日</w:t>
      </w:r>
      <w:r w:rsidRPr="00F60605">
        <w:rPr>
          <w:rFonts w:ascii="Times New Roman" w:hAnsi="Times New Roman" w:cs="Times New Roman"/>
          <w:sz w:val="24"/>
        </w:rPr>
        <w:t>发出的该项目比选文件及其相应的补遗资料、书面通知等全部内容予以确认，并按其要求提交竞选文件。</w:t>
      </w:r>
    </w:p>
    <w:p w:rsidR="00026379" w:rsidRPr="00F60605" w:rsidRDefault="00026379">
      <w:pPr>
        <w:spacing w:line="360" w:lineRule="auto"/>
        <w:rPr>
          <w:rFonts w:ascii="Times New Roman" w:hAnsi="Times New Roman" w:cs="Times New Roman"/>
          <w:sz w:val="24"/>
        </w:rPr>
      </w:pPr>
    </w:p>
    <w:p w:rsidR="00026379" w:rsidRPr="00F60605" w:rsidRDefault="00750C52">
      <w:pPr>
        <w:spacing w:line="360" w:lineRule="auto"/>
        <w:rPr>
          <w:rFonts w:ascii="Times New Roman" w:hAnsi="Times New Roman" w:cs="Times New Roman"/>
          <w:sz w:val="24"/>
        </w:rPr>
      </w:pPr>
      <w:r w:rsidRPr="00F60605">
        <w:rPr>
          <w:rFonts w:ascii="Times New Roman" w:hAnsi="Times New Roman" w:cs="Times New Roman"/>
          <w:sz w:val="24"/>
        </w:rPr>
        <w:t>竞选单位：（盖单位公章）</w:t>
      </w:r>
    </w:p>
    <w:p w:rsidR="00026379" w:rsidRPr="00F60605" w:rsidRDefault="00026379">
      <w:pPr>
        <w:spacing w:line="360" w:lineRule="auto"/>
        <w:rPr>
          <w:rFonts w:ascii="Times New Roman" w:hAnsi="Times New Roman" w:cs="Times New Roman"/>
          <w:sz w:val="24"/>
        </w:rPr>
      </w:pPr>
    </w:p>
    <w:p w:rsidR="00026379" w:rsidRPr="00F60605" w:rsidRDefault="00750C52">
      <w:pPr>
        <w:spacing w:line="360" w:lineRule="auto"/>
        <w:rPr>
          <w:rFonts w:ascii="Times New Roman" w:hAnsi="Times New Roman" w:cs="Times New Roman"/>
          <w:sz w:val="24"/>
        </w:rPr>
      </w:pPr>
      <w:r w:rsidRPr="00F60605">
        <w:rPr>
          <w:rFonts w:ascii="Times New Roman" w:hAnsi="Times New Roman" w:cs="Times New Roman"/>
          <w:sz w:val="24"/>
        </w:rPr>
        <w:t>法定代表人：（签字或盖章）</w:t>
      </w:r>
    </w:p>
    <w:p w:rsidR="00026379" w:rsidRPr="00F60605" w:rsidRDefault="00026379">
      <w:pPr>
        <w:spacing w:line="360" w:lineRule="auto"/>
        <w:rPr>
          <w:rFonts w:ascii="Times New Roman" w:hAnsi="Times New Roman" w:cs="Times New Roman"/>
          <w:sz w:val="24"/>
        </w:rPr>
      </w:pPr>
    </w:p>
    <w:p w:rsidR="00026379" w:rsidRPr="00F60605" w:rsidRDefault="00750C52">
      <w:pPr>
        <w:spacing w:line="360" w:lineRule="auto"/>
        <w:rPr>
          <w:rFonts w:ascii="Times New Roman" w:hAnsi="Times New Roman" w:cs="Times New Roman"/>
          <w:sz w:val="24"/>
        </w:rPr>
      </w:pPr>
      <w:r w:rsidRPr="00F60605">
        <w:rPr>
          <w:rFonts w:ascii="Times New Roman" w:hAnsi="Times New Roman" w:cs="Times New Roman"/>
          <w:sz w:val="24"/>
        </w:rPr>
        <w:t>单位地址：</w:t>
      </w:r>
    </w:p>
    <w:p w:rsidR="00026379" w:rsidRPr="00F60605" w:rsidRDefault="00026379">
      <w:pPr>
        <w:spacing w:line="360" w:lineRule="auto"/>
        <w:rPr>
          <w:rFonts w:ascii="Times New Roman" w:hAnsi="Times New Roman" w:cs="Times New Roman"/>
          <w:sz w:val="24"/>
        </w:rPr>
      </w:pPr>
    </w:p>
    <w:p w:rsidR="00026379" w:rsidRPr="00F60605" w:rsidRDefault="00750C52">
      <w:pPr>
        <w:spacing w:line="360" w:lineRule="auto"/>
        <w:rPr>
          <w:rFonts w:ascii="Times New Roman" w:hAnsi="Times New Roman" w:cs="Times New Roman"/>
          <w:sz w:val="24"/>
        </w:rPr>
      </w:pPr>
      <w:r w:rsidRPr="00F60605">
        <w:rPr>
          <w:rFonts w:ascii="Times New Roman" w:hAnsi="Times New Roman" w:cs="Times New Roman"/>
          <w:sz w:val="24"/>
        </w:rPr>
        <w:t>邮政编码：</w:t>
      </w:r>
    </w:p>
    <w:p w:rsidR="00026379" w:rsidRPr="00F60605" w:rsidRDefault="00026379">
      <w:pPr>
        <w:spacing w:line="360" w:lineRule="auto"/>
        <w:rPr>
          <w:rFonts w:ascii="Times New Roman" w:hAnsi="Times New Roman" w:cs="Times New Roman"/>
          <w:sz w:val="24"/>
        </w:rPr>
      </w:pPr>
    </w:p>
    <w:p w:rsidR="00026379" w:rsidRPr="00F60605" w:rsidRDefault="00750C52">
      <w:pPr>
        <w:spacing w:line="360" w:lineRule="auto"/>
        <w:rPr>
          <w:rFonts w:ascii="Times New Roman" w:hAnsi="Times New Roman" w:cs="Times New Roman"/>
          <w:b/>
          <w:sz w:val="24"/>
        </w:rPr>
      </w:pPr>
      <w:r w:rsidRPr="00F60605">
        <w:rPr>
          <w:rFonts w:ascii="Times New Roman" w:hAnsi="Times New Roman" w:cs="Times New Roman"/>
          <w:sz w:val="24"/>
        </w:rPr>
        <w:t>电话：</w:t>
      </w:r>
    </w:p>
    <w:p w:rsidR="00026379" w:rsidRPr="00F60605" w:rsidRDefault="00026379">
      <w:pPr>
        <w:spacing w:line="360" w:lineRule="auto"/>
        <w:rPr>
          <w:rFonts w:ascii="Times New Roman" w:hAnsi="Times New Roman" w:cs="Times New Roman"/>
          <w:sz w:val="24"/>
        </w:rPr>
      </w:pPr>
    </w:p>
    <w:p w:rsidR="00026379" w:rsidRPr="00F60605" w:rsidRDefault="00750C52">
      <w:pPr>
        <w:spacing w:line="360" w:lineRule="auto"/>
        <w:rPr>
          <w:rFonts w:ascii="Times New Roman" w:hAnsi="Times New Roman" w:cs="Times New Roman"/>
          <w:sz w:val="24"/>
        </w:rPr>
      </w:pPr>
      <w:r w:rsidRPr="00F60605">
        <w:rPr>
          <w:rFonts w:ascii="Times New Roman" w:hAnsi="Times New Roman" w:cs="Times New Roman"/>
          <w:sz w:val="24"/>
        </w:rPr>
        <w:t>传真：</w:t>
      </w:r>
    </w:p>
    <w:p w:rsidR="00026379" w:rsidRPr="00F60605" w:rsidRDefault="00026379">
      <w:pPr>
        <w:spacing w:line="360" w:lineRule="auto"/>
        <w:rPr>
          <w:rFonts w:ascii="Times New Roman" w:hAnsi="Times New Roman" w:cs="Times New Roman"/>
          <w:sz w:val="24"/>
        </w:rPr>
      </w:pPr>
    </w:p>
    <w:p w:rsidR="00026379" w:rsidRPr="00F60605" w:rsidRDefault="00750C52" w:rsidP="005D19BF">
      <w:pPr>
        <w:spacing w:line="360" w:lineRule="auto"/>
        <w:ind w:firstLineChars="2550" w:firstLine="6120"/>
        <w:rPr>
          <w:rFonts w:ascii="Times New Roman" w:hAnsi="Times New Roman" w:cs="Times New Roman"/>
          <w:sz w:val="24"/>
        </w:rPr>
      </w:pPr>
      <w:r w:rsidRPr="00F60605">
        <w:rPr>
          <w:rFonts w:ascii="Times New Roman" w:hAnsi="Times New Roman" w:cs="Times New Roman"/>
          <w:sz w:val="24"/>
        </w:rPr>
        <w:t>年</w:t>
      </w:r>
      <w:r w:rsidR="005D19BF">
        <w:rPr>
          <w:rFonts w:ascii="Times New Roman" w:hAnsi="Times New Roman" w:cs="Times New Roman" w:hint="eastAsia"/>
          <w:sz w:val="24"/>
        </w:rPr>
        <w:t xml:space="preserve"> </w:t>
      </w:r>
      <w:r w:rsidR="000F3D0B">
        <w:rPr>
          <w:rFonts w:ascii="Times New Roman" w:hAnsi="Times New Roman" w:cs="Times New Roman" w:hint="eastAsia"/>
          <w:sz w:val="24"/>
        </w:rPr>
        <w:t xml:space="preserve"> </w:t>
      </w:r>
      <w:r w:rsidR="005D19BF">
        <w:rPr>
          <w:rFonts w:ascii="Times New Roman" w:hAnsi="Times New Roman" w:cs="Times New Roman"/>
          <w:sz w:val="24"/>
        </w:rPr>
        <w:t xml:space="preserve"> </w:t>
      </w:r>
      <w:r w:rsidRPr="00F60605">
        <w:rPr>
          <w:rFonts w:ascii="Times New Roman" w:hAnsi="Times New Roman" w:cs="Times New Roman"/>
          <w:sz w:val="24"/>
        </w:rPr>
        <w:t>月</w:t>
      </w:r>
      <w:r w:rsidR="000F3D0B">
        <w:rPr>
          <w:rFonts w:ascii="Times New Roman" w:hAnsi="Times New Roman" w:cs="Times New Roman" w:hint="eastAsia"/>
          <w:sz w:val="24"/>
        </w:rPr>
        <w:t xml:space="preserve"> </w:t>
      </w:r>
      <w:r w:rsidR="005D19BF">
        <w:rPr>
          <w:rFonts w:ascii="Times New Roman" w:hAnsi="Times New Roman" w:cs="Times New Roman"/>
          <w:sz w:val="24"/>
        </w:rPr>
        <w:t xml:space="preserve"> </w:t>
      </w:r>
      <w:r w:rsidRPr="00F60605">
        <w:rPr>
          <w:rFonts w:ascii="Times New Roman" w:hAnsi="Times New Roman" w:cs="Times New Roman"/>
          <w:sz w:val="24"/>
        </w:rPr>
        <w:t>日</w:t>
      </w:r>
    </w:p>
    <w:p w:rsidR="00026379" w:rsidRPr="00F60605" w:rsidRDefault="00026379">
      <w:pPr>
        <w:spacing w:line="360" w:lineRule="auto"/>
        <w:ind w:firstLineChars="2100" w:firstLine="5040"/>
        <w:rPr>
          <w:rFonts w:ascii="Times New Roman" w:hAnsi="Times New Roman" w:cs="Times New Roman"/>
          <w:sz w:val="24"/>
        </w:rPr>
      </w:pPr>
    </w:p>
    <w:p w:rsidR="00026379" w:rsidRPr="00F60605" w:rsidRDefault="00026379">
      <w:pPr>
        <w:widowControl/>
        <w:spacing w:line="360" w:lineRule="auto"/>
        <w:jc w:val="left"/>
        <w:rPr>
          <w:rFonts w:ascii="Times New Roman" w:hAnsi="Times New Roman" w:cs="Times New Roman"/>
          <w:sz w:val="24"/>
        </w:rPr>
        <w:sectPr w:rsidR="00026379" w:rsidRPr="00F60605">
          <w:pgSz w:w="11907" w:h="16840"/>
          <w:pgMar w:top="1440" w:right="1253" w:bottom="1196" w:left="1678" w:header="720" w:footer="720" w:gutter="0"/>
          <w:cols w:space="720"/>
        </w:sectPr>
      </w:pPr>
    </w:p>
    <w:p w:rsidR="00026379" w:rsidRPr="00F60605" w:rsidRDefault="00750C52">
      <w:pPr>
        <w:pStyle w:val="3"/>
        <w:spacing w:line="360" w:lineRule="auto"/>
        <w:jc w:val="center"/>
      </w:pPr>
      <w:bookmarkStart w:id="6" w:name="_Toc496703983"/>
      <w:bookmarkStart w:id="7" w:name="_Toc483409601"/>
      <w:bookmarkStart w:id="8" w:name="_Toc375747705"/>
      <w:bookmarkStart w:id="9" w:name="_Toc464207494"/>
      <w:bookmarkStart w:id="10" w:name="_Toc363570553"/>
      <w:bookmarkStart w:id="11" w:name="_Toc375747524"/>
      <w:bookmarkStart w:id="12" w:name="_Toc341770431"/>
      <w:bookmarkStart w:id="13" w:name="_Toc6695"/>
      <w:r w:rsidRPr="00F60605">
        <w:lastRenderedPageBreak/>
        <w:t>（三）投标函</w:t>
      </w:r>
      <w:bookmarkEnd w:id="6"/>
      <w:bookmarkEnd w:id="7"/>
      <w:bookmarkEnd w:id="8"/>
      <w:bookmarkEnd w:id="9"/>
      <w:bookmarkEnd w:id="10"/>
      <w:bookmarkEnd w:id="11"/>
      <w:bookmarkEnd w:id="12"/>
      <w:bookmarkEnd w:id="13"/>
    </w:p>
    <w:p w:rsidR="00026379" w:rsidRPr="00F60605" w:rsidRDefault="00750C52">
      <w:pPr>
        <w:spacing w:line="360" w:lineRule="auto"/>
        <w:rPr>
          <w:rFonts w:ascii="Times New Roman" w:hAnsi="Times New Roman" w:cs="Times New Roman"/>
          <w:caps/>
          <w:szCs w:val="21"/>
        </w:rPr>
      </w:pPr>
      <w:r w:rsidRPr="0064573A">
        <w:rPr>
          <w:rFonts w:ascii="Times New Roman" w:hAnsi="Times New Roman" w:cs="Times New Roman"/>
          <w:caps/>
          <w:szCs w:val="21"/>
          <w:u w:val="single"/>
        </w:rPr>
        <w:t>招标人</w:t>
      </w:r>
      <w:r w:rsidR="0064573A" w:rsidRPr="0064573A">
        <w:rPr>
          <w:rFonts w:ascii="Times New Roman" w:hAnsi="Times New Roman" w:cs="Times New Roman" w:hint="eastAsia"/>
          <w:caps/>
          <w:szCs w:val="21"/>
          <w:u w:val="single"/>
        </w:rPr>
        <w:t>名称</w:t>
      </w:r>
      <w:r w:rsidRPr="00F60605">
        <w:rPr>
          <w:rFonts w:ascii="Times New Roman" w:hAnsi="Times New Roman" w:cs="Times New Roman"/>
          <w:caps/>
          <w:szCs w:val="21"/>
        </w:rPr>
        <w:t>：</w:t>
      </w:r>
    </w:p>
    <w:p w:rsidR="00026379" w:rsidRDefault="00750C52">
      <w:pPr>
        <w:spacing w:line="360" w:lineRule="auto"/>
        <w:ind w:firstLine="480"/>
        <w:rPr>
          <w:rFonts w:ascii="Times New Roman" w:hAnsi="Times New Roman" w:cs="Times New Roman"/>
          <w:caps/>
          <w:szCs w:val="21"/>
        </w:rPr>
      </w:pPr>
      <w:r w:rsidRPr="00F60605">
        <w:rPr>
          <w:rFonts w:ascii="Times New Roman" w:hAnsi="Times New Roman" w:cs="Times New Roman"/>
          <w:caps/>
          <w:szCs w:val="21"/>
        </w:rPr>
        <w:t>1.</w:t>
      </w:r>
      <w:r w:rsidRPr="00F60605">
        <w:rPr>
          <w:rFonts w:ascii="Times New Roman" w:hAnsi="Times New Roman" w:cs="Times New Roman"/>
          <w:caps/>
          <w:szCs w:val="21"/>
        </w:rPr>
        <w:t>我方已</w:t>
      </w:r>
      <w:r w:rsidR="0065005B">
        <w:rPr>
          <w:rFonts w:ascii="Times New Roman" w:hAnsi="Times New Roman" w:cs="Times New Roman" w:hint="eastAsia"/>
          <w:caps/>
          <w:szCs w:val="21"/>
        </w:rPr>
        <w:t>知晓</w:t>
      </w:r>
      <w:r w:rsidRPr="00F60605">
        <w:rPr>
          <w:rFonts w:ascii="Times New Roman" w:hAnsi="Times New Roman" w:cs="Times New Roman"/>
          <w:caps/>
          <w:szCs w:val="21"/>
          <w:u w:val="single"/>
        </w:rPr>
        <w:t>（项目名称）</w:t>
      </w:r>
      <w:r w:rsidRPr="00F60605">
        <w:rPr>
          <w:rFonts w:ascii="Times New Roman" w:hAnsi="Times New Roman" w:cs="Times New Roman"/>
          <w:caps/>
          <w:szCs w:val="21"/>
        </w:rPr>
        <w:t>招标文件及其全部补遗和澄清文件</w:t>
      </w:r>
      <w:r w:rsidRPr="00F60605">
        <w:rPr>
          <w:rFonts w:ascii="Times New Roman" w:hAnsi="Times New Roman" w:cs="Times New Roman"/>
          <w:snapToGrid w:val="0"/>
          <w:kern w:val="0"/>
          <w:szCs w:val="21"/>
        </w:rPr>
        <w:t>，</w:t>
      </w:r>
      <w:r w:rsidRPr="00F60605">
        <w:rPr>
          <w:rFonts w:ascii="Times New Roman" w:hAnsi="Times New Roman" w:cs="Times New Roman"/>
          <w:caps/>
          <w:szCs w:val="21"/>
        </w:rPr>
        <w:t>自愿以</w:t>
      </w:r>
      <w:r w:rsidR="0064573A" w:rsidRPr="0064573A">
        <w:rPr>
          <w:rFonts w:ascii="Times New Roman" w:hAnsi="Times New Roman" w:cs="Times New Roman" w:hint="eastAsia"/>
          <w:caps/>
          <w:szCs w:val="21"/>
          <w:u w:val="single"/>
        </w:rPr>
        <w:t xml:space="preserve">   </w:t>
      </w:r>
      <w:r w:rsidRPr="0064573A">
        <w:rPr>
          <w:rFonts w:ascii="Times New Roman" w:hAnsi="Times New Roman" w:cs="Times New Roman"/>
          <w:caps/>
          <w:szCs w:val="21"/>
          <w:u w:val="single"/>
        </w:rPr>
        <w:t>%</w:t>
      </w:r>
      <w:r w:rsidRPr="00F60605">
        <w:rPr>
          <w:rFonts w:ascii="Times New Roman" w:hAnsi="Times New Roman" w:cs="Times New Roman"/>
          <w:caps/>
          <w:szCs w:val="21"/>
        </w:rPr>
        <w:t>作为我方本次投标的监理费固定费率，暂定监理费报价为人民币</w:t>
      </w:r>
      <w:r w:rsidR="0064573A" w:rsidRPr="0064573A">
        <w:rPr>
          <w:rFonts w:ascii="Times New Roman" w:hAnsi="Times New Roman" w:cs="Times New Roman" w:hint="eastAsia"/>
          <w:caps/>
          <w:szCs w:val="21"/>
          <w:u w:val="single"/>
        </w:rPr>
        <w:t xml:space="preserve">     </w:t>
      </w:r>
      <w:r w:rsidRPr="00F60605">
        <w:rPr>
          <w:rFonts w:ascii="Times New Roman" w:hAnsi="Times New Roman" w:cs="Times New Roman"/>
          <w:caps/>
          <w:szCs w:val="21"/>
        </w:rPr>
        <w:t>（大</w:t>
      </w:r>
      <w:r w:rsidRPr="00F60605">
        <w:rPr>
          <w:rFonts w:ascii="Times New Roman" w:hAnsi="Times New Roman" w:cs="Times New Roman"/>
          <w:snapToGrid w:val="0"/>
          <w:kern w:val="0"/>
          <w:sz w:val="22"/>
        </w:rPr>
        <w:t>写</w:t>
      </w:r>
      <w:r w:rsidR="0064573A" w:rsidRPr="0064573A">
        <w:rPr>
          <w:rFonts w:ascii="Times New Roman" w:hAnsi="Times New Roman" w:cs="Times New Roman" w:hint="eastAsia"/>
          <w:snapToGrid w:val="0"/>
          <w:kern w:val="0"/>
          <w:sz w:val="22"/>
          <w:u w:val="single"/>
        </w:rPr>
        <w:t xml:space="preserve">      </w:t>
      </w:r>
      <w:r w:rsidRPr="00F60605">
        <w:rPr>
          <w:rFonts w:ascii="Times New Roman" w:hAnsi="Times New Roman" w:cs="Times New Roman"/>
          <w:snapToGrid w:val="0"/>
          <w:kern w:val="0"/>
          <w:sz w:val="22"/>
        </w:rPr>
        <w:t>）</w:t>
      </w:r>
      <w:r w:rsidRPr="00F60605">
        <w:rPr>
          <w:rFonts w:ascii="Times New Roman" w:hAnsi="Times New Roman" w:cs="Times New Roman"/>
        </w:rPr>
        <w:t>。（</w:t>
      </w:r>
      <w:r w:rsidRPr="00F60605">
        <w:rPr>
          <w:rFonts w:ascii="Times New Roman" w:hAnsi="Times New Roman" w:cs="Times New Roman"/>
          <w:b/>
          <w:bCs/>
          <w:szCs w:val="21"/>
        </w:rPr>
        <w:t>注：填报的监理费费率（单位为：</w:t>
      </w:r>
      <w:r w:rsidRPr="00F60605">
        <w:rPr>
          <w:rFonts w:ascii="Times New Roman" w:hAnsi="Times New Roman" w:cs="Times New Roman"/>
          <w:b/>
          <w:bCs/>
          <w:szCs w:val="21"/>
        </w:rPr>
        <w:t>%</w:t>
      </w:r>
      <w:r w:rsidRPr="00F60605">
        <w:rPr>
          <w:rFonts w:ascii="Times New Roman" w:hAnsi="Times New Roman" w:cs="Times New Roman"/>
          <w:b/>
          <w:bCs/>
          <w:szCs w:val="21"/>
        </w:rPr>
        <w:t>）和暂定监理费报价（单位为：万元）均保留到小数点后</w:t>
      </w:r>
      <w:r w:rsidRPr="00F60605">
        <w:rPr>
          <w:rFonts w:ascii="Times New Roman" w:hAnsi="Times New Roman" w:cs="Times New Roman"/>
          <w:b/>
          <w:bCs/>
          <w:szCs w:val="21"/>
        </w:rPr>
        <w:t>2</w:t>
      </w:r>
      <w:r w:rsidRPr="00F60605">
        <w:rPr>
          <w:rFonts w:ascii="Times New Roman" w:hAnsi="Times New Roman" w:cs="Times New Roman"/>
          <w:b/>
          <w:bCs/>
          <w:szCs w:val="21"/>
        </w:rPr>
        <w:t>位，不四舍五入。</w:t>
      </w:r>
      <w:r w:rsidRPr="00F60605">
        <w:rPr>
          <w:rFonts w:ascii="Times New Roman" w:hAnsi="Times New Roman" w:cs="Times New Roman"/>
        </w:rPr>
        <w:t>）总监理工程师为</w:t>
      </w:r>
      <w:r w:rsidR="0064573A" w:rsidRPr="0064573A">
        <w:rPr>
          <w:rFonts w:ascii="Times New Roman" w:hAnsi="Times New Roman" w:cs="Times New Roman" w:hint="eastAsia"/>
          <w:u w:val="single"/>
        </w:rPr>
        <w:t>（姓名）</w:t>
      </w:r>
      <w:r w:rsidR="0064573A">
        <w:rPr>
          <w:rFonts w:ascii="Times New Roman" w:hAnsi="Times New Roman" w:cs="Times New Roman" w:hint="eastAsia"/>
        </w:rPr>
        <w:t xml:space="preserve"> </w:t>
      </w:r>
      <w:r w:rsidRPr="00F60605">
        <w:rPr>
          <w:rFonts w:ascii="Times New Roman" w:hAnsi="Times New Roman" w:cs="Times New Roman"/>
        </w:rPr>
        <w:t>，专业监理工程师为</w:t>
      </w:r>
      <w:r w:rsidR="0064573A" w:rsidRPr="0064573A">
        <w:rPr>
          <w:rFonts w:ascii="Times New Roman" w:hAnsi="Times New Roman" w:cs="Times New Roman" w:hint="eastAsia"/>
          <w:u w:val="single"/>
        </w:rPr>
        <w:t>（姓名）</w:t>
      </w:r>
      <w:r w:rsidR="0064573A">
        <w:rPr>
          <w:rFonts w:ascii="Times New Roman" w:hAnsi="Times New Roman" w:cs="Times New Roman" w:hint="eastAsia"/>
        </w:rPr>
        <w:t xml:space="preserve"> </w:t>
      </w:r>
      <w:r w:rsidRPr="00F60605">
        <w:rPr>
          <w:rFonts w:ascii="Times New Roman" w:hAnsi="Times New Roman" w:cs="Times New Roman"/>
        </w:rPr>
        <w:t>，</w:t>
      </w:r>
      <w:r w:rsidRPr="00F60605">
        <w:rPr>
          <w:rFonts w:ascii="Times New Roman" w:hAnsi="Times New Roman" w:cs="Times New Roman"/>
          <w:snapToGrid w:val="0"/>
          <w:kern w:val="0"/>
          <w:szCs w:val="21"/>
        </w:rPr>
        <w:t>监理服务期</w:t>
      </w:r>
      <w:r w:rsidR="0064573A" w:rsidRPr="0064573A">
        <w:rPr>
          <w:rFonts w:ascii="Times New Roman" w:hAnsi="Times New Roman" w:cs="Times New Roman" w:hint="eastAsia"/>
          <w:snapToGrid w:val="0"/>
          <w:kern w:val="0"/>
          <w:szCs w:val="21"/>
          <w:u w:val="single"/>
        </w:rPr>
        <w:t xml:space="preserve">      </w:t>
      </w:r>
      <w:r w:rsidRPr="00F60605">
        <w:rPr>
          <w:rFonts w:ascii="Times New Roman" w:hAnsi="Times New Roman" w:cs="Times New Roman"/>
          <w:snapToGrid w:val="0"/>
          <w:kern w:val="0"/>
          <w:szCs w:val="21"/>
        </w:rPr>
        <w:t>，</w:t>
      </w:r>
      <w:r w:rsidRPr="00F60605">
        <w:rPr>
          <w:rFonts w:ascii="Times New Roman" w:hAnsi="Times New Roman" w:cs="Times New Roman"/>
          <w:caps/>
          <w:szCs w:val="21"/>
        </w:rPr>
        <w:t>并按相关要求完成该项目的所有监理工作。</w:t>
      </w:r>
    </w:p>
    <w:p w:rsidR="00680B27" w:rsidRPr="00F60605" w:rsidRDefault="00680B27">
      <w:pPr>
        <w:spacing w:line="360" w:lineRule="auto"/>
        <w:ind w:firstLine="480"/>
        <w:rPr>
          <w:rFonts w:ascii="Times New Roman" w:hAnsi="Times New Roman" w:cs="Times New Roman"/>
          <w:caps/>
          <w:szCs w:val="21"/>
        </w:rPr>
      </w:pPr>
      <w:r>
        <w:rPr>
          <w:rFonts w:ascii="Times New Roman" w:hAnsi="Times New Roman" w:cs="Times New Roman" w:hint="eastAsia"/>
          <w:caps/>
          <w:szCs w:val="21"/>
        </w:rPr>
        <w:t>2.</w:t>
      </w:r>
      <w:r>
        <w:rPr>
          <w:rFonts w:ascii="Times New Roman" w:hAnsi="Times New Roman" w:cs="Times New Roman" w:hint="eastAsia"/>
          <w:caps/>
          <w:szCs w:val="21"/>
        </w:rPr>
        <w:t>我</w:t>
      </w:r>
      <w:r>
        <w:rPr>
          <w:rFonts w:ascii="Times New Roman" w:hAnsi="Times New Roman" w:cs="Times New Roman"/>
          <w:caps/>
          <w:szCs w:val="21"/>
        </w:rPr>
        <w:t>方承诺该项目</w:t>
      </w:r>
      <w:r w:rsidRPr="00680B27">
        <w:rPr>
          <w:rFonts w:ascii="Times New Roman" w:hAnsi="Times New Roman" w:cs="Times New Roman" w:hint="eastAsia"/>
          <w:caps/>
          <w:szCs w:val="21"/>
        </w:rPr>
        <w:t>实际监理期限</w:t>
      </w:r>
      <w:r>
        <w:rPr>
          <w:rFonts w:ascii="Times New Roman" w:hAnsi="Times New Roman" w:cs="Times New Roman"/>
          <w:caps/>
          <w:szCs w:val="21"/>
        </w:rPr>
        <w:t>为</w:t>
      </w:r>
      <w:r w:rsidRPr="00680B27">
        <w:rPr>
          <w:rFonts w:ascii="Times New Roman" w:hAnsi="Times New Roman" w:cs="Times New Roman" w:hint="eastAsia"/>
          <w:caps/>
          <w:szCs w:val="21"/>
        </w:rPr>
        <w:t>工程开工至缺陷责任期满为止。若监理现场服务期需延长，均按中标监理费费率计取，投标人将此风险在监理费报价及监理费费率报价中综合考虑，中标后不另行计取监理服务期延长的费用。</w:t>
      </w:r>
    </w:p>
    <w:p w:rsidR="00026379" w:rsidRPr="00F60605" w:rsidRDefault="00680B27">
      <w:pPr>
        <w:spacing w:line="360" w:lineRule="auto"/>
        <w:ind w:firstLine="435"/>
        <w:rPr>
          <w:rFonts w:ascii="Times New Roman" w:hAnsi="Times New Roman" w:cs="Times New Roman"/>
          <w:caps/>
          <w:szCs w:val="21"/>
        </w:rPr>
      </w:pPr>
      <w:r>
        <w:rPr>
          <w:rFonts w:ascii="Times New Roman" w:hAnsi="Times New Roman" w:cs="Times New Roman"/>
          <w:caps/>
          <w:szCs w:val="21"/>
        </w:rPr>
        <w:t>3</w:t>
      </w:r>
      <w:r w:rsidR="00750C52" w:rsidRPr="00F60605">
        <w:rPr>
          <w:rFonts w:ascii="Times New Roman" w:hAnsi="Times New Roman" w:cs="Times New Roman"/>
          <w:caps/>
          <w:szCs w:val="21"/>
        </w:rPr>
        <w:t>．我方承诺投标有效期为：</w:t>
      </w:r>
      <w:r w:rsidR="0064573A">
        <w:rPr>
          <w:rFonts w:ascii="Times New Roman" w:hAnsi="Times New Roman" w:cs="Times New Roman"/>
          <w:caps/>
          <w:szCs w:val="21"/>
          <w:u w:val="single"/>
        </w:rPr>
        <w:t>90</w:t>
      </w:r>
      <w:r w:rsidR="00750C52" w:rsidRPr="00F60605">
        <w:rPr>
          <w:rFonts w:ascii="Times New Roman" w:hAnsi="Times New Roman" w:cs="Times New Roman"/>
          <w:caps/>
          <w:szCs w:val="21"/>
        </w:rPr>
        <w:t>日历天，并在投标有效期内不修改、撤销投标文件；在投标有效期内如果中标，我方将受此约束。</w:t>
      </w:r>
    </w:p>
    <w:p w:rsidR="00026379" w:rsidRPr="00F60605" w:rsidRDefault="00680B27">
      <w:pPr>
        <w:spacing w:line="360" w:lineRule="auto"/>
        <w:ind w:firstLine="435"/>
        <w:rPr>
          <w:rFonts w:ascii="Times New Roman" w:hAnsi="Times New Roman" w:cs="Times New Roman"/>
          <w:caps/>
          <w:szCs w:val="21"/>
        </w:rPr>
      </w:pPr>
      <w:r>
        <w:rPr>
          <w:rFonts w:ascii="Times New Roman" w:hAnsi="Times New Roman" w:cs="Times New Roman"/>
          <w:caps/>
          <w:szCs w:val="21"/>
        </w:rPr>
        <w:t>4</w:t>
      </w:r>
      <w:r w:rsidR="00750C52" w:rsidRPr="00F60605">
        <w:rPr>
          <w:rFonts w:ascii="Times New Roman" w:hAnsi="Times New Roman" w:cs="Times New Roman"/>
          <w:caps/>
          <w:szCs w:val="21"/>
        </w:rPr>
        <w:t>．随同本投标函提交投标保证金一份，金额为人民币</w:t>
      </w:r>
      <w:r w:rsidR="0064573A" w:rsidRPr="0064573A">
        <w:rPr>
          <w:rFonts w:ascii="Times New Roman" w:hAnsi="Times New Roman" w:cs="Times New Roman" w:hint="eastAsia"/>
          <w:caps/>
          <w:szCs w:val="21"/>
          <w:u w:val="single"/>
        </w:rPr>
        <w:t xml:space="preserve">      </w:t>
      </w:r>
      <w:r w:rsidR="00750C52" w:rsidRPr="00F60605">
        <w:rPr>
          <w:rFonts w:ascii="Times New Roman" w:hAnsi="Times New Roman" w:cs="Times New Roman"/>
          <w:caps/>
          <w:szCs w:val="21"/>
        </w:rPr>
        <w:t>（大写</w:t>
      </w:r>
      <w:r w:rsidR="0064573A">
        <w:rPr>
          <w:rFonts w:ascii="Times New Roman" w:hAnsi="Times New Roman" w:cs="Times New Roman" w:hint="eastAsia"/>
          <w:caps/>
          <w:szCs w:val="21"/>
        </w:rPr>
        <w:t>：</w:t>
      </w:r>
      <w:r w:rsidR="0064573A" w:rsidRPr="0064573A">
        <w:rPr>
          <w:rFonts w:ascii="Times New Roman" w:hAnsi="Times New Roman" w:cs="Times New Roman" w:hint="eastAsia"/>
          <w:caps/>
          <w:szCs w:val="21"/>
          <w:u w:val="single"/>
        </w:rPr>
        <w:t xml:space="preserve">         </w:t>
      </w:r>
      <w:r w:rsidR="00750C52" w:rsidRPr="00F60605">
        <w:rPr>
          <w:rFonts w:ascii="Times New Roman" w:hAnsi="Times New Roman" w:cs="Times New Roman"/>
          <w:caps/>
          <w:szCs w:val="21"/>
        </w:rPr>
        <w:t>）</w:t>
      </w:r>
      <w:r w:rsidR="0064573A">
        <w:rPr>
          <w:rFonts w:ascii="Times New Roman" w:hAnsi="Times New Roman" w:cs="Times New Roman" w:hint="eastAsia"/>
          <w:caps/>
          <w:szCs w:val="21"/>
        </w:rPr>
        <w:t>。</w:t>
      </w:r>
    </w:p>
    <w:p w:rsidR="00026379" w:rsidRPr="00F60605" w:rsidRDefault="00680B27">
      <w:pPr>
        <w:spacing w:line="360" w:lineRule="auto"/>
        <w:ind w:firstLine="435"/>
        <w:rPr>
          <w:rFonts w:ascii="Times New Roman" w:hAnsi="Times New Roman" w:cs="Times New Roman"/>
          <w:caps/>
          <w:szCs w:val="21"/>
        </w:rPr>
      </w:pPr>
      <w:r>
        <w:rPr>
          <w:rFonts w:ascii="Times New Roman" w:hAnsi="Times New Roman" w:cs="Times New Roman"/>
          <w:caps/>
          <w:szCs w:val="21"/>
        </w:rPr>
        <w:t>5</w:t>
      </w:r>
      <w:r w:rsidR="00750C52" w:rsidRPr="00F60605">
        <w:rPr>
          <w:rFonts w:ascii="Times New Roman" w:hAnsi="Times New Roman" w:cs="Times New Roman"/>
          <w:caps/>
          <w:szCs w:val="21"/>
        </w:rPr>
        <w:t>.</w:t>
      </w:r>
      <w:r w:rsidR="00750C52" w:rsidRPr="00F60605">
        <w:rPr>
          <w:rFonts w:ascii="Times New Roman" w:hAnsi="Times New Roman" w:cs="Times New Roman"/>
          <w:caps/>
          <w:szCs w:val="21"/>
        </w:rPr>
        <w:t>我方已详细阅读全部招标文件，包括澄清或者修改文件。</w:t>
      </w:r>
    </w:p>
    <w:p w:rsidR="00026379" w:rsidRPr="00F60605" w:rsidRDefault="00680B27">
      <w:pPr>
        <w:spacing w:line="360" w:lineRule="auto"/>
        <w:ind w:firstLineChars="200" w:firstLine="420"/>
        <w:rPr>
          <w:rFonts w:ascii="Times New Roman" w:hAnsi="Times New Roman" w:cs="Times New Roman"/>
          <w:caps/>
          <w:szCs w:val="21"/>
        </w:rPr>
      </w:pPr>
      <w:r>
        <w:rPr>
          <w:rFonts w:ascii="Times New Roman" w:hAnsi="Times New Roman" w:cs="Times New Roman"/>
          <w:caps/>
          <w:szCs w:val="21"/>
        </w:rPr>
        <w:t>6</w:t>
      </w:r>
      <w:r w:rsidR="00750C52" w:rsidRPr="00F60605">
        <w:rPr>
          <w:rFonts w:ascii="Times New Roman" w:hAnsi="Times New Roman" w:cs="Times New Roman"/>
          <w:caps/>
          <w:szCs w:val="21"/>
        </w:rPr>
        <w:t>.</w:t>
      </w:r>
      <w:r w:rsidR="00750C52" w:rsidRPr="00F60605">
        <w:rPr>
          <w:rFonts w:ascii="Times New Roman" w:hAnsi="Times New Roman" w:cs="Times New Roman"/>
          <w:caps/>
          <w:szCs w:val="21"/>
        </w:rPr>
        <w:t>一旦我方中标，我方保证在监理服务期内按照招标文件规定的监理目标</w:t>
      </w:r>
      <w:r w:rsidR="00750C52" w:rsidRPr="00F60605">
        <w:rPr>
          <w:rFonts w:ascii="Times New Roman" w:hAnsi="Times New Roman" w:cs="Times New Roman"/>
          <w:szCs w:val="21"/>
        </w:rPr>
        <w:t>完成招</w:t>
      </w:r>
      <w:r w:rsidR="00750C52" w:rsidRPr="00F60605">
        <w:rPr>
          <w:rFonts w:ascii="Times New Roman" w:hAnsi="Times New Roman" w:cs="Times New Roman"/>
          <w:caps/>
          <w:szCs w:val="21"/>
        </w:rPr>
        <w:t>标文件约定的监理内容。</w:t>
      </w:r>
    </w:p>
    <w:p w:rsidR="00026379" w:rsidRPr="00F60605" w:rsidRDefault="00680B27">
      <w:pPr>
        <w:spacing w:line="360" w:lineRule="auto"/>
        <w:ind w:firstLine="435"/>
        <w:rPr>
          <w:rFonts w:ascii="Times New Roman" w:hAnsi="Times New Roman" w:cs="Times New Roman"/>
          <w:caps/>
          <w:szCs w:val="21"/>
        </w:rPr>
      </w:pPr>
      <w:r>
        <w:rPr>
          <w:rFonts w:ascii="Times New Roman" w:hAnsi="Times New Roman" w:cs="Times New Roman"/>
          <w:caps/>
          <w:szCs w:val="21"/>
        </w:rPr>
        <w:t>7</w:t>
      </w:r>
      <w:r w:rsidR="00750C52" w:rsidRPr="00F60605">
        <w:rPr>
          <w:rFonts w:ascii="Times New Roman" w:hAnsi="Times New Roman" w:cs="Times New Roman"/>
          <w:caps/>
          <w:szCs w:val="21"/>
        </w:rPr>
        <w:t>.</w:t>
      </w:r>
      <w:r w:rsidR="00750C52" w:rsidRPr="00F60605">
        <w:rPr>
          <w:rFonts w:ascii="Times New Roman" w:hAnsi="Times New Roman" w:cs="Times New Roman"/>
          <w:caps/>
          <w:szCs w:val="21"/>
        </w:rPr>
        <w:t>我方承诺对招标文件中的所有内容予以响应，中标后不得更改。</w:t>
      </w:r>
    </w:p>
    <w:p w:rsidR="00680B27" w:rsidRPr="00F60605" w:rsidRDefault="00680B27" w:rsidP="00680B27">
      <w:pPr>
        <w:spacing w:line="360" w:lineRule="auto"/>
        <w:ind w:firstLine="435"/>
        <w:rPr>
          <w:rFonts w:ascii="Times New Roman" w:hAnsi="Times New Roman" w:cs="Times New Roman"/>
          <w:caps/>
          <w:szCs w:val="21"/>
        </w:rPr>
      </w:pPr>
      <w:r>
        <w:rPr>
          <w:rFonts w:ascii="Times New Roman" w:hAnsi="Times New Roman" w:cs="Times New Roman"/>
          <w:caps/>
          <w:szCs w:val="21"/>
        </w:rPr>
        <w:t>8</w:t>
      </w:r>
      <w:r w:rsidR="00750C52" w:rsidRPr="00F60605">
        <w:rPr>
          <w:rFonts w:ascii="Times New Roman" w:hAnsi="Times New Roman" w:cs="Times New Roman"/>
          <w:caps/>
          <w:szCs w:val="21"/>
        </w:rPr>
        <w:t>.</w:t>
      </w:r>
      <w:r w:rsidR="00750C52" w:rsidRPr="00F60605">
        <w:rPr>
          <w:rFonts w:ascii="Times New Roman" w:hAnsi="Times New Roman" w:cs="Times New Roman"/>
          <w:caps/>
          <w:szCs w:val="21"/>
        </w:rPr>
        <w:t>除非达成另外协议并生效，你方的中标通知书和本投标文件将成为约束双方的合同文件组成部分。</w:t>
      </w:r>
    </w:p>
    <w:p w:rsidR="00026379" w:rsidRPr="00F60605" w:rsidRDefault="00680B27">
      <w:pPr>
        <w:spacing w:line="360" w:lineRule="auto"/>
        <w:ind w:firstLine="435"/>
        <w:rPr>
          <w:rFonts w:ascii="Times New Roman" w:hAnsi="Times New Roman" w:cs="Times New Roman"/>
          <w:caps/>
          <w:szCs w:val="21"/>
        </w:rPr>
      </w:pPr>
      <w:r>
        <w:rPr>
          <w:rFonts w:ascii="Times New Roman" w:hAnsi="Times New Roman" w:cs="Times New Roman"/>
          <w:caps/>
          <w:szCs w:val="21"/>
        </w:rPr>
        <w:t>9</w:t>
      </w:r>
      <w:r w:rsidR="00750C52" w:rsidRPr="00F60605">
        <w:rPr>
          <w:rFonts w:ascii="Times New Roman" w:hAnsi="Times New Roman" w:cs="Times New Roman"/>
          <w:caps/>
          <w:szCs w:val="21"/>
        </w:rPr>
        <w:t>．我方在此声明，所递交的投标文件及有关资料内容完整、真实和准确，且不存在第二章</w:t>
      </w:r>
      <w:r w:rsidR="00750C52" w:rsidRPr="00F60605">
        <w:rPr>
          <w:rFonts w:ascii="Times New Roman" w:hAnsi="Times New Roman" w:cs="Times New Roman"/>
          <w:caps/>
          <w:szCs w:val="21"/>
        </w:rPr>
        <w:t>“</w:t>
      </w:r>
      <w:r w:rsidR="00750C52" w:rsidRPr="00F60605">
        <w:rPr>
          <w:rFonts w:ascii="Times New Roman" w:hAnsi="Times New Roman" w:cs="Times New Roman"/>
          <w:caps/>
          <w:szCs w:val="21"/>
        </w:rPr>
        <w:t>投标人须知</w:t>
      </w:r>
      <w:r w:rsidR="00750C52" w:rsidRPr="00F60605">
        <w:rPr>
          <w:rFonts w:ascii="Times New Roman" w:hAnsi="Times New Roman" w:cs="Times New Roman"/>
          <w:caps/>
          <w:szCs w:val="21"/>
        </w:rPr>
        <w:t>”</w:t>
      </w:r>
      <w:r w:rsidR="00750C52" w:rsidRPr="00F60605">
        <w:rPr>
          <w:rFonts w:ascii="Times New Roman" w:hAnsi="Times New Roman" w:cs="Times New Roman"/>
          <w:caps/>
          <w:szCs w:val="21"/>
        </w:rPr>
        <w:t>第</w:t>
      </w:r>
      <w:r w:rsidR="00750C52" w:rsidRPr="00F60605">
        <w:rPr>
          <w:rFonts w:ascii="Times New Roman" w:hAnsi="Times New Roman" w:cs="Times New Roman"/>
          <w:caps/>
          <w:szCs w:val="21"/>
        </w:rPr>
        <w:t xml:space="preserve"> 1.4.3 </w:t>
      </w:r>
      <w:r w:rsidR="00750C52" w:rsidRPr="00F60605">
        <w:rPr>
          <w:rFonts w:ascii="Times New Roman" w:hAnsi="Times New Roman" w:cs="Times New Roman"/>
          <w:caps/>
          <w:szCs w:val="21"/>
        </w:rPr>
        <w:t>项规定的任何一种情形。</w:t>
      </w:r>
    </w:p>
    <w:p w:rsidR="00026379" w:rsidRPr="00F60605" w:rsidRDefault="00680B27">
      <w:pPr>
        <w:spacing w:line="360" w:lineRule="auto"/>
        <w:ind w:firstLine="435"/>
        <w:rPr>
          <w:rFonts w:ascii="Times New Roman" w:hAnsi="Times New Roman" w:cs="Times New Roman"/>
          <w:caps/>
          <w:szCs w:val="21"/>
        </w:rPr>
      </w:pPr>
      <w:r>
        <w:rPr>
          <w:rFonts w:ascii="Times New Roman" w:hAnsi="Times New Roman" w:cs="Times New Roman"/>
          <w:caps/>
          <w:szCs w:val="21"/>
        </w:rPr>
        <w:t>10</w:t>
      </w:r>
      <w:r w:rsidR="00750C52" w:rsidRPr="00F60605">
        <w:rPr>
          <w:rFonts w:ascii="Times New Roman" w:hAnsi="Times New Roman" w:cs="Times New Roman"/>
          <w:caps/>
          <w:szCs w:val="21"/>
        </w:rPr>
        <w:t>．（其他补充说明）。</w:t>
      </w:r>
    </w:p>
    <w:p w:rsidR="00026379" w:rsidRPr="00F60605" w:rsidRDefault="00026379">
      <w:pPr>
        <w:spacing w:line="400" w:lineRule="exact"/>
        <w:ind w:firstLine="435"/>
        <w:rPr>
          <w:rFonts w:ascii="Times New Roman" w:hAnsi="Times New Roman" w:cs="Times New Roman"/>
          <w:caps/>
          <w:szCs w:val="21"/>
        </w:rPr>
      </w:pPr>
    </w:p>
    <w:p w:rsidR="00026379" w:rsidRPr="00F60605" w:rsidRDefault="00750C52">
      <w:pPr>
        <w:tabs>
          <w:tab w:val="left" w:pos="7140"/>
          <w:tab w:val="left" w:pos="7560"/>
          <w:tab w:val="left" w:pos="8300"/>
        </w:tabs>
        <w:autoSpaceDE w:val="0"/>
        <w:autoSpaceDN w:val="0"/>
        <w:adjustRightInd w:val="0"/>
        <w:spacing w:line="360" w:lineRule="auto"/>
        <w:ind w:right="210" w:firstLineChars="1490" w:firstLine="3129"/>
        <w:rPr>
          <w:rFonts w:ascii="Times New Roman" w:hAnsi="Times New Roman" w:cs="Times New Roman"/>
          <w:snapToGrid w:val="0"/>
          <w:kern w:val="0"/>
          <w:szCs w:val="21"/>
        </w:rPr>
      </w:pPr>
      <w:r w:rsidRPr="00F60605">
        <w:rPr>
          <w:rFonts w:ascii="Times New Roman" w:hAnsi="Times New Roman" w:cs="Times New Roman"/>
          <w:snapToGrid w:val="0"/>
          <w:kern w:val="0"/>
          <w:szCs w:val="21"/>
        </w:rPr>
        <w:t>投标人：</w:t>
      </w:r>
      <w:r w:rsidRPr="00F60605">
        <w:rPr>
          <w:rFonts w:ascii="Times New Roman" w:hAnsi="Times New Roman" w:cs="Times New Roman"/>
          <w:snapToGrid w:val="0"/>
          <w:kern w:val="0"/>
          <w:szCs w:val="21"/>
          <w:u w:val="single"/>
        </w:rPr>
        <w:t xml:space="preserve">　　　　　</w:t>
      </w:r>
      <w:r w:rsidRPr="00F60605">
        <w:rPr>
          <w:rFonts w:ascii="Times New Roman" w:hAnsi="Times New Roman" w:cs="Times New Roman"/>
          <w:snapToGrid w:val="0"/>
          <w:kern w:val="0"/>
          <w:szCs w:val="21"/>
        </w:rPr>
        <w:t>（盖单位法人章）</w:t>
      </w:r>
    </w:p>
    <w:p w:rsidR="00026379" w:rsidRPr="00F60605" w:rsidRDefault="00750C52">
      <w:pPr>
        <w:tabs>
          <w:tab w:val="left" w:pos="7665"/>
          <w:tab w:val="left" w:pos="8300"/>
        </w:tabs>
        <w:autoSpaceDE w:val="0"/>
        <w:autoSpaceDN w:val="0"/>
        <w:adjustRightInd w:val="0"/>
        <w:spacing w:line="360" w:lineRule="auto"/>
        <w:ind w:right="210" w:firstLineChars="1500" w:firstLine="3150"/>
        <w:rPr>
          <w:rFonts w:ascii="Times New Roman" w:hAnsi="Times New Roman" w:cs="Times New Roman"/>
          <w:snapToGrid w:val="0"/>
          <w:kern w:val="0"/>
          <w:szCs w:val="21"/>
        </w:rPr>
      </w:pPr>
      <w:r w:rsidRPr="00F60605">
        <w:rPr>
          <w:rFonts w:ascii="Times New Roman" w:hAnsi="Times New Roman" w:cs="Times New Roman"/>
          <w:snapToGrid w:val="0"/>
          <w:kern w:val="0"/>
          <w:szCs w:val="21"/>
        </w:rPr>
        <w:t>法定代表人或其委托代理人：</w:t>
      </w:r>
      <w:r w:rsidRPr="00F60605">
        <w:rPr>
          <w:rFonts w:ascii="Times New Roman" w:hAnsi="Times New Roman" w:cs="Times New Roman"/>
          <w:snapToGrid w:val="0"/>
          <w:kern w:val="0"/>
          <w:szCs w:val="21"/>
          <w:u w:val="single"/>
        </w:rPr>
        <w:tab/>
      </w:r>
      <w:r w:rsidRPr="00F60605">
        <w:rPr>
          <w:rFonts w:ascii="Times New Roman" w:hAnsi="Times New Roman" w:cs="Times New Roman"/>
          <w:snapToGrid w:val="0"/>
          <w:kern w:val="0"/>
          <w:szCs w:val="21"/>
        </w:rPr>
        <w:t>（签字）</w:t>
      </w:r>
    </w:p>
    <w:p w:rsidR="00026379" w:rsidRPr="00F60605" w:rsidRDefault="00750C52">
      <w:pPr>
        <w:tabs>
          <w:tab w:val="left" w:pos="7140"/>
          <w:tab w:val="left" w:pos="7560"/>
          <w:tab w:val="left" w:pos="8300"/>
        </w:tabs>
        <w:autoSpaceDE w:val="0"/>
        <w:autoSpaceDN w:val="0"/>
        <w:adjustRightInd w:val="0"/>
        <w:spacing w:line="360" w:lineRule="auto"/>
        <w:ind w:right="210" w:firstLineChars="1490" w:firstLine="3129"/>
        <w:rPr>
          <w:rFonts w:ascii="Times New Roman" w:hAnsi="Times New Roman" w:cs="Times New Roman"/>
          <w:snapToGrid w:val="0"/>
          <w:kern w:val="0"/>
          <w:szCs w:val="21"/>
        </w:rPr>
      </w:pPr>
      <w:r w:rsidRPr="00F60605">
        <w:rPr>
          <w:rFonts w:ascii="Times New Roman" w:hAnsi="Times New Roman" w:cs="Times New Roman"/>
          <w:snapToGrid w:val="0"/>
          <w:kern w:val="0"/>
          <w:szCs w:val="21"/>
        </w:rPr>
        <w:t>地址：</w:t>
      </w:r>
      <w:r w:rsidRPr="00F60605">
        <w:rPr>
          <w:rFonts w:ascii="Times New Roman" w:hAnsi="Times New Roman" w:cs="Times New Roman"/>
          <w:snapToGrid w:val="0"/>
          <w:kern w:val="0"/>
          <w:szCs w:val="21"/>
          <w:u w:val="single"/>
        </w:rPr>
        <w:tab/>
      </w:r>
    </w:p>
    <w:p w:rsidR="00026379" w:rsidRPr="00F60605" w:rsidRDefault="00750C52">
      <w:pPr>
        <w:tabs>
          <w:tab w:val="left" w:pos="8300"/>
        </w:tabs>
        <w:autoSpaceDE w:val="0"/>
        <w:autoSpaceDN w:val="0"/>
        <w:adjustRightInd w:val="0"/>
        <w:spacing w:line="360" w:lineRule="auto"/>
        <w:ind w:leftChars="945" w:left="1984" w:right="-20" w:firstLineChars="550" w:firstLine="1155"/>
        <w:jc w:val="left"/>
        <w:rPr>
          <w:rFonts w:ascii="Times New Roman" w:hAnsi="Times New Roman" w:cs="Times New Roman"/>
          <w:snapToGrid w:val="0"/>
          <w:kern w:val="0"/>
          <w:szCs w:val="21"/>
          <w:u w:val="single"/>
        </w:rPr>
      </w:pPr>
      <w:r w:rsidRPr="00F60605">
        <w:rPr>
          <w:rFonts w:ascii="Times New Roman" w:hAnsi="Times New Roman" w:cs="Times New Roman"/>
          <w:snapToGrid w:val="0"/>
          <w:kern w:val="0"/>
          <w:szCs w:val="21"/>
        </w:rPr>
        <w:t>电话：</w:t>
      </w:r>
      <w:r w:rsidRPr="00F60605">
        <w:rPr>
          <w:rFonts w:ascii="Times New Roman" w:hAnsi="Times New Roman" w:cs="Times New Roman"/>
          <w:snapToGrid w:val="0"/>
          <w:kern w:val="0"/>
          <w:szCs w:val="21"/>
          <w:u w:val="single"/>
        </w:rPr>
        <w:t xml:space="preserve">　　　　　　　　　　　　　　　　　　　　</w:t>
      </w:r>
    </w:p>
    <w:p w:rsidR="00026379" w:rsidRPr="00F60605" w:rsidRDefault="00750C52">
      <w:pPr>
        <w:pStyle w:val="3"/>
        <w:spacing w:line="360" w:lineRule="auto"/>
        <w:ind w:firstLineChars="1500" w:firstLine="3150"/>
      </w:pPr>
      <w:r w:rsidRPr="00F60605">
        <w:rPr>
          <w:b w:val="0"/>
          <w:snapToGrid w:val="0"/>
          <w:sz w:val="21"/>
          <w:szCs w:val="18"/>
        </w:rPr>
        <w:t>委托代理人电话（手机）：</w:t>
      </w:r>
    </w:p>
    <w:p w:rsidR="00026379" w:rsidRPr="00F60605" w:rsidRDefault="00750C52">
      <w:pPr>
        <w:tabs>
          <w:tab w:val="left" w:pos="8300"/>
        </w:tabs>
        <w:autoSpaceDE w:val="0"/>
        <w:autoSpaceDN w:val="0"/>
        <w:adjustRightInd w:val="0"/>
        <w:spacing w:line="360" w:lineRule="auto"/>
        <w:ind w:leftChars="945" w:left="1984" w:right="-20" w:firstLineChars="550" w:firstLine="1155"/>
        <w:jc w:val="left"/>
        <w:rPr>
          <w:rFonts w:ascii="Times New Roman" w:hAnsi="Times New Roman" w:cs="Times New Roman"/>
          <w:snapToGrid w:val="0"/>
          <w:kern w:val="0"/>
          <w:szCs w:val="21"/>
        </w:rPr>
      </w:pPr>
      <w:r w:rsidRPr="00F60605">
        <w:rPr>
          <w:rFonts w:ascii="Times New Roman" w:hAnsi="Times New Roman" w:cs="Times New Roman"/>
          <w:snapToGrid w:val="0"/>
          <w:kern w:val="0"/>
          <w:szCs w:val="21"/>
        </w:rPr>
        <w:t>传真：</w:t>
      </w:r>
      <w:r w:rsidRPr="00F60605">
        <w:rPr>
          <w:rFonts w:ascii="Times New Roman" w:hAnsi="Times New Roman" w:cs="Times New Roman"/>
          <w:snapToGrid w:val="0"/>
          <w:kern w:val="0"/>
          <w:szCs w:val="21"/>
          <w:u w:val="single"/>
        </w:rPr>
        <w:t xml:space="preserve">　　　　　　　　　　　　　　　　　　　　</w:t>
      </w:r>
    </w:p>
    <w:p w:rsidR="00026379" w:rsidRPr="00F60605" w:rsidRDefault="00750C52">
      <w:pPr>
        <w:tabs>
          <w:tab w:val="left" w:pos="8300"/>
        </w:tabs>
        <w:autoSpaceDE w:val="0"/>
        <w:autoSpaceDN w:val="0"/>
        <w:adjustRightInd w:val="0"/>
        <w:spacing w:line="360" w:lineRule="auto"/>
        <w:ind w:leftChars="945" w:left="1984" w:right="-20" w:firstLineChars="550" w:firstLine="1155"/>
        <w:jc w:val="left"/>
        <w:rPr>
          <w:rFonts w:ascii="Times New Roman" w:hAnsi="Times New Roman" w:cs="Times New Roman"/>
          <w:snapToGrid w:val="0"/>
          <w:kern w:val="0"/>
          <w:sz w:val="20"/>
          <w:szCs w:val="20"/>
        </w:rPr>
      </w:pPr>
      <w:r w:rsidRPr="00F60605">
        <w:rPr>
          <w:rFonts w:ascii="Times New Roman" w:hAnsi="Times New Roman" w:cs="Times New Roman"/>
          <w:snapToGrid w:val="0"/>
          <w:kern w:val="0"/>
          <w:szCs w:val="21"/>
        </w:rPr>
        <w:t>邮政编码：</w:t>
      </w:r>
      <w:r w:rsidRPr="00F60605">
        <w:rPr>
          <w:rFonts w:ascii="Times New Roman" w:hAnsi="Times New Roman" w:cs="Times New Roman"/>
          <w:snapToGrid w:val="0"/>
          <w:w w:val="200"/>
          <w:kern w:val="0"/>
          <w:szCs w:val="21"/>
          <w:u w:val="single"/>
        </w:rPr>
        <w:t xml:space="preserve">　　　　　　　　　</w:t>
      </w:r>
    </w:p>
    <w:p w:rsidR="00026379" w:rsidRPr="00F60605" w:rsidRDefault="00026379">
      <w:pPr>
        <w:autoSpaceDE w:val="0"/>
        <w:autoSpaceDN w:val="0"/>
        <w:adjustRightInd w:val="0"/>
        <w:spacing w:before="14" w:line="360" w:lineRule="auto"/>
        <w:jc w:val="left"/>
        <w:rPr>
          <w:rFonts w:ascii="Times New Roman" w:hAnsi="Times New Roman" w:cs="Times New Roman"/>
          <w:snapToGrid w:val="0"/>
          <w:kern w:val="0"/>
          <w:sz w:val="24"/>
        </w:rPr>
      </w:pPr>
    </w:p>
    <w:p w:rsidR="00026379" w:rsidRPr="00F60605" w:rsidRDefault="0064573A" w:rsidP="0064573A">
      <w:pPr>
        <w:spacing w:line="360" w:lineRule="auto"/>
        <w:ind w:right="420"/>
        <w:jc w:val="center"/>
        <w:rPr>
          <w:rFonts w:ascii="Times New Roman" w:hAnsi="Times New Roman" w:cs="Times New Roman"/>
        </w:rPr>
        <w:sectPr w:rsidR="00026379" w:rsidRPr="00F60605">
          <w:pgSz w:w="11906" w:h="16838"/>
          <w:pgMar w:top="1440" w:right="1080" w:bottom="1440" w:left="1080" w:header="851" w:footer="992" w:gutter="0"/>
          <w:cols w:space="720"/>
        </w:sectPr>
      </w:pPr>
      <w:r>
        <w:rPr>
          <w:rFonts w:ascii="Times New Roman" w:hAnsi="Times New Roman" w:cs="Times New Roman" w:hint="eastAsia"/>
          <w:snapToGrid w:val="0"/>
          <w:kern w:val="0"/>
        </w:rPr>
        <w:t xml:space="preserve">                                               </w:t>
      </w:r>
      <w:r>
        <w:rPr>
          <w:rFonts w:ascii="Times New Roman" w:hAnsi="Times New Roman" w:cs="Times New Roman"/>
          <w:snapToGrid w:val="0"/>
          <w:kern w:val="0"/>
        </w:rPr>
        <w:t xml:space="preserve">       </w:t>
      </w:r>
      <w:r>
        <w:rPr>
          <w:rFonts w:ascii="Times New Roman" w:hAnsi="Times New Roman" w:cs="Times New Roman" w:hint="eastAsia"/>
          <w:snapToGrid w:val="0"/>
          <w:kern w:val="0"/>
        </w:rPr>
        <w:t xml:space="preserve"> </w:t>
      </w:r>
      <w:r w:rsidR="00750C52" w:rsidRPr="00F60605">
        <w:rPr>
          <w:rFonts w:ascii="Times New Roman" w:hAnsi="Times New Roman" w:cs="Times New Roman"/>
          <w:snapToGrid w:val="0"/>
          <w:kern w:val="0"/>
        </w:rPr>
        <w:t>年</w:t>
      </w:r>
      <w:r>
        <w:rPr>
          <w:rFonts w:ascii="Times New Roman" w:hAnsi="Times New Roman" w:cs="Times New Roman" w:hint="eastAsia"/>
          <w:snapToGrid w:val="0"/>
          <w:kern w:val="0"/>
        </w:rPr>
        <w:t xml:space="preserve">  </w:t>
      </w:r>
      <w:r w:rsidR="00750C52" w:rsidRPr="00F60605">
        <w:rPr>
          <w:rFonts w:ascii="Times New Roman" w:hAnsi="Times New Roman" w:cs="Times New Roman"/>
          <w:snapToGrid w:val="0"/>
          <w:kern w:val="0"/>
        </w:rPr>
        <w:t>月</w:t>
      </w:r>
      <w:r>
        <w:rPr>
          <w:rFonts w:ascii="Times New Roman" w:hAnsi="Times New Roman" w:cs="Times New Roman" w:hint="eastAsia"/>
          <w:snapToGrid w:val="0"/>
          <w:kern w:val="0"/>
        </w:rPr>
        <w:t xml:space="preserve">   </w:t>
      </w:r>
      <w:r w:rsidR="00750C52" w:rsidRPr="00F60605">
        <w:rPr>
          <w:rFonts w:ascii="Times New Roman" w:hAnsi="Times New Roman" w:cs="Times New Roman"/>
          <w:snapToGrid w:val="0"/>
          <w:kern w:val="0"/>
        </w:rPr>
        <w:t>日</w:t>
      </w:r>
    </w:p>
    <w:p w:rsidR="00026379" w:rsidRPr="00F60605" w:rsidRDefault="00750C52">
      <w:pPr>
        <w:autoSpaceDE w:val="0"/>
        <w:autoSpaceDN w:val="0"/>
        <w:adjustRightInd w:val="0"/>
        <w:spacing w:line="360" w:lineRule="auto"/>
        <w:ind w:left="516" w:right="-20"/>
        <w:jc w:val="left"/>
        <w:rPr>
          <w:rFonts w:ascii="Times New Roman" w:hAnsi="Times New Roman" w:cs="Times New Roman"/>
          <w:b/>
          <w:sz w:val="32"/>
          <w:szCs w:val="32"/>
        </w:rPr>
      </w:pPr>
      <w:bookmarkStart w:id="14" w:name="_Toc2158837"/>
      <w:bookmarkStart w:id="15" w:name="_Toc485992302"/>
      <w:r w:rsidRPr="00F60605">
        <w:rPr>
          <w:rFonts w:ascii="Times New Roman" w:hAnsi="Times New Roman" w:cs="Times New Roman"/>
          <w:b/>
          <w:sz w:val="32"/>
          <w:szCs w:val="32"/>
        </w:rPr>
        <w:lastRenderedPageBreak/>
        <w:t>（四）</w:t>
      </w:r>
      <w:bookmarkEnd w:id="14"/>
      <w:bookmarkEnd w:id="15"/>
      <w:r w:rsidRPr="00F60605">
        <w:rPr>
          <w:rFonts w:ascii="Times New Roman" w:hAnsi="Times New Roman" w:cs="Times New Roman"/>
          <w:b/>
          <w:sz w:val="32"/>
          <w:szCs w:val="32"/>
        </w:rPr>
        <w:t>投标人须知</w:t>
      </w:r>
      <w:r w:rsidRPr="00F60605">
        <w:rPr>
          <w:rFonts w:ascii="Times New Roman" w:hAnsi="Times New Roman" w:cs="Times New Roman"/>
          <w:b/>
          <w:sz w:val="32"/>
          <w:szCs w:val="32"/>
        </w:rPr>
        <w:t xml:space="preserve"> “</w:t>
      </w:r>
      <w:r w:rsidRPr="00F60605">
        <w:rPr>
          <w:rFonts w:ascii="Times New Roman" w:hAnsi="Times New Roman" w:cs="Times New Roman"/>
          <w:b/>
          <w:sz w:val="32"/>
          <w:szCs w:val="32"/>
        </w:rPr>
        <w:t>二、投标人资质条件、信誉要求</w:t>
      </w:r>
      <w:r w:rsidRPr="00F60605">
        <w:rPr>
          <w:rFonts w:ascii="Times New Roman" w:hAnsi="Times New Roman" w:cs="Times New Roman"/>
          <w:b/>
          <w:sz w:val="32"/>
          <w:szCs w:val="32"/>
        </w:rPr>
        <w:t>”</w:t>
      </w:r>
      <w:r w:rsidRPr="00F60605">
        <w:rPr>
          <w:rFonts w:ascii="Times New Roman" w:hAnsi="Times New Roman" w:cs="Times New Roman"/>
          <w:b/>
          <w:sz w:val="32"/>
          <w:szCs w:val="32"/>
        </w:rPr>
        <w:t>中相应资料。顺序相同。投标人人员按名单按下表填报。</w:t>
      </w:r>
    </w:p>
    <w:p w:rsidR="00026379" w:rsidRPr="00F60605" w:rsidRDefault="00750C52" w:rsidP="007E5C5D">
      <w:pPr>
        <w:spacing w:beforeLines="100" w:before="240" w:afterLines="50" w:after="120" w:line="360" w:lineRule="auto"/>
        <w:jc w:val="center"/>
        <w:rPr>
          <w:rFonts w:ascii="Times New Roman" w:hAnsi="Times New Roman" w:cs="Times New Roman"/>
          <w:b/>
          <w:sz w:val="32"/>
        </w:rPr>
      </w:pPr>
      <w:r w:rsidRPr="00F60605">
        <w:rPr>
          <w:rFonts w:ascii="Times New Roman" w:hAnsi="Times New Roman" w:cs="Times New Roman"/>
          <w:b/>
          <w:sz w:val="32"/>
        </w:rPr>
        <w:t>投入本项目监理人员汇总表</w:t>
      </w:r>
    </w:p>
    <w:tbl>
      <w:tblPr>
        <w:tblpPr w:leftFromText="180" w:rightFromText="180" w:vertAnchor="text" w:horzAnchor="page" w:tblpX="1815" w:tblpY="160"/>
        <w:tblW w:w="47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545"/>
        <w:gridCol w:w="851"/>
        <w:gridCol w:w="849"/>
        <w:gridCol w:w="853"/>
        <w:gridCol w:w="1090"/>
        <w:gridCol w:w="916"/>
        <w:gridCol w:w="749"/>
        <w:gridCol w:w="1495"/>
      </w:tblGrid>
      <w:tr w:rsidR="00026379" w:rsidRPr="00F60605">
        <w:trPr>
          <w:cantSplit/>
          <w:trHeight w:val="605"/>
        </w:trPr>
        <w:tc>
          <w:tcPr>
            <w:tcW w:w="243" w:type="pct"/>
            <w:tcBorders>
              <w:top w:val="single" w:sz="4" w:space="0" w:color="auto"/>
              <w:left w:val="single" w:sz="4" w:space="0" w:color="auto"/>
              <w:bottom w:val="single" w:sz="6" w:space="0" w:color="auto"/>
              <w:right w:val="single" w:sz="4" w:space="0" w:color="auto"/>
            </w:tcBorders>
            <w:vAlign w:val="center"/>
          </w:tcPr>
          <w:p w:rsidR="00026379" w:rsidRPr="00F60605"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序号</w:t>
            </w:r>
          </w:p>
        </w:tc>
        <w:tc>
          <w:tcPr>
            <w:tcW w:w="880" w:type="pct"/>
            <w:tcBorders>
              <w:top w:val="single" w:sz="4" w:space="0" w:color="auto"/>
              <w:left w:val="single" w:sz="4" w:space="0" w:color="auto"/>
              <w:bottom w:val="single" w:sz="6" w:space="0" w:color="auto"/>
              <w:right w:val="single" w:sz="4" w:space="0" w:color="auto"/>
            </w:tcBorders>
            <w:vAlign w:val="center"/>
          </w:tcPr>
          <w:p w:rsidR="00026379" w:rsidRPr="00F60605"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姓名</w:t>
            </w:r>
          </w:p>
        </w:tc>
        <w:tc>
          <w:tcPr>
            <w:tcW w:w="485" w:type="pct"/>
            <w:tcBorders>
              <w:top w:val="single" w:sz="4" w:space="0" w:color="auto"/>
              <w:left w:val="single" w:sz="4" w:space="0" w:color="auto"/>
              <w:bottom w:val="single" w:sz="6" w:space="0" w:color="auto"/>
              <w:right w:val="single" w:sz="4" w:space="0" w:color="auto"/>
            </w:tcBorders>
            <w:vAlign w:val="center"/>
          </w:tcPr>
          <w:p w:rsidR="00026379" w:rsidRPr="00F60605"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性别</w:t>
            </w:r>
          </w:p>
        </w:tc>
        <w:tc>
          <w:tcPr>
            <w:tcW w:w="484" w:type="pct"/>
            <w:tcBorders>
              <w:top w:val="single" w:sz="4" w:space="0" w:color="auto"/>
              <w:left w:val="single" w:sz="4" w:space="0" w:color="auto"/>
              <w:bottom w:val="single" w:sz="6" w:space="0" w:color="auto"/>
              <w:right w:val="single" w:sz="4" w:space="0" w:color="auto"/>
            </w:tcBorders>
            <w:vAlign w:val="center"/>
          </w:tcPr>
          <w:p w:rsidR="00026379" w:rsidRPr="00F60605"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年龄</w:t>
            </w:r>
          </w:p>
        </w:tc>
        <w:tc>
          <w:tcPr>
            <w:tcW w:w="486" w:type="pct"/>
            <w:tcBorders>
              <w:top w:val="single" w:sz="4" w:space="0" w:color="auto"/>
              <w:left w:val="single" w:sz="4" w:space="0" w:color="auto"/>
              <w:bottom w:val="single" w:sz="6" w:space="0" w:color="auto"/>
              <w:right w:val="single" w:sz="4" w:space="0" w:color="auto"/>
            </w:tcBorders>
            <w:vAlign w:val="center"/>
          </w:tcPr>
          <w:p w:rsidR="00026379" w:rsidRPr="00F60605"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学历</w:t>
            </w:r>
          </w:p>
        </w:tc>
        <w:tc>
          <w:tcPr>
            <w:tcW w:w="621" w:type="pct"/>
            <w:tcBorders>
              <w:top w:val="single" w:sz="4" w:space="0" w:color="auto"/>
              <w:left w:val="single" w:sz="4" w:space="0" w:color="auto"/>
              <w:bottom w:val="single" w:sz="6" w:space="0" w:color="auto"/>
              <w:right w:val="single" w:sz="4" w:space="0" w:color="auto"/>
            </w:tcBorders>
            <w:vAlign w:val="center"/>
          </w:tcPr>
          <w:p w:rsidR="00026379" w:rsidRPr="00F60605"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技术职称</w:t>
            </w:r>
          </w:p>
        </w:tc>
        <w:tc>
          <w:tcPr>
            <w:tcW w:w="522" w:type="pct"/>
            <w:tcBorders>
              <w:top w:val="single" w:sz="4" w:space="0" w:color="auto"/>
              <w:left w:val="single" w:sz="4" w:space="0" w:color="auto"/>
              <w:bottom w:val="single" w:sz="6" w:space="0" w:color="auto"/>
              <w:right w:val="single" w:sz="4" w:space="0" w:color="auto"/>
            </w:tcBorders>
            <w:vAlign w:val="center"/>
          </w:tcPr>
          <w:p w:rsidR="00026379" w:rsidRPr="00F60605"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拟担任职务</w:t>
            </w:r>
          </w:p>
        </w:tc>
        <w:tc>
          <w:tcPr>
            <w:tcW w:w="427" w:type="pct"/>
            <w:tcBorders>
              <w:top w:val="single" w:sz="4" w:space="0" w:color="auto"/>
              <w:left w:val="single" w:sz="4" w:space="0" w:color="auto"/>
              <w:bottom w:val="single" w:sz="6" w:space="0" w:color="auto"/>
              <w:right w:val="single" w:sz="4" w:space="0" w:color="auto"/>
            </w:tcBorders>
            <w:vAlign w:val="center"/>
          </w:tcPr>
          <w:p w:rsidR="00026379" w:rsidRPr="00F60605"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执业资格</w:t>
            </w:r>
          </w:p>
        </w:tc>
        <w:tc>
          <w:tcPr>
            <w:tcW w:w="853" w:type="pct"/>
            <w:tcBorders>
              <w:top w:val="single" w:sz="4" w:space="0" w:color="auto"/>
              <w:left w:val="single" w:sz="4" w:space="0" w:color="auto"/>
              <w:bottom w:val="single" w:sz="6" w:space="0" w:color="auto"/>
              <w:right w:val="single" w:sz="4" w:space="0" w:color="auto"/>
            </w:tcBorders>
            <w:vAlign w:val="center"/>
          </w:tcPr>
          <w:p w:rsidR="00026379" w:rsidRPr="00F60605"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注册证书编号</w:t>
            </w:r>
          </w:p>
        </w:tc>
      </w:tr>
      <w:tr w:rsidR="00026379" w:rsidRPr="00F60605">
        <w:trPr>
          <w:cantSplit/>
          <w:trHeight w:val="745"/>
        </w:trPr>
        <w:tc>
          <w:tcPr>
            <w:tcW w:w="243" w:type="pct"/>
            <w:tcBorders>
              <w:top w:val="single" w:sz="6"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880" w:type="pct"/>
            <w:tcBorders>
              <w:top w:val="single" w:sz="6"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85" w:type="pct"/>
            <w:tcBorders>
              <w:top w:val="single" w:sz="6"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84" w:type="pct"/>
            <w:tcBorders>
              <w:top w:val="single" w:sz="6"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86" w:type="pct"/>
            <w:tcBorders>
              <w:top w:val="single" w:sz="6"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621" w:type="pct"/>
            <w:tcBorders>
              <w:top w:val="single" w:sz="6"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522" w:type="pct"/>
            <w:tcBorders>
              <w:top w:val="single" w:sz="6"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27" w:type="pct"/>
            <w:tcBorders>
              <w:top w:val="single" w:sz="6"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853" w:type="pct"/>
            <w:tcBorders>
              <w:top w:val="single" w:sz="6"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r>
      <w:tr w:rsidR="00026379" w:rsidRPr="00F60605">
        <w:trPr>
          <w:cantSplit/>
          <w:trHeight w:val="928"/>
        </w:trPr>
        <w:tc>
          <w:tcPr>
            <w:tcW w:w="243"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r>
      <w:tr w:rsidR="00026379" w:rsidRPr="00F60605">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r>
      <w:tr w:rsidR="00026379" w:rsidRPr="00F60605">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r>
      <w:tr w:rsidR="00026379" w:rsidRPr="00F60605">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r>
      <w:tr w:rsidR="00026379" w:rsidRPr="00F60605">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r>
      <w:tr w:rsidR="00026379" w:rsidRPr="00F60605">
        <w:trPr>
          <w:cantSplit/>
          <w:trHeight w:val="690"/>
        </w:trPr>
        <w:tc>
          <w:tcPr>
            <w:tcW w:w="243"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r>
      <w:tr w:rsidR="00026379" w:rsidRPr="00F60605">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r>
      <w:tr w:rsidR="00026379" w:rsidRPr="00F60605">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r>
      <w:tr w:rsidR="00026379" w:rsidRPr="00F60605">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F60605" w:rsidRDefault="00026379">
            <w:pPr>
              <w:jc w:val="center"/>
              <w:rPr>
                <w:rFonts w:ascii="Times New Roman" w:hAnsi="Times New Roman" w:cs="Times New Roman"/>
                <w:szCs w:val="21"/>
              </w:rPr>
            </w:pPr>
          </w:p>
        </w:tc>
      </w:tr>
    </w:tbl>
    <w:p w:rsidR="00026379" w:rsidRPr="00F60605" w:rsidRDefault="00026379">
      <w:pPr>
        <w:rPr>
          <w:rFonts w:ascii="Times New Roman" w:hAnsi="Times New Roman" w:cs="Times New Roman"/>
        </w:rPr>
      </w:pPr>
    </w:p>
    <w:p w:rsidR="00026379" w:rsidRPr="00F60605" w:rsidRDefault="00026379">
      <w:pPr>
        <w:tabs>
          <w:tab w:val="left" w:pos="0"/>
        </w:tabs>
        <w:adjustRightInd w:val="0"/>
        <w:snapToGrid w:val="0"/>
        <w:spacing w:line="360" w:lineRule="auto"/>
        <w:jc w:val="center"/>
        <w:outlineLvl w:val="2"/>
        <w:rPr>
          <w:rFonts w:ascii="Times New Roman" w:hAnsi="Times New Roman" w:cs="Times New Roman"/>
          <w:b/>
          <w:sz w:val="32"/>
          <w:szCs w:val="32"/>
        </w:rPr>
      </w:pPr>
    </w:p>
    <w:p w:rsidR="00026379" w:rsidRPr="00F60605" w:rsidRDefault="00026379">
      <w:pPr>
        <w:tabs>
          <w:tab w:val="left" w:pos="3600"/>
        </w:tabs>
        <w:spacing w:line="360" w:lineRule="auto"/>
        <w:ind w:firstLine="465"/>
        <w:rPr>
          <w:rFonts w:ascii="Times New Roman" w:hAnsi="Times New Roman" w:cs="Times New Roman"/>
        </w:rPr>
      </w:pPr>
    </w:p>
    <w:p w:rsidR="00026379" w:rsidRPr="00F60605" w:rsidRDefault="00026379">
      <w:pPr>
        <w:tabs>
          <w:tab w:val="left" w:pos="5760"/>
        </w:tabs>
        <w:autoSpaceDE w:val="0"/>
        <w:autoSpaceDN w:val="0"/>
        <w:adjustRightInd w:val="0"/>
        <w:spacing w:line="360" w:lineRule="auto"/>
        <w:ind w:right="11"/>
        <w:jc w:val="center"/>
        <w:rPr>
          <w:rFonts w:ascii="Times New Roman" w:hAnsi="Times New Roman" w:cs="Times New Roman"/>
          <w:b/>
          <w:sz w:val="32"/>
          <w:szCs w:val="32"/>
        </w:rPr>
      </w:pPr>
    </w:p>
    <w:p w:rsidR="00026379" w:rsidRPr="00F60605" w:rsidRDefault="00026379">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kern w:val="0"/>
          <w:sz w:val="28"/>
          <w:szCs w:val="28"/>
        </w:rPr>
      </w:pPr>
    </w:p>
    <w:p w:rsidR="00026379" w:rsidRPr="00F60605" w:rsidRDefault="00026379">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kern w:val="0"/>
          <w:sz w:val="28"/>
          <w:szCs w:val="28"/>
        </w:rPr>
      </w:pPr>
    </w:p>
    <w:p w:rsidR="00026379" w:rsidRPr="00F60605" w:rsidRDefault="00026379">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kern w:val="0"/>
          <w:sz w:val="28"/>
          <w:szCs w:val="28"/>
        </w:rPr>
      </w:pPr>
    </w:p>
    <w:p w:rsidR="00026379" w:rsidRPr="00F60605" w:rsidRDefault="00026379" w:rsidP="00EF04EA">
      <w:pPr>
        <w:tabs>
          <w:tab w:val="left" w:pos="2580"/>
          <w:tab w:val="left" w:pos="5940"/>
        </w:tabs>
        <w:autoSpaceDE w:val="0"/>
        <w:autoSpaceDN w:val="0"/>
        <w:adjustRightInd w:val="0"/>
        <w:snapToGrid w:val="0"/>
        <w:spacing w:line="360" w:lineRule="auto"/>
        <w:jc w:val="left"/>
        <w:rPr>
          <w:rFonts w:ascii="Times New Roman" w:hAnsi="Times New Roman" w:cs="Times New Roman"/>
          <w:kern w:val="0"/>
          <w:sz w:val="28"/>
          <w:szCs w:val="28"/>
        </w:rPr>
      </w:pPr>
    </w:p>
    <w:p w:rsidR="00026379" w:rsidRPr="00F60605" w:rsidRDefault="00750C52">
      <w:pPr>
        <w:widowControl/>
        <w:jc w:val="center"/>
        <w:rPr>
          <w:rFonts w:ascii="Times New Roman" w:hAnsi="Times New Roman" w:cs="Times New Roman"/>
          <w:kern w:val="0"/>
          <w:sz w:val="28"/>
          <w:szCs w:val="28"/>
        </w:rPr>
      </w:pPr>
      <w:r w:rsidRPr="00F60605">
        <w:rPr>
          <w:rFonts w:ascii="Times New Roman" w:eastAsia="方正黑体_GBK" w:hAnsi="Times New Roman" w:cs="Times New Roman"/>
          <w:sz w:val="28"/>
          <w:szCs w:val="28"/>
        </w:rPr>
        <w:lastRenderedPageBreak/>
        <w:t>（五）、投标保证金授权委托书</w:t>
      </w:r>
    </w:p>
    <w:p w:rsidR="00026379" w:rsidRPr="00F60605" w:rsidRDefault="00026379">
      <w:pPr>
        <w:spacing w:line="520" w:lineRule="exact"/>
        <w:jc w:val="left"/>
        <w:rPr>
          <w:rFonts w:ascii="Times New Roman" w:eastAsia="方正黑体_GBK" w:hAnsi="Times New Roman" w:cs="Times New Roman"/>
          <w:sz w:val="28"/>
          <w:szCs w:val="28"/>
        </w:rPr>
      </w:pPr>
    </w:p>
    <w:p w:rsidR="00026379" w:rsidRPr="00F60605" w:rsidRDefault="00750C52">
      <w:pPr>
        <w:spacing w:line="520" w:lineRule="exact"/>
        <w:jc w:val="left"/>
        <w:rPr>
          <w:rFonts w:ascii="Times New Roman" w:eastAsia="方正仿宋_GBK" w:hAnsi="Times New Roman" w:cs="Times New Roman"/>
          <w:sz w:val="28"/>
          <w:szCs w:val="28"/>
          <w:u w:val="single"/>
        </w:rPr>
      </w:pPr>
      <w:r w:rsidRPr="00F60605">
        <w:rPr>
          <w:rFonts w:ascii="Times New Roman" w:eastAsia="方正仿宋_GBK" w:hAnsi="Times New Roman" w:cs="Times New Roman"/>
          <w:b/>
          <w:sz w:val="28"/>
          <w:szCs w:val="28"/>
        </w:rPr>
        <w:t>委托人</w:t>
      </w:r>
      <w:r w:rsidRPr="00F60605">
        <w:rPr>
          <w:rFonts w:ascii="Times New Roman" w:eastAsia="方正仿宋_GBK" w:hAnsi="Times New Roman" w:cs="Times New Roman"/>
          <w:sz w:val="28"/>
          <w:szCs w:val="28"/>
        </w:rPr>
        <w:t>：（</w:t>
      </w:r>
      <w:r w:rsidRPr="0065005B">
        <w:rPr>
          <w:rFonts w:ascii="Times New Roman" w:eastAsia="方正仿宋_GBK" w:hAnsi="Times New Roman" w:cs="Times New Roman"/>
          <w:sz w:val="28"/>
          <w:szCs w:val="28"/>
          <w:u w:val="single"/>
        </w:rPr>
        <w:t>公司名称</w:t>
      </w:r>
      <w:r w:rsidRPr="00F60605">
        <w:rPr>
          <w:rFonts w:ascii="Times New Roman" w:eastAsia="方正仿宋_GBK" w:hAnsi="Times New Roman" w:cs="Times New Roman"/>
          <w:sz w:val="28"/>
          <w:szCs w:val="28"/>
        </w:rPr>
        <w:t>）</w:t>
      </w:r>
      <w:r w:rsidRPr="00F60605">
        <w:rPr>
          <w:rFonts w:ascii="Times New Roman" w:eastAsia="方正仿宋_GBK" w:hAnsi="Times New Roman" w:cs="Times New Roman"/>
          <w:b/>
          <w:sz w:val="28"/>
          <w:szCs w:val="28"/>
        </w:rPr>
        <w:t>受托人姓名</w:t>
      </w:r>
      <w:r w:rsidRPr="00F60605">
        <w:rPr>
          <w:rFonts w:ascii="Times New Roman" w:eastAsia="方正仿宋_GBK" w:hAnsi="Times New Roman" w:cs="Times New Roman"/>
          <w:sz w:val="28"/>
          <w:szCs w:val="28"/>
        </w:rPr>
        <w:t>：</w:t>
      </w:r>
      <w:r w:rsidRPr="00F60605">
        <w:rPr>
          <w:rFonts w:ascii="Times New Roman" w:eastAsia="方正仿宋_GBK" w:hAnsi="Times New Roman" w:cs="Times New Roman"/>
          <w:sz w:val="28"/>
          <w:szCs w:val="28"/>
          <w:u w:val="single"/>
        </w:rPr>
        <w:t>（身份证号码：</w:t>
      </w:r>
      <w:r w:rsidR="0065005B">
        <w:rPr>
          <w:rFonts w:ascii="Times New Roman" w:eastAsia="方正仿宋_GBK" w:hAnsi="Times New Roman" w:cs="Times New Roman" w:hint="eastAsia"/>
          <w:sz w:val="28"/>
          <w:szCs w:val="28"/>
          <w:u w:val="single"/>
        </w:rPr>
        <w:t xml:space="preserve">         </w:t>
      </w:r>
      <w:r w:rsidRPr="00F60605">
        <w:rPr>
          <w:rFonts w:ascii="Times New Roman" w:eastAsia="方正仿宋_GBK" w:hAnsi="Times New Roman" w:cs="Times New Roman"/>
          <w:sz w:val="28"/>
          <w:szCs w:val="28"/>
          <w:u w:val="single"/>
        </w:rPr>
        <w:t>）</w:t>
      </w:r>
    </w:p>
    <w:p w:rsidR="00026379" w:rsidRPr="00F60605" w:rsidRDefault="00750C52">
      <w:pPr>
        <w:spacing w:line="520" w:lineRule="exact"/>
        <w:jc w:val="left"/>
        <w:rPr>
          <w:rFonts w:ascii="Times New Roman" w:eastAsia="方正仿宋_GBK" w:hAnsi="Times New Roman" w:cs="Times New Roman"/>
          <w:sz w:val="28"/>
          <w:szCs w:val="28"/>
          <w:u w:val="single"/>
        </w:rPr>
      </w:pPr>
      <w:r w:rsidRPr="00F60605">
        <w:rPr>
          <w:rFonts w:ascii="Times New Roman" w:eastAsia="方正仿宋_GBK" w:hAnsi="Times New Roman" w:cs="Times New Roman"/>
          <w:sz w:val="28"/>
          <w:szCs w:val="28"/>
        </w:rPr>
        <w:t>我单位已按投标文件要求将项目的投标保证金￥</w:t>
      </w:r>
      <w:r w:rsidR="0064573A">
        <w:rPr>
          <w:rFonts w:ascii="Times New Roman" w:eastAsia="方正仿宋_GBK" w:hAnsi="Times New Roman" w:cs="Times New Roman" w:hint="eastAsia"/>
          <w:sz w:val="28"/>
          <w:szCs w:val="28"/>
        </w:rPr>
        <w:t xml:space="preserve"> </w:t>
      </w:r>
      <w:r w:rsidR="0064573A" w:rsidRPr="0064573A">
        <w:rPr>
          <w:rFonts w:ascii="Times New Roman" w:eastAsia="方正仿宋_GBK" w:hAnsi="Times New Roman" w:cs="Times New Roman" w:hint="eastAsia"/>
          <w:sz w:val="28"/>
          <w:szCs w:val="28"/>
          <w:u w:val="single"/>
        </w:rPr>
        <w:t xml:space="preserve">        </w:t>
      </w:r>
      <w:r w:rsidRPr="00F60605">
        <w:rPr>
          <w:rFonts w:ascii="Times New Roman" w:eastAsia="方正仿宋_GBK" w:hAnsi="Times New Roman" w:cs="Times New Roman"/>
          <w:sz w:val="28"/>
          <w:szCs w:val="28"/>
        </w:rPr>
        <w:t>（大写：</w:t>
      </w:r>
      <w:r w:rsidR="0064573A" w:rsidRPr="0064573A">
        <w:rPr>
          <w:rFonts w:ascii="Times New Roman" w:eastAsia="方正仿宋_GBK" w:hAnsi="Times New Roman" w:cs="Times New Roman" w:hint="eastAsia"/>
          <w:sz w:val="28"/>
          <w:szCs w:val="28"/>
          <w:u w:val="single"/>
        </w:rPr>
        <w:t xml:space="preserve">    </w:t>
      </w:r>
      <w:r w:rsidR="0064573A">
        <w:rPr>
          <w:rFonts w:ascii="Times New Roman" w:eastAsia="方正仿宋_GBK" w:hAnsi="Times New Roman" w:cs="Times New Roman" w:hint="eastAsia"/>
          <w:sz w:val="28"/>
          <w:szCs w:val="28"/>
        </w:rPr>
        <w:t xml:space="preserve"> </w:t>
      </w:r>
      <w:r w:rsidRPr="00F60605">
        <w:rPr>
          <w:rFonts w:ascii="Times New Roman" w:eastAsia="方正仿宋_GBK" w:hAnsi="Times New Roman" w:cs="Times New Roman"/>
          <w:sz w:val="28"/>
          <w:szCs w:val="28"/>
        </w:rPr>
        <w:t>)</w:t>
      </w:r>
      <w:r w:rsidRPr="00F60605">
        <w:rPr>
          <w:rFonts w:ascii="Times New Roman" w:eastAsia="方正仿宋_GBK" w:hAnsi="Times New Roman" w:cs="Times New Roman"/>
          <w:sz w:val="28"/>
          <w:szCs w:val="28"/>
        </w:rPr>
        <w:t>汇入。</w:t>
      </w:r>
    </w:p>
    <w:p w:rsidR="00026379" w:rsidRPr="00F60605" w:rsidRDefault="00750C52">
      <w:pPr>
        <w:spacing w:line="520" w:lineRule="exact"/>
        <w:ind w:firstLine="600"/>
        <w:jc w:val="left"/>
        <w:rPr>
          <w:rFonts w:ascii="Times New Roman" w:eastAsia="方正仿宋_GBK" w:hAnsi="Times New Roman" w:cs="Times New Roman"/>
          <w:sz w:val="28"/>
          <w:szCs w:val="28"/>
        </w:rPr>
      </w:pPr>
      <w:r w:rsidRPr="00F60605">
        <w:rPr>
          <w:rFonts w:ascii="Times New Roman" w:eastAsia="方正仿宋_GBK" w:hAnsi="Times New Roman" w:cs="Times New Roman"/>
          <w:sz w:val="28"/>
          <w:szCs w:val="28"/>
        </w:rPr>
        <w:t>投标结束后，请将投标保证金退回我单位账户：</w:t>
      </w:r>
    </w:p>
    <w:p w:rsidR="00026379" w:rsidRPr="00F60605" w:rsidRDefault="00750C52">
      <w:pPr>
        <w:spacing w:line="520" w:lineRule="exact"/>
        <w:ind w:firstLine="600"/>
        <w:jc w:val="left"/>
        <w:rPr>
          <w:rFonts w:ascii="Times New Roman" w:eastAsia="方正仿宋_GBK" w:hAnsi="Times New Roman" w:cs="Times New Roman"/>
          <w:sz w:val="28"/>
          <w:szCs w:val="28"/>
        </w:rPr>
      </w:pPr>
      <w:r w:rsidRPr="00F60605">
        <w:rPr>
          <w:rFonts w:ascii="Times New Roman" w:eastAsia="方正仿宋_GBK" w:hAnsi="Times New Roman" w:cs="Times New Roman"/>
          <w:sz w:val="28"/>
          <w:szCs w:val="28"/>
        </w:rPr>
        <w:t>单位名称：</w:t>
      </w:r>
    </w:p>
    <w:p w:rsidR="00026379" w:rsidRPr="00F60605" w:rsidRDefault="00750C52">
      <w:pPr>
        <w:spacing w:line="520" w:lineRule="exact"/>
        <w:ind w:firstLine="600"/>
        <w:jc w:val="left"/>
        <w:rPr>
          <w:rFonts w:ascii="Times New Roman" w:eastAsia="方正仿宋_GBK" w:hAnsi="Times New Roman" w:cs="Times New Roman"/>
          <w:sz w:val="28"/>
          <w:szCs w:val="28"/>
        </w:rPr>
      </w:pPr>
      <w:r w:rsidRPr="00F60605">
        <w:rPr>
          <w:rFonts w:ascii="Times New Roman" w:eastAsia="方正仿宋_GBK" w:hAnsi="Times New Roman" w:cs="Times New Roman"/>
          <w:sz w:val="28"/>
          <w:szCs w:val="28"/>
        </w:rPr>
        <w:t>银行账号：</w:t>
      </w:r>
    </w:p>
    <w:p w:rsidR="00026379" w:rsidRPr="00F60605" w:rsidRDefault="00750C52">
      <w:pPr>
        <w:spacing w:line="520" w:lineRule="exact"/>
        <w:ind w:firstLine="600"/>
        <w:jc w:val="left"/>
        <w:rPr>
          <w:rFonts w:ascii="Times New Roman" w:eastAsia="方正仿宋_GBK" w:hAnsi="Times New Roman" w:cs="Times New Roman"/>
          <w:sz w:val="28"/>
          <w:szCs w:val="28"/>
        </w:rPr>
      </w:pPr>
      <w:r w:rsidRPr="00F60605">
        <w:rPr>
          <w:rFonts w:ascii="Times New Roman" w:eastAsia="方正仿宋_GBK" w:hAnsi="Times New Roman" w:cs="Times New Roman"/>
          <w:sz w:val="28"/>
          <w:szCs w:val="28"/>
        </w:rPr>
        <w:t>开户银行：</w:t>
      </w:r>
    </w:p>
    <w:p w:rsidR="00026379" w:rsidRPr="00F60605" w:rsidRDefault="00026379">
      <w:pPr>
        <w:spacing w:line="520" w:lineRule="exact"/>
        <w:ind w:firstLineChars="1600" w:firstLine="4480"/>
        <w:jc w:val="left"/>
        <w:rPr>
          <w:rFonts w:ascii="Times New Roman" w:eastAsia="方正仿宋_GBK" w:hAnsi="Times New Roman" w:cs="Times New Roman"/>
          <w:sz w:val="28"/>
          <w:szCs w:val="28"/>
        </w:rPr>
      </w:pPr>
    </w:p>
    <w:p w:rsidR="00026379" w:rsidRPr="00F60605" w:rsidRDefault="00026379">
      <w:pPr>
        <w:spacing w:line="520" w:lineRule="exact"/>
        <w:ind w:firstLineChars="1600" w:firstLine="4480"/>
        <w:jc w:val="left"/>
        <w:rPr>
          <w:rFonts w:ascii="Times New Roman" w:eastAsia="方正仿宋_GBK" w:hAnsi="Times New Roman" w:cs="Times New Roman"/>
          <w:sz w:val="28"/>
          <w:szCs w:val="28"/>
        </w:rPr>
      </w:pPr>
    </w:p>
    <w:p w:rsidR="00026379" w:rsidRPr="00F60605" w:rsidRDefault="00750C52">
      <w:pPr>
        <w:spacing w:line="520" w:lineRule="exact"/>
        <w:ind w:firstLineChars="1600" w:firstLine="4480"/>
        <w:jc w:val="right"/>
        <w:rPr>
          <w:rFonts w:ascii="Times New Roman" w:eastAsia="方正仿宋_GBK" w:hAnsi="Times New Roman" w:cs="Times New Roman"/>
          <w:sz w:val="28"/>
          <w:szCs w:val="28"/>
        </w:rPr>
      </w:pPr>
      <w:r w:rsidRPr="00F60605">
        <w:rPr>
          <w:rFonts w:ascii="Times New Roman" w:eastAsia="方正仿宋_GBK" w:hAnsi="Times New Roman" w:cs="Times New Roman"/>
          <w:sz w:val="28"/>
          <w:szCs w:val="28"/>
        </w:rPr>
        <w:t>（委托人盖章）</w:t>
      </w:r>
    </w:p>
    <w:p w:rsidR="00026379" w:rsidRPr="00F60605" w:rsidRDefault="00026379">
      <w:pPr>
        <w:spacing w:line="520" w:lineRule="exact"/>
        <w:ind w:firstLineChars="1800" w:firstLine="5040"/>
        <w:jc w:val="right"/>
        <w:rPr>
          <w:rFonts w:ascii="Times New Roman" w:eastAsia="方正仿宋_GBK" w:hAnsi="Times New Roman" w:cs="Times New Roman"/>
          <w:sz w:val="28"/>
          <w:szCs w:val="28"/>
        </w:rPr>
      </w:pPr>
    </w:p>
    <w:p w:rsidR="00026379" w:rsidRPr="00F60605" w:rsidRDefault="00750C52" w:rsidP="0064573A">
      <w:pPr>
        <w:spacing w:line="520" w:lineRule="exact"/>
        <w:ind w:right="140" w:firstLineChars="1800" w:firstLine="5040"/>
        <w:jc w:val="right"/>
        <w:rPr>
          <w:rFonts w:ascii="Times New Roman" w:eastAsia="方正仿宋_GBK" w:hAnsi="Times New Roman" w:cs="Times New Roman"/>
          <w:sz w:val="28"/>
          <w:szCs w:val="28"/>
        </w:rPr>
      </w:pPr>
      <w:r w:rsidRPr="00F60605">
        <w:rPr>
          <w:rFonts w:ascii="Times New Roman" w:eastAsia="方正仿宋_GBK" w:hAnsi="Times New Roman" w:cs="Times New Roman"/>
          <w:sz w:val="28"/>
          <w:szCs w:val="28"/>
        </w:rPr>
        <w:t>年</w:t>
      </w:r>
      <w:r w:rsidR="0064573A">
        <w:rPr>
          <w:rFonts w:ascii="Times New Roman" w:eastAsia="方正仿宋_GBK" w:hAnsi="Times New Roman" w:cs="Times New Roman" w:hint="eastAsia"/>
          <w:sz w:val="28"/>
          <w:szCs w:val="28"/>
        </w:rPr>
        <w:t xml:space="preserve"> </w:t>
      </w:r>
      <w:r w:rsidRPr="00F60605">
        <w:rPr>
          <w:rFonts w:ascii="Times New Roman" w:eastAsia="方正仿宋_GBK" w:hAnsi="Times New Roman" w:cs="Times New Roman"/>
          <w:sz w:val="28"/>
          <w:szCs w:val="28"/>
        </w:rPr>
        <w:t>月</w:t>
      </w:r>
      <w:r w:rsidR="0064573A">
        <w:rPr>
          <w:rFonts w:ascii="Times New Roman" w:eastAsia="方正仿宋_GBK" w:hAnsi="Times New Roman" w:cs="Times New Roman" w:hint="eastAsia"/>
          <w:sz w:val="28"/>
          <w:szCs w:val="28"/>
        </w:rPr>
        <w:t xml:space="preserve"> </w:t>
      </w:r>
      <w:r w:rsidRPr="00F60605">
        <w:rPr>
          <w:rFonts w:ascii="Times New Roman" w:eastAsia="方正仿宋_GBK" w:hAnsi="Times New Roman" w:cs="Times New Roman"/>
          <w:sz w:val="28"/>
          <w:szCs w:val="28"/>
        </w:rPr>
        <w:t>日</w:t>
      </w:r>
    </w:p>
    <w:p w:rsidR="00026379" w:rsidRPr="00F60605" w:rsidRDefault="00026379">
      <w:pPr>
        <w:spacing w:line="520" w:lineRule="exact"/>
        <w:jc w:val="right"/>
        <w:rPr>
          <w:rFonts w:ascii="Times New Roman" w:eastAsia="方正仿宋_GBK" w:hAnsi="Times New Roman" w:cs="Times New Roman"/>
          <w:sz w:val="32"/>
          <w:szCs w:val="32"/>
        </w:rPr>
      </w:pPr>
    </w:p>
    <w:p w:rsidR="00026379" w:rsidRPr="00F60605" w:rsidRDefault="00026379">
      <w:pPr>
        <w:spacing w:line="520" w:lineRule="exact"/>
        <w:jc w:val="left"/>
        <w:rPr>
          <w:rFonts w:ascii="Times New Roman" w:eastAsia="方正仿宋_GBK" w:hAnsi="Times New Roman" w:cs="Times New Roman"/>
          <w:sz w:val="32"/>
          <w:szCs w:val="32"/>
        </w:rPr>
      </w:pPr>
    </w:p>
    <w:p w:rsidR="00026379" w:rsidRPr="00F60605" w:rsidRDefault="00026379">
      <w:pPr>
        <w:spacing w:line="520" w:lineRule="exact"/>
        <w:jc w:val="left"/>
        <w:rPr>
          <w:rFonts w:ascii="Times New Roman" w:eastAsia="方正仿宋_GBK" w:hAnsi="Times New Roman" w:cs="Times New Roman"/>
          <w:b/>
          <w:sz w:val="32"/>
          <w:szCs w:val="32"/>
        </w:rPr>
      </w:pPr>
    </w:p>
    <w:p w:rsidR="00026379" w:rsidRPr="00F60605" w:rsidRDefault="00026379">
      <w:pPr>
        <w:spacing w:line="600" w:lineRule="exact"/>
        <w:jc w:val="left"/>
        <w:rPr>
          <w:rFonts w:ascii="Times New Roman" w:eastAsia="方正仿宋_GBK" w:hAnsi="Times New Roman" w:cs="Times New Roman"/>
          <w:sz w:val="32"/>
          <w:szCs w:val="32"/>
        </w:rPr>
      </w:pPr>
    </w:p>
    <w:p w:rsidR="00026379" w:rsidRPr="00F60605" w:rsidRDefault="00026379">
      <w:pPr>
        <w:spacing w:line="600" w:lineRule="exact"/>
        <w:jc w:val="left"/>
        <w:rPr>
          <w:rFonts w:ascii="Times New Roman" w:eastAsia="方正仿宋_GBK" w:hAnsi="Times New Roman" w:cs="Times New Roman"/>
          <w:sz w:val="32"/>
          <w:szCs w:val="32"/>
        </w:rPr>
      </w:pPr>
    </w:p>
    <w:p w:rsidR="00026379" w:rsidRPr="00F60605" w:rsidRDefault="00026379">
      <w:pPr>
        <w:spacing w:line="600" w:lineRule="exact"/>
        <w:jc w:val="left"/>
        <w:rPr>
          <w:rFonts w:ascii="Times New Roman" w:eastAsia="方正仿宋_GBK" w:hAnsi="Times New Roman" w:cs="Times New Roman"/>
          <w:sz w:val="32"/>
          <w:szCs w:val="32"/>
        </w:rPr>
      </w:pPr>
    </w:p>
    <w:p w:rsidR="00026379" w:rsidRPr="00AD493B" w:rsidRDefault="00750C52" w:rsidP="00AD493B">
      <w:pPr>
        <w:rPr>
          <w:rFonts w:ascii="Times New Roman" w:hAnsi="Times New Roman" w:cs="Times New Roman"/>
          <w:b/>
          <w:bCs/>
          <w:sz w:val="32"/>
          <w:szCs w:val="32"/>
        </w:rPr>
      </w:pPr>
      <w:bookmarkStart w:id="16" w:name="_Toc287620794"/>
      <w:bookmarkStart w:id="17" w:name="_Toc345506003"/>
      <w:bookmarkStart w:id="18" w:name="_Toc300754806"/>
      <w:bookmarkStart w:id="19" w:name="_Toc346183970"/>
      <w:r w:rsidRPr="00F60605">
        <w:rPr>
          <w:rFonts w:ascii="Times New Roman" w:hAnsi="Times New Roman" w:cs="Times New Roman"/>
          <w:b/>
          <w:bCs/>
          <w:sz w:val="32"/>
          <w:szCs w:val="32"/>
        </w:rPr>
        <w:br w:type="page"/>
      </w:r>
      <w:bookmarkEnd w:id="16"/>
      <w:bookmarkEnd w:id="17"/>
      <w:bookmarkEnd w:id="18"/>
      <w:bookmarkEnd w:id="19"/>
    </w:p>
    <w:p w:rsidR="00026379" w:rsidRPr="00F60605" w:rsidRDefault="00750C52">
      <w:pPr>
        <w:spacing w:line="360" w:lineRule="auto"/>
        <w:jc w:val="center"/>
        <w:rPr>
          <w:rFonts w:ascii="Times New Roman" w:eastAsia="华文中宋" w:hAnsi="Times New Roman" w:cs="Times New Roman"/>
          <w:b/>
          <w:bCs/>
          <w:sz w:val="72"/>
          <w:szCs w:val="72"/>
        </w:rPr>
      </w:pPr>
      <w:r w:rsidRPr="00F60605">
        <w:rPr>
          <w:rFonts w:ascii="Times New Roman" w:eastAsia="华文中宋" w:hAnsi="Times New Roman" w:cs="Times New Roman"/>
          <w:b/>
          <w:bCs/>
          <w:sz w:val="72"/>
          <w:szCs w:val="72"/>
        </w:rPr>
        <w:lastRenderedPageBreak/>
        <w:t>建设工程监理合同</w:t>
      </w:r>
    </w:p>
    <w:p w:rsidR="00026379" w:rsidRPr="00F60605" w:rsidRDefault="00026379">
      <w:pPr>
        <w:spacing w:line="360" w:lineRule="auto"/>
        <w:jc w:val="center"/>
        <w:rPr>
          <w:rFonts w:ascii="Times New Roman" w:eastAsia="仿宋_GB2312" w:hAnsi="Times New Roman" w:cs="Times New Roman"/>
          <w:bCs/>
          <w:sz w:val="48"/>
          <w:szCs w:val="48"/>
        </w:rPr>
      </w:pPr>
    </w:p>
    <w:p w:rsidR="00026379" w:rsidRPr="00F60605" w:rsidRDefault="00026379">
      <w:pPr>
        <w:spacing w:line="360" w:lineRule="auto"/>
        <w:jc w:val="center"/>
        <w:rPr>
          <w:rFonts w:ascii="Times New Roman" w:eastAsia="仿宋_GB2312" w:hAnsi="Times New Roman" w:cs="Times New Roman"/>
          <w:b/>
          <w:bCs/>
          <w:sz w:val="24"/>
        </w:rPr>
      </w:pPr>
    </w:p>
    <w:p w:rsidR="00026379" w:rsidRPr="00F60605" w:rsidRDefault="00026379">
      <w:pPr>
        <w:spacing w:line="360" w:lineRule="auto"/>
        <w:jc w:val="center"/>
        <w:rPr>
          <w:rFonts w:ascii="Times New Roman" w:eastAsia="仿宋_GB2312" w:hAnsi="Times New Roman" w:cs="Times New Roman"/>
          <w:b/>
          <w:bCs/>
          <w:sz w:val="24"/>
        </w:rPr>
      </w:pPr>
    </w:p>
    <w:p w:rsidR="00026379" w:rsidRPr="00F60605" w:rsidRDefault="00026379">
      <w:pPr>
        <w:spacing w:line="360" w:lineRule="auto"/>
        <w:jc w:val="center"/>
        <w:rPr>
          <w:rFonts w:ascii="Times New Roman" w:eastAsia="仿宋_GB2312" w:hAnsi="Times New Roman" w:cs="Times New Roman"/>
          <w:b/>
          <w:bCs/>
          <w:sz w:val="24"/>
        </w:rPr>
      </w:pPr>
    </w:p>
    <w:p w:rsidR="00026379" w:rsidRPr="00F60605" w:rsidRDefault="00026379">
      <w:pPr>
        <w:spacing w:line="360" w:lineRule="auto"/>
        <w:jc w:val="center"/>
        <w:rPr>
          <w:rFonts w:ascii="Times New Roman" w:eastAsia="仿宋_GB2312" w:hAnsi="Times New Roman" w:cs="Times New Roman"/>
          <w:b/>
          <w:bCs/>
          <w:sz w:val="24"/>
        </w:rPr>
      </w:pPr>
    </w:p>
    <w:p w:rsidR="00026379" w:rsidRPr="00F60605" w:rsidRDefault="00026379">
      <w:pPr>
        <w:spacing w:line="360" w:lineRule="auto"/>
        <w:rPr>
          <w:rFonts w:ascii="Times New Roman" w:eastAsia="仿宋_GB2312" w:hAnsi="Times New Roman" w:cs="Times New Roman"/>
          <w:b/>
          <w:bCs/>
          <w:sz w:val="24"/>
        </w:rPr>
      </w:pPr>
    </w:p>
    <w:p w:rsidR="00026379" w:rsidRPr="00F60605" w:rsidRDefault="00026379">
      <w:pPr>
        <w:spacing w:line="360" w:lineRule="auto"/>
        <w:jc w:val="center"/>
        <w:rPr>
          <w:rFonts w:ascii="Times New Roman" w:eastAsia="仿宋_GB2312" w:hAnsi="Times New Roman" w:cs="Times New Roman"/>
          <w:b/>
          <w:bCs/>
          <w:sz w:val="24"/>
        </w:rPr>
      </w:pPr>
    </w:p>
    <w:p w:rsidR="00026379" w:rsidRPr="00F60605" w:rsidRDefault="00026379">
      <w:pPr>
        <w:spacing w:line="360" w:lineRule="auto"/>
        <w:jc w:val="center"/>
        <w:rPr>
          <w:rFonts w:ascii="Times New Roman" w:eastAsia="仿宋_GB2312" w:hAnsi="Times New Roman" w:cs="Times New Roman"/>
          <w:b/>
          <w:bCs/>
          <w:sz w:val="24"/>
        </w:rPr>
      </w:pPr>
    </w:p>
    <w:p w:rsidR="00026379" w:rsidRPr="00F60605" w:rsidRDefault="00026379">
      <w:pPr>
        <w:spacing w:line="360" w:lineRule="auto"/>
        <w:rPr>
          <w:rFonts w:ascii="Times New Roman" w:eastAsia="仿宋_GB2312" w:hAnsi="Times New Roman" w:cs="Times New Roman"/>
          <w:b/>
          <w:bCs/>
          <w:sz w:val="24"/>
        </w:rPr>
      </w:pPr>
    </w:p>
    <w:p w:rsidR="00026379" w:rsidRPr="00F60605" w:rsidRDefault="00026379">
      <w:pPr>
        <w:spacing w:line="360" w:lineRule="auto"/>
        <w:rPr>
          <w:rFonts w:ascii="Times New Roman" w:eastAsia="仿宋_GB2312" w:hAnsi="Times New Roman" w:cs="Times New Roman"/>
          <w:b/>
          <w:bCs/>
          <w:sz w:val="24"/>
        </w:rPr>
      </w:pPr>
    </w:p>
    <w:p w:rsidR="00026379" w:rsidRPr="00F60605" w:rsidRDefault="00750C52">
      <w:pPr>
        <w:adjustRightInd w:val="0"/>
        <w:snapToGrid w:val="0"/>
        <w:spacing w:line="360" w:lineRule="auto"/>
        <w:jc w:val="center"/>
        <w:rPr>
          <w:rFonts w:ascii="Times New Roman" w:hAnsi="Times New Roman" w:cs="Times New Roman"/>
          <w:b/>
          <w:sz w:val="24"/>
        </w:rPr>
      </w:pPr>
      <w:r w:rsidRPr="00F60605">
        <w:rPr>
          <w:rFonts w:ascii="Times New Roman" w:hAnsi="Times New Roman" w:cs="Times New Roman"/>
          <w:b/>
          <w:bCs/>
          <w:sz w:val="24"/>
        </w:rPr>
        <w:t>住房和城乡建设部</w:t>
      </w:r>
    </w:p>
    <w:p w:rsidR="00026379" w:rsidRPr="00F60605" w:rsidRDefault="00750C52">
      <w:pPr>
        <w:adjustRightInd w:val="0"/>
        <w:snapToGrid w:val="0"/>
        <w:spacing w:line="360" w:lineRule="auto"/>
        <w:ind w:firstLineChars="1100" w:firstLine="2650"/>
        <w:jc w:val="center"/>
        <w:rPr>
          <w:rFonts w:ascii="Times New Roman" w:hAnsi="Times New Roman" w:cs="Times New Roman"/>
          <w:b/>
          <w:sz w:val="24"/>
        </w:rPr>
      </w:pPr>
      <w:r w:rsidRPr="00F60605">
        <w:rPr>
          <w:rFonts w:ascii="Times New Roman" w:hAnsi="Times New Roman" w:cs="Times New Roman"/>
          <w:b/>
          <w:sz w:val="24"/>
        </w:rPr>
        <w:t>制定</w:t>
      </w:r>
    </w:p>
    <w:p w:rsidR="00026379" w:rsidRPr="00F60605" w:rsidRDefault="00750C52">
      <w:pPr>
        <w:adjustRightInd w:val="0"/>
        <w:snapToGrid w:val="0"/>
        <w:spacing w:line="360" w:lineRule="auto"/>
        <w:jc w:val="center"/>
        <w:rPr>
          <w:rFonts w:ascii="Times New Roman" w:hAnsi="Times New Roman" w:cs="Times New Roman"/>
          <w:b/>
          <w:sz w:val="24"/>
        </w:rPr>
      </w:pPr>
      <w:r w:rsidRPr="00F60605">
        <w:rPr>
          <w:rFonts w:ascii="Times New Roman" w:hAnsi="Times New Roman" w:cs="Times New Roman"/>
          <w:b/>
          <w:bCs/>
          <w:sz w:val="24"/>
        </w:rPr>
        <w:t>国家工商行政管理总局</w:t>
      </w:r>
    </w:p>
    <w:p w:rsidR="00026379" w:rsidRPr="00F60605" w:rsidRDefault="00026379">
      <w:pPr>
        <w:spacing w:line="360" w:lineRule="auto"/>
        <w:jc w:val="center"/>
        <w:rPr>
          <w:rFonts w:ascii="Times New Roman" w:eastAsia="华文中宋" w:hAnsi="Times New Roman" w:cs="Times New Roman"/>
          <w:b/>
          <w:bCs/>
          <w:sz w:val="24"/>
        </w:rPr>
      </w:pPr>
    </w:p>
    <w:p w:rsidR="00026379" w:rsidRPr="00F60605" w:rsidRDefault="00026379">
      <w:pPr>
        <w:spacing w:line="360" w:lineRule="auto"/>
        <w:jc w:val="center"/>
        <w:rPr>
          <w:rFonts w:ascii="Times New Roman" w:eastAsia="华文中宋" w:hAnsi="Times New Roman" w:cs="Times New Roman"/>
          <w:b/>
          <w:bCs/>
          <w:sz w:val="32"/>
          <w:szCs w:val="32"/>
        </w:rPr>
      </w:pPr>
    </w:p>
    <w:p w:rsidR="00026379" w:rsidRPr="00F60605" w:rsidRDefault="00026379">
      <w:pPr>
        <w:spacing w:line="360" w:lineRule="auto"/>
        <w:jc w:val="center"/>
        <w:rPr>
          <w:rFonts w:ascii="Times New Roman" w:eastAsia="华文中宋" w:hAnsi="Times New Roman" w:cs="Times New Roman"/>
          <w:b/>
          <w:bCs/>
          <w:sz w:val="32"/>
          <w:szCs w:val="32"/>
        </w:rPr>
      </w:pPr>
    </w:p>
    <w:p w:rsidR="00026379" w:rsidRPr="00F60605" w:rsidRDefault="00026379">
      <w:pPr>
        <w:spacing w:line="360" w:lineRule="auto"/>
        <w:jc w:val="center"/>
        <w:rPr>
          <w:rFonts w:ascii="Times New Roman" w:eastAsia="华文中宋" w:hAnsi="Times New Roman" w:cs="Times New Roman"/>
          <w:b/>
          <w:bCs/>
          <w:sz w:val="32"/>
          <w:szCs w:val="32"/>
        </w:rPr>
      </w:pPr>
    </w:p>
    <w:p w:rsidR="00026379" w:rsidRPr="00F60605" w:rsidRDefault="00026379">
      <w:pPr>
        <w:spacing w:line="360" w:lineRule="auto"/>
        <w:jc w:val="center"/>
        <w:rPr>
          <w:rFonts w:ascii="Times New Roman" w:eastAsia="华文中宋" w:hAnsi="Times New Roman" w:cs="Times New Roman"/>
          <w:b/>
          <w:bCs/>
          <w:sz w:val="32"/>
          <w:szCs w:val="32"/>
        </w:rPr>
      </w:pPr>
    </w:p>
    <w:p w:rsidR="00026379" w:rsidRPr="00F60605" w:rsidRDefault="00750C52">
      <w:pPr>
        <w:rPr>
          <w:rFonts w:ascii="Times New Roman" w:eastAsia="华文中宋" w:hAnsi="Times New Roman" w:cs="Times New Roman"/>
          <w:b/>
          <w:bCs/>
          <w:sz w:val="32"/>
          <w:szCs w:val="32"/>
        </w:rPr>
      </w:pPr>
      <w:r w:rsidRPr="00F60605">
        <w:rPr>
          <w:rFonts w:ascii="Times New Roman" w:eastAsia="华文中宋" w:hAnsi="Times New Roman" w:cs="Times New Roman"/>
          <w:b/>
          <w:bCs/>
          <w:sz w:val="32"/>
          <w:szCs w:val="32"/>
        </w:rPr>
        <w:br w:type="page"/>
      </w:r>
    </w:p>
    <w:p w:rsidR="00026379" w:rsidRPr="00F60605" w:rsidRDefault="00026379">
      <w:pPr>
        <w:spacing w:line="360" w:lineRule="auto"/>
        <w:jc w:val="center"/>
        <w:rPr>
          <w:rFonts w:ascii="Times New Roman" w:eastAsia="仿宋_GB2312" w:hAnsi="Times New Roman" w:cs="Times New Roman"/>
          <w:b/>
          <w:bCs/>
          <w:sz w:val="32"/>
          <w:szCs w:val="32"/>
        </w:rPr>
      </w:pPr>
    </w:p>
    <w:p w:rsidR="00026379" w:rsidRPr="00F60605" w:rsidRDefault="00750C52">
      <w:pPr>
        <w:tabs>
          <w:tab w:val="left" w:pos="3120"/>
        </w:tabs>
        <w:spacing w:line="360" w:lineRule="auto"/>
        <w:jc w:val="center"/>
        <w:outlineLvl w:val="1"/>
        <w:rPr>
          <w:rFonts w:ascii="Times New Roman" w:hAnsi="Times New Roman" w:cs="Times New Roman"/>
          <w:b/>
          <w:sz w:val="32"/>
          <w:szCs w:val="32"/>
        </w:rPr>
      </w:pPr>
      <w:bookmarkStart w:id="20" w:name="_Toc64632781"/>
      <w:r w:rsidRPr="00F60605">
        <w:rPr>
          <w:rFonts w:ascii="Times New Roman" w:hAnsi="Times New Roman" w:cs="Times New Roman"/>
          <w:b/>
          <w:bCs/>
          <w:sz w:val="32"/>
          <w:szCs w:val="32"/>
        </w:rPr>
        <w:t>第一部分协议书</w:t>
      </w:r>
      <w:bookmarkEnd w:id="20"/>
    </w:p>
    <w:p w:rsidR="00026379" w:rsidRPr="00F60605" w:rsidRDefault="00750C52">
      <w:pPr>
        <w:adjustRightInd w:val="0"/>
        <w:snapToGrid w:val="0"/>
        <w:spacing w:line="360" w:lineRule="auto"/>
        <w:ind w:firstLineChars="200" w:firstLine="442"/>
        <w:rPr>
          <w:rFonts w:ascii="Times New Roman" w:hAnsi="Times New Roman" w:cs="Times New Roman"/>
          <w:b/>
          <w:sz w:val="22"/>
          <w:u w:val="single"/>
        </w:rPr>
      </w:pPr>
      <w:r w:rsidRPr="00F60605">
        <w:rPr>
          <w:rFonts w:ascii="Times New Roman" w:hAnsi="Times New Roman" w:cs="Times New Roman"/>
          <w:b/>
          <w:sz w:val="22"/>
        </w:rPr>
        <w:t>委</w:t>
      </w:r>
      <w:r w:rsidR="00EF04EA">
        <w:rPr>
          <w:rFonts w:ascii="Times New Roman" w:hAnsi="Times New Roman" w:cs="Times New Roman" w:hint="eastAsia"/>
          <w:b/>
          <w:sz w:val="22"/>
        </w:rPr>
        <w:t xml:space="preserve"> </w:t>
      </w:r>
      <w:r w:rsidRPr="00F60605">
        <w:rPr>
          <w:rFonts w:ascii="Times New Roman" w:hAnsi="Times New Roman" w:cs="Times New Roman"/>
          <w:b/>
          <w:sz w:val="22"/>
        </w:rPr>
        <w:t>托</w:t>
      </w:r>
      <w:r w:rsidR="00EF04EA">
        <w:rPr>
          <w:rFonts w:ascii="Times New Roman" w:hAnsi="Times New Roman" w:cs="Times New Roman" w:hint="eastAsia"/>
          <w:b/>
          <w:sz w:val="22"/>
        </w:rPr>
        <w:t xml:space="preserve"> </w:t>
      </w:r>
      <w:r w:rsidRPr="00F60605">
        <w:rPr>
          <w:rFonts w:ascii="Times New Roman" w:hAnsi="Times New Roman" w:cs="Times New Roman"/>
          <w:b/>
          <w:sz w:val="22"/>
        </w:rPr>
        <w:t>人（</w:t>
      </w:r>
      <w:r w:rsidRPr="00F60605">
        <w:rPr>
          <w:rFonts w:ascii="Times New Roman" w:hAnsi="Times New Roman" w:cs="Times New Roman" w:hint="eastAsia"/>
          <w:b/>
          <w:sz w:val="22"/>
        </w:rPr>
        <w:t>甲方</w:t>
      </w:r>
      <w:r w:rsidRPr="00F60605">
        <w:rPr>
          <w:rFonts w:ascii="Times New Roman" w:hAnsi="Times New Roman" w:cs="Times New Roman"/>
          <w:b/>
          <w:sz w:val="22"/>
        </w:rPr>
        <w:t>）：</w:t>
      </w:r>
      <w:r w:rsidRPr="00F60605">
        <w:rPr>
          <w:rFonts w:ascii="Times New Roman" w:hAnsi="Times New Roman" w:cs="Times New Roman"/>
          <w:b/>
          <w:sz w:val="22"/>
          <w:u w:val="single"/>
        </w:rPr>
        <w:t>重庆园西实业有限公司</w:t>
      </w:r>
    </w:p>
    <w:p w:rsidR="00026379" w:rsidRPr="00F60605" w:rsidRDefault="00750C52">
      <w:pPr>
        <w:adjustRightInd w:val="0"/>
        <w:snapToGrid w:val="0"/>
        <w:spacing w:line="360" w:lineRule="auto"/>
        <w:ind w:firstLineChars="200" w:firstLine="442"/>
        <w:rPr>
          <w:rFonts w:ascii="Times New Roman" w:hAnsi="Times New Roman" w:cs="Times New Roman"/>
          <w:b/>
          <w:sz w:val="22"/>
          <w:u w:val="single"/>
        </w:rPr>
      </w:pPr>
      <w:r w:rsidRPr="00F60605">
        <w:rPr>
          <w:rFonts w:ascii="Times New Roman" w:hAnsi="Times New Roman" w:cs="Times New Roman" w:hint="eastAsia"/>
          <w:b/>
          <w:sz w:val="22"/>
        </w:rPr>
        <w:t>代理业主</w:t>
      </w:r>
      <w:r w:rsidRPr="00F60605">
        <w:rPr>
          <w:rFonts w:ascii="Times New Roman" w:hAnsi="Times New Roman" w:cs="Times New Roman"/>
          <w:b/>
          <w:sz w:val="22"/>
        </w:rPr>
        <w:t>（</w:t>
      </w:r>
      <w:r w:rsidRPr="00F60605">
        <w:rPr>
          <w:rFonts w:ascii="Times New Roman" w:hAnsi="Times New Roman" w:cs="Times New Roman" w:hint="eastAsia"/>
          <w:b/>
          <w:sz w:val="22"/>
        </w:rPr>
        <w:t>乙方</w:t>
      </w:r>
      <w:r w:rsidRPr="00F60605">
        <w:rPr>
          <w:rFonts w:ascii="Times New Roman" w:hAnsi="Times New Roman" w:cs="Times New Roman"/>
          <w:b/>
          <w:sz w:val="22"/>
        </w:rPr>
        <w:t>）</w:t>
      </w:r>
      <w:r w:rsidRPr="00F60605">
        <w:rPr>
          <w:rFonts w:ascii="Times New Roman" w:hAnsi="Times New Roman" w:cs="Times New Roman" w:hint="eastAsia"/>
          <w:b/>
          <w:sz w:val="22"/>
        </w:rPr>
        <w:t>：</w:t>
      </w:r>
      <w:r w:rsidR="00717DA5" w:rsidRPr="00F60605">
        <w:rPr>
          <w:rFonts w:ascii="Times New Roman" w:hAnsi="Times New Roman" w:cs="Times New Roman" w:hint="eastAsia"/>
          <w:b/>
          <w:sz w:val="22"/>
          <w:u w:val="single"/>
        </w:rPr>
        <w:t>重庆铝都</w:t>
      </w:r>
      <w:r w:rsidR="00EF04EA">
        <w:rPr>
          <w:rFonts w:ascii="Times New Roman" w:hAnsi="Times New Roman" w:cs="Times New Roman" w:hint="eastAsia"/>
          <w:b/>
          <w:sz w:val="22"/>
          <w:u w:val="single"/>
        </w:rPr>
        <w:t>投</w:t>
      </w:r>
      <w:r w:rsidR="00EF04EA">
        <w:rPr>
          <w:rFonts w:ascii="Times New Roman" w:hAnsi="Times New Roman" w:cs="Times New Roman"/>
          <w:b/>
          <w:sz w:val="22"/>
          <w:u w:val="single"/>
        </w:rPr>
        <w:t>资</w:t>
      </w:r>
      <w:r w:rsidR="00037B0C" w:rsidRPr="00F60605">
        <w:rPr>
          <w:rFonts w:ascii="Times New Roman" w:hAnsi="Times New Roman" w:cs="Times New Roman" w:hint="eastAsia"/>
          <w:b/>
          <w:sz w:val="22"/>
          <w:u w:val="single"/>
        </w:rPr>
        <w:t>有限</w:t>
      </w:r>
      <w:r w:rsidR="00037B0C" w:rsidRPr="00F60605">
        <w:rPr>
          <w:rFonts w:ascii="Times New Roman" w:hAnsi="Times New Roman" w:cs="Times New Roman"/>
          <w:b/>
          <w:sz w:val="22"/>
          <w:u w:val="single"/>
        </w:rPr>
        <w:t>公司</w:t>
      </w:r>
    </w:p>
    <w:p w:rsidR="00026379" w:rsidRPr="00F60605" w:rsidRDefault="00750C52">
      <w:pPr>
        <w:adjustRightInd w:val="0"/>
        <w:snapToGrid w:val="0"/>
        <w:spacing w:line="360" w:lineRule="auto"/>
        <w:ind w:firstLineChars="200" w:firstLine="442"/>
        <w:rPr>
          <w:rFonts w:ascii="Times New Roman" w:hAnsi="Times New Roman" w:cs="Times New Roman"/>
          <w:sz w:val="22"/>
        </w:rPr>
      </w:pPr>
      <w:r w:rsidRPr="00F60605">
        <w:rPr>
          <w:rFonts w:ascii="Times New Roman" w:hAnsi="Times New Roman" w:cs="Times New Roman"/>
          <w:b/>
          <w:sz w:val="22"/>
        </w:rPr>
        <w:t>监理人（</w:t>
      </w:r>
      <w:r w:rsidRPr="00F60605">
        <w:rPr>
          <w:rFonts w:ascii="Times New Roman" w:hAnsi="Times New Roman" w:cs="Times New Roman" w:hint="eastAsia"/>
          <w:b/>
          <w:sz w:val="22"/>
        </w:rPr>
        <w:t>丙方</w:t>
      </w:r>
      <w:r w:rsidRPr="00F60605">
        <w:rPr>
          <w:rFonts w:ascii="Times New Roman" w:hAnsi="Times New Roman" w:cs="Times New Roman"/>
          <w:b/>
          <w:sz w:val="22"/>
        </w:rPr>
        <w:t>）：</w:t>
      </w:r>
    </w:p>
    <w:p w:rsidR="00026379" w:rsidRPr="00F60605" w:rsidRDefault="00750C52">
      <w:pPr>
        <w:adjustRightInd w:val="0"/>
        <w:snapToGrid w:val="0"/>
        <w:spacing w:line="360" w:lineRule="auto"/>
        <w:ind w:firstLineChars="200" w:firstLine="420"/>
        <w:rPr>
          <w:rFonts w:ascii="Times New Roman" w:hAnsi="Times New Roman" w:cs="Times New Roman"/>
          <w:szCs w:val="21"/>
          <w:u w:val="single"/>
        </w:rPr>
      </w:pPr>
      <w:r w:rsidRPr="00F60605">
        <w:rPr>
          <w:rFonts w:ascii="Times New Roman" w:hAnsi="Times New Roman" w:cs="Times New Roman"/>
          <w:szCs w:val="21"/>
        </w:rPr>
        <w:t>根据《中华人民共和国民法典》、《中华人民共和国建筑法》及其他有关法律、法规，遵循平等、自愿、公平和诚信的原则，</w:t>
      </w:r>
      <w:r w:rsidRPr="00F60605">
        <w:rPr>
          <w:rFonts w:ascii="Times New Roman" w:hAnsi="Times New Roman" w:cs="Times New Roman" w:hint="eastAsia"/>
          <w:szCs w:val="21"/>
        </w:rPr>
        <w:t>三</w:t>
      </w:r>
      <w:r w:rsidRPr="00F60605">
        <w:rPr>
          <w:rFonts w:ascii="Times New Roman" w:hAnsi="Times New Roman" w:cs="Times New Roman"/>
          <w:szCs w:val="21"/>
        </w:rPr>
        <w:t>方就下述工程委托监理与相关服务事项协商一致，订立本合同。</w:t>
      </w:r>
    </w:p>
    <w:p w:rsidR="00026379" w:rsidRPr="00F60605" w:rsidRDefault="00750C52">
      <w:pPr>
        <w:spacing w:line="360" w:lineRule="auto"/>
        <w:ind w:firstLineChars="198" w:firstLine="437"/>
        <w:rPr>
          <w:rFonts w:ascii="Times New Roman" w:hAnsi="Times New Roman" w:cs="Times New Roman"/>
          <w:b/>
          <w:sz w:val="22"/>
        </w:rPr>
      </w:pPr>
      <w:r w:rsidRPr="00F60605">
        <w:rPr>
          <w:rFonts w:ascii="Times New Roman" w:hAnsi="Times New Roman" w:cs="Times New Roman"/>
          <w:b/>
          <w:sz w:val="22"/>
        </w:rPr>
        <w:t>一、工程概况</w:t>
      </w:r>
    </w:p>
    <w:p w:rsidR="0064573A" w:rsidRDefault="00750C52" w:rsidP="00C4376F">
      <w:pPr>
        <w:spacing w:line="560" w:lineRule="exact"/>
        <w:ind w:firstLineChars="200" w:firstLine="420"/>
        <w:rPr>
          <w:rFonts w:ascii="Times New Roman" w:hAnsi="Times New Roman" w:cs="Times New Roman"/>
          <w:szCs w:val="21"/>
        </w:rPr>
      </w:pPr>
      <w:r w:rsidRPr="00F60605">
        <w:rPr>
          <w:rFonts w:ascii="Times New Roman" w:hAnsi="Times New Roman" w:cs="Times New Roman"/>
          <w:szCs w:val="21"/>
        </w:rPr>
        <w:t xml:space="preserve">1. </w:t>
      </w:r>
      <w:r w:rsidRPr="00F60605">
        <w:rPr>
          <w:rFonts w:ascii="Times New Roman" w:hAnsi="Times New Roman" w:cs="Times New Roman"/>
          <w:szCs w:val="21"/>
        </w:rPr>
        <w:t>工程名称：</w:t>
      </w:r>
      <w:r w:rsidR="00EF04EA" w:rsidRPr="00EF04EA">
        <w:rPr>
          <w:rFonts w:ascii="Times New Roman" w:hAnsi="Times New Roman" w:cs="Times New Roman" w:hint="eastAsia"/>
          <w:szCs w:val="21"/>
        </w:rPr>
        <w:t>西部（重庆）科学城九龙坡片区水系综合治理项目（一期</w:t>
      </w:r>
      <w:r w:rsidR="00EF04EA" w:rsidRPr="00EF04EA">
        <w:rPr>
          <w:rFonts w:ascii="Times New Roman" w:hAnsi="Times New Roman" w:cs="Times New Roman" w:hint="eastAsia"/>
          <w:szCs w:val="21"/>
        </w:rPr>
        <w:t xml:space="preserve">) </w:t>
      </w:r>
      <w:r w:rsidR="00EF04EA" w:rsidRPr="00EF04EA">
        <w:rPr>
          <w:rFonts w:ascii="Times New Roman" w:hAnsi="Times New Roman" w:cs="Times New Roman" w:hint="eastAsia"/>
          <w:szCs w:val="21"/>
        </w:rPr>
        <w:t>——</w:t>
      </w:r>
      <w:r w:rsidR="00EF04EA" w:rsidRPr="00EF04EA">
        <w:rPr>
          <w:rFonts w:ascii="Times New Roman" w:hAnsi="Times New Roman" w:cs="Times New Roman" w:hint="eastAsia"/>
          <w:szCs w:val="21"/>
        </w:rPr>
        <w:t>A64-6/04</w:t>
      </w:r>
      <w:r w:rsidR="00EF04EA" w:rsidRPr="00EF04EA">
        <w:rPr>
          <w:rFonts w:ascii="Times New Roman" w:hAnsi="Times New Roman" w:cs="Times New Roman" w:hint="eastAsia"/>
          <w:szCs w:val="21"/>
        </w:rPr>
        <w:t>地块污水处理厂项目</w:t>
      </w:r>
      <w:r w:rsidR="0064573A">
        <w:rPr>
          <w:rFonts w:ascii="Times New Roman" w:hAnsi="Times New Roman" w:cs="Times New Roman" w:hint="eastAsia"/>
          <w:szCs w:val="21"/>
        </w:rPr>
        <w:t>。</w:t>
      </w:r>
    </w:p>
    <w:p w:rsidR="00026379" w:rsidRPr="00F60605" w:rsidRDefault="0064573A" w:rsidP="0064573A">
      <w:pPr>
        <w:spacing w:line="560" w:lineRule="exact"/>
        <w:ind w:firstLineChars="150" w:firstLine="315"/>
        <w:rPr>
          <w:rFonts w:ascii="Times New Roman" w:hAnsi="Times New Roman" w:cs="Times New Roman"/>
          <w:szCs w:val="21"/>
        </w:rPr>
      </w:pPr>
      <w:r w:rsidRPr="00F60605">
        <w:rPr>
          <w:rFonts w:ascii="Times New Roman" w:hAnsi="Times New Roman" w:cs="Times New Roman"/>
          <w:szCs w:val="21"/>
        </w:rPr>
        <w:t xml:space="preserve"> </w:t>
      </w:r>
      <w:r w:rsidR="00750C52" w:rsidRPr="00F60605">
        <w:rPr>
          <w:rFonts w:ascii="Times New Roman" w:hAnsi="Times New Roman" w:cs="Times New Roman"/>
          <w:szCs w:val="21"/>
        </w:rPr>
        <w:t xml:space="preserve">2. </w:t>
      </w:r>
      <w:r w:rsidR="00750C52" w:rsidRPr="00F60605">
        <w:rPr>
          <w:rFonts w:ascii="Times New Roman" w:hAnsi="Times New Roman" w:cs="Times New Roman"/>
          <w:szCs w:val="21"/>
        </w:rPr>
        <w:t>工程地点：</w:t>
      </w:r>
      <w:r w:rsidRPr="0064573A">
        <w:rPr>
          <w:rFonts w:ascii="Times New Roman" w:hAnsi="Times New Roman" w:cs="Times New Roman" w:hint="eastAsia"/>
          <w:szCs w:val="21"/>
        </w:rPr>
        <w:t>九龙坡区西彭镇</w:t>
      </w:r>
    </w:p>
    <w:p w:rsidR="00C4376F" w:rsidRPr="00F60605" w:rsidRDefault="00750C52" w:rsidP="00FB1D36">
      <w:pPr>
        <w:snapToGrid w:val="0"/>
        <w:spacing w:line="560" w:lineRule="exact"/>
        <w:ind w:firstLineChars="200" w:firstLine="420"/>
        <w:rPr>
          <w:rFonts w:ascii="Times New Roman" w:hAnsi="Times New Roman" w:cs="Times New Roman"/>
          <w:szCs w:val="21"/>
          <w:u w:val="single"/>
        </w:rPr>
      </w:pPr>
      <w:r w:rsidRPr="00F60605">
        <w:rPr>
          <w:rFonts w:ascii="Times New Roman" w:hAnsi="Times New Roman" w:cs="Times New Roman"/>
          <w:szCs w:val="21"/>
        </w:rPr>
        <w:t xml:space="preserve">3. </w:t>
      </w:r>
      <w:r w:rsidRPr="00F60605">
        <w:rPr>
          <w:rFonts w:ascii="Times New Roman" w:hAnsi="Times New Roman" w:cs="Times New Roman"/>
          <w:szCs w:val="21"/>
        </w:rPr>
        <w:t>工程规模：</w:t>
      </w:r>
      <w:r w:rsidR="00EF04EA" w:rsidRPr="00EF04EA">
        <w:rPr>
          <w:rFonts w:ascii="Times New Roman" w:hAnsi="Times New Roman" w:cs="Times New Roman" w:hint="eastAsia"/>
          <w:szCs w:val="21"/>
        </w:rPr>
        <w:t>项目占地面积约</w:t>
      </w:r>
      <w:r w:rsidR="00EF04EA" w:rsidRPr="00EF04EA">
        <w:rPr>
          <w:rFonts w:ascii="Times New Roman" w:hAnsi="Times New Roman" w:cs="Times New Roman" w:hint="eastAsia"/>
          <w:szCs w:val="21"/>
        </w:rPr>
        <w:t>12868.23</w:t>
      </w:r>
      <w:r w:rsidR="00EF04EA" w:rsidRPr="00EF04EA">
        <w:rPr>
          <w:rFonts w:ascii="Times New Roman" w:hAnsi="Times New Roman" w:cs="Times New Roman" w:hint="eastAsia"/>
          <w:szCs w:val="21"/>
        </w:rPr>
        <w:t>平方米（约</w:t>
      </w:r>
      <w:r w:rsidR="00EF04EA" w:rsidRPr="00EF04EA">
        <w:rPr>
          <w:rFonts w:ascii="Times New Roman" w:hAnsi="Times New Roman" w:cs="Times New Roman" w:hint="eastAsia"/>
          <w:szCs w:val="21"/>
        </w:rPr>
        <w:t>19.3</w:t>
      </w:r>
      <w:r w:rsidR="00EF04EA" w:rsidRPr="00EF04EA">
        <w:rPr>
          <w:rFonts w:ascii="Times New Roman" w:hAnsi="Times New Roman" w:cs="Times New Roman" w:hint="eastAsia"/>
          <w:szCs w:val="21"/>
        </w:rPr>
        <w:t>亩），设计日处理量</w:t>
      </w:r>
      <w:r w:rsidR="00EF04EA" w:rsidRPr="00EF04EA">
        <w:rPr>
          <w:rFonts w:ascii="Times New Roman" w:hAnsi="Times New Roman" w:cs="Times New Roman" w:hint="eastAsia"/>
          <w:szCs w:val="21"/>
        </w:rPr>
        <w:t>1.5</w:t>
      </w:r>
      <w:r w:rsidR="00EF04EA" w:rsidRPr="00EF04EA">
        <w:rPr>
          <w:rFonts w:ascii="Times New Roman" w:hAnsi="Times New Roman" w:cs="Times New Roman" w:hint="eastAsia"/>
          <w:szCs w:val="21"/>
        </w:rPr>
        <w:t>万吨，排放标准按《城镇污水处理厂污染物排放标准》（</w:t>
      </w:r>
      <w:r w:rsidR="00EF04EA" w:rsidRPr="00EF04EA">
        <w:rPr>
          <w:rFonts w:ascii="Times New Roman" w:hAnsi="Times New Roman" w:cs="Times New Roman" w:hint="eastAsia"/>
          <w:szCs w:val="21"/>
        </w:rPr>
        <w:t>GB18918-2002</w:t>
      </w:r>
      <w:r w:rsidR="00EF04EA" w:rsidRPr="00EF04EA">
        <w:rPr>
          <w:rFonts w:ascii="Times New Roman" w:hAnsi="Times New Roman" w:cs="Times New Roman" w:hint="eastAsia"/>
          <w:szCs w:val="21"/>
        </w:rPr>
        <w:t>）一级</w:t>
      </w:r>
      <w:r w:rsidR="00EF04EA" w:rsidRPr="00EF04EA">
        <w:rPr>
          <w:rFonts w:ascii="Times New Roman" w:hAnsi="Times New Roman" w:cs="Times New Roman" w:hint="eastAsia"/>
          <w:szCs w:val="21"/>
        </w:rPr>
        <w:t>A</w:t>
      </w:r>
      <w:r w:rsidR="00EF04EA" w:rsidRPr="00EF04EA">
        <w:rPr>
          <w:rFonts w:ascii="Times New Roman" w:hAnsi="Times New Roman" w:cs="Times New Roman" w:hint="eastAsia"/>
          <w:szCs w:val="21"/>
        </w:rPr>
        <w:t>标准，其中</w:t>
      </w:r>
      <w:r w:rsidR="00EF04EA" w:rsidRPr="00EF04EA">
        <w:rPr>
          <w:rFonts w:ascii="Times New Roman" w:hAnsi="Times New Roman" w:cs="Times New Roman" w:hint="eastAsia"/>
          <w:szCs w:val="21"/>
        </w:rPr>
        <w:t>CODcr</w:t>
      </w:r>
      <w:r w:rsidR="00EF04EA" w:rsidRPr="00EF04EA">
        <w:rPr>
          <w:rFonts w:ascii="Times New Roman" w:hAnsi="Times New Roman" w:cs="Times New Roman" w:hint="eastAsia"/>
          <w:szCs w:val="21"/>
        </w:rPr>
        <w:t>、</w:t>
      </w:r>
      <w:r w:rsidR="00EF04EA" w:rsidRPr="00EF04EA">
        <w:rPr>
          <w:rFonts w:ascii="Times New Roman" w:hAnsi="Times New Roman" w:cs="Times New Roman" w:hint="eastAsia"/>
          <w:szCs w:val="21"/>
        </w:rPr>
        <w:t>NH3-N</w:t>
      </w:r>
      <w:r w:rsidR="00EF04EA" w:rsidRPr="00EF04EA">
        <w:rPr>
          <w:rFonts w:ascii="Times New Roman" w:hAnsi="Times New Roman" w:cs="Times New Roman" w:hint="eastAsia"/>
          <w:szCs w:val="21"/>
        </w:rPr>
        <w:t>、</w:t>
      </w:r>
      <w:r w:rsidR="00EF04EA" w:rsidRPr="00EF04EA">
        <w:rPr>
          <w:rFonts w:ascii="Times New Roman" w:hAnsi="Times New Roman" w:cs="Times New Roman" w:hint="eastAsia"/>
          <w:szCs w:val="21"/>
        </w:rPr>
        <w:t>TP</w:t>
      </w:r>
      <w:r w:rsidR="00EF04EA" w:rsidRPr="00EF04EA">
        <w:rPr>
          <w:rFonts w:ascii="Times New Roman" w:hAnsi="Times New Roman" w:cs="Times New Roman" w:hint="eastAsia"/>
          <w:szCs w:val="21"/>
        </w:rPr>
        <w:t>达到《地表水环境质量标准》（</w:t>
      </w:r>
      <w:r w:rsidR="00EF04EA" w:rsidRPr="00EF04EA">
        <w:rPr>
          <w:rFonts w:ascii="Times New Roman" w:hAnsi="Times New Roman" w:cs="Times New Roman" w:hint="eastAsia"/>
          <w:szCs w:val="21"/>
        </w:rPr>
        <w:t>GB3838</w:t>
      </w:r>
      <w:r w:rsidR="00EF04EA" w:rsidRPr="00EF04EA">
        <w:rPr>
          <w:rFonts w:ascii="Times New Roman" w:hAnsi="Times New Roman" w:cs="Times New Roman" w:hint="eastAsia"/>
          <w:szCs w:val="21"/>
        </w:rPr>
        <w:t>—</w:t>
      </w:r>
      <w:r w:rsidR="00EF04EA" w:rsidRPr="00EF04EA">
        <w:rPr>
          <w:rFonts w:ascii="Times New Roman" w:hAnsi="Times New Roman" w:cs="Times New Roman" w:hint="eastAsia"/>
          <w:szCs w:val="21"/>
        </w:rPr>
        <w:t>2002</w:t>
      </w:r>
      <w:r w:rsidR="00EF04EA" w:rsidRPr="00EF04EA">
        <w:rPr>
          <w:rFonts w:ascii="Times New Roman" w:hAnsi="Times New Roman" w:cs="Times New Roman" w:hint="eastAsia"/>
          <w:szCs w:val="21"/>
        </w:rPr>
        <w:t>）Ⅳ类水标准。污水厂分为老厂区和新厂区，项目建设内容主要包括老厂厂区改造和新厂厂区建设。老厂区现状处理规模</w:t>
      </w:r>
      <w:r w:rsidR="00EF04EA" w:rsidRPr="00EF04EA">
        <w:rPr>
          <w:rFonts w:ascii="Times New Roman" w:hAnsi="Times New Roman" w:cs="Times New Roman" w:hint="eastAsia"/>
          <w:szCs w:val="21"/>
        </w:rPr>
        <w:t>5000m3/d</w:t>
      </w:r>
      <w:r w:rsidR="00EF04EA" w:rsidRPr="00EF04EA">
        <w:rPr>
          <w:rFonts w:ascii="Times New Roman" w:hAnsi="Times New Roman" w:cs="Times New Roman" w:hint="eastAsia"/>
          <w:szCs w:val="21"/>
        </w:rPr>
        <w:t>，对老厂水解酸化池和生物接触氧化池及鼓风机房进行改造，其余维持现状运行。新厂区预处理、生化处理设计规模</w:t>
      </w:r>
      <w:r w:rsidR="00EF04EA" w:rsidRPr="00EF04EA">
        <w:rPr>
          <w:rFonts w:ascii="Times New Roman" w:hAnsi="Times New Roman" w:cs="Times New Roman" w:hint="eastAsia"/>
          <w:szCs w:val="21"/>
        </w:rPr>
        <w:t>10000m3/d</w:t>
      </w:r>
      <w:r w:rsidR="00EF04EA" w:rsidRPr="00EF04EA">
        <w:rPr>
          <w:rFonts w:ascii="Times New Roman" w:hAnsi="Times New Roman" w:cs="Times New Roman" w:hint="eastAsia"/>
          <w:szCs w:val="21"/>
        </w:rPr>
        <w:t>，深度处理设计规模</w:t>
      </w:r>
      <w:r w:rsidR="00EF04EA" w:rsidRPr="00EF04EA">
        <w:rPr>
          <w:rFonts w:ascii="Times New Roman" w:hAnsi="Times New Roman" w:cs="Times New Roman" w:hint="eastAsia"/>
          <w:szCs w:val="21"/>
        </w:rPr>
        <w:t>15000m3/d</w:t>
      </w:r>
      <w:r w:rsidR="00EF04EA" w:rsidRPr="00EF04EA">
        <w:rPr>
          <w:rFonts w:ascii="Times New Roman" w:hAnsi="Times New Roman" w:cs="Times New Roman" w:hint="eastAsia"/>
          <w:szCs w:val="21"/>
        </w:rPr>
        <w:t>。老厂区生化处理出水和新厂区生化处理出水在新厂区汇合后进行深度处理。新厂厂区包括粗格栅及污水提升泵站、细格栅及曝气沉砂池、综合事故池、多级</w:t>
      </w:r>
      <w:r w:rsidR="00EF04EA" w:rsidRPr="00EF04EA">
        <w:rPr>
          <w:rFonts w:ascii="Times New Roman" w:hAnsi="Times New Roman" w:cs="Times New Roman" w:hint="eastAsia"/>
          <w:szCs w:val="21"/>
        </w:rPr>
        <w:t>OA</w:t>
      </w:r>
      <w:r w:rsidR="00EF04EA" w:rsidRPr="00EF04EA">
        <w:rPr>
          <w:rFonts w:ascii="Times New Roman" w:hAnsi="Times New Roman" w:cs="Times New Roman" w:hint="eastAsia"/>
          <w:szCs w:val="21"/>
        </w:rPr>
        <w:t>生化池、二沉池、深度处理设施、污泥处理设置、管理设施等。配套建设厂外进厂污水总干管约</w:t>
      </w:r>
      <w:r w:rsidR="00EF04EA" w:rsidRPr="00EF04EA">
        <w:rPr>
          <w:rFonts w:ascii="Times New Roman" w:hAnsi="Times New Roman" w:cs="Times New Roman" w:hint="eastAsia"/>
          <w:szCs w:val="21"/>
        </w:rPr>
        <w:t>1km</w:t>
      </w:r>
      <w:r w:rsidR="00EF04EA" w:rsidRPr="00EF04EA">
        <w:rPr>
          <w:rFonts w:ascii="Times New Roman" w:hAnsi="Times New Roman" w:cs="Times New Roman" w:hint="eastAsia"/>
          <w:szCs w:val="21"/>
        </w:rPr>
        <w:t>（</w:t>
      </w:r>
      <w:r w:rsidR="00EF04EA" w:rsidRPr="00EF04EA">
        <w:rPr>
          <w:rFonts w:ascii="Times New Roman" w:hAnsi="Times New Roman" w:cs="Times New Roman" w:hint="eastAsia"/>
          <w:szCs w:val="21"/>
        </w:rPr>
        <w:t>DN800</w:t>
      </w:r>
      <w:r w:rsidR="00EF04EA" w:rsidRPr="00EF04EA">
        <w:rPr>
          <w:rFonts w:ascii="Times New Roman" w:hAnsi="Times New Roman" w:cs="Times New Roman" w:hint="eastAsia"/>
          <w:szCs w:val="21"/>
        </w:rPr>
        <w:t>），新厂区配水干管约</w:t>
      </w:r>
      <w:r w:rsidR="00EF04EA" w:rsidRPr="00EF04EA">
        <w:rPr>
          <w:rFonts w:ascii="Times New Roman" w:hAnsi="Times New Roman" w:cs="Times New Roman" w:hint="eastAsia"/>
          <w:szCs w:val="21"/>
        </w:rPr>
        <w:t>1km</w:t>
      </w:r>
      <w:r w:rsidR="00EF04EA" w:rsidRPr="00EF04EA">
        <w:rPr>
          <w:rFonts w:ascii="Times New Roman" w:hAnsi="Times New Roman" w:cs="Times New Roman" w:hint="eastAsia"/>
          <w:szCs w:val="21"/>
        </w:rPr>
        <w:t>（（</w:t>
      </w:r>
      <w:r w:rsidR="00EF04EA" w:rsidRPr="00EF04EA">
        <w:rPr>
          <w:rFonts w:ascii="Times New Roman" w:hAnsi="Times New Roman" w:cs="Times New Roman" w:hint="eastAsia"/>
          <w:szCs w:val="21"/>
        </w:rPr>
        <w:t>DN800</w:t>
      </w:r>
      <w:r w:rsidR="00EF04EA" w:rsidRPr="00EF04EA">
        <w:rPr>
          <w:rFonts w:ascii="Times New Roman" w:hAnsi="Times New Roman" w:cs="Times New Roman" w:hint="eastAsia"/>
          <w:szCs w:val="21"/>
        </w:rPr>
        <w:t>），新老厂区工艺连接管约</w:t>
      </w:r>
      <w:r w:rsidR="00EF04EA" w:rsidRPr="00EF04EA">
        <w:rPr>
          <w:rFonts w:ascii="Times New Roman" w:hAnsi="Times New Roman" w:cs="Times New Roman" w:hint="eastAsia"/>
          <w:szCs w:val="21"/>
        </w:rPr>
        <w:t>1km</w:t>
      </w:r>
      <w:r w:rsidR="00EF04EA" w:rsidRPr="00EF04EA">
        <w:rPr>
          <w:rFonts w:ascii="Times New Roman" w:hAnsi="Times New Roman" w:cs="Times New Roman" w:hint="eastAsia"/>
          <w:szCs w:val="21"/>
        </w:rPr>
        <w:t>（（</w:t>
      </w:r>
      <w:r w:rsidR="00EF04EA" w:rsidRPr="00EF04EA">
        <w:rPr>
          <w:rFonts w:ascii="Times New Roman" w:hAnsi="Times New Roman" w:cs="Times New Roman" w:hint="eastAsia"/>
          <w:szCs w:val="21"/>
        </w:rPr>
        <w:t>DN400</w:t>
      </w:r>
      <w:r w:rsidR="00EF04EA">
        <w:rPr>
          <w:rFonts w:ascii="Times New Roman" w:hAnsi="Times New Roman" w:cs="Times New Roman" w:hint="eastAsia"/>
          <w:szCs w:val="21"/>
        </w:rPr>
        <w:t>）等工程。两个厂区排污口只设置一个</w:t>
      </w:r>
      <w:r w:rsidR="0064573A" w:rsidRPr="0064573A">
        <w:rPr>
          <w:rFonts w:ascii="Times New Roman" w:hAnsi="Times New Roman" w:cs="Times New Roman" w:hint="eastAsia"/>
          <w:szCs w:val="21"/>
        </w:rPr>
        <w:t>。</w:t>
      </w:r>
    </w:p>
    <w:p w:rsidR="00026379" w:rsidRPr="00F60605" w:rsidRDefault="00750C52" w:rsidP="00FB1D36">
      <w:pPr>
        <w:snapToGrid w:val="0"/>
        <w:spacing w:line="560" w:lineRule="exact"/>
        <w:ind w:firstLineChars="200" w:firstLine="420"/>
        <w:rPr>
          <w:rFonts w:ascii="Times New Roman" w:hAnsi="Times New Roman" w:cs="Times New Roman"/>
          <w:szCs w:val="21"/>
        </w:rPr>
      </w:pPr>
      <w:r w:rsidRPr="00F60605">
        <w:rPr>
          <w:rFonts w:ascii="Times New Roman" w:hAnsi="Times New Roman" w:cs="Times New Roman"/>
          <w:szCs w:val="21"/>
        </w:rPr>
        <w:t xml:space="preserve">4. </w:t>
      </w:r>
      <w:r w:rsidRPr="00F60605">
        <w:rPr>
          <w:rFonts w:ascii="Times New Roman" w:hAnsi="Times New Roman" w:cs="Times New Roman"/>
          <w:szCs w:val="21"/>
        </w:rPr>
        <w:t>工程</w:t>
      </w:r>
      <w:r w:rsidRPr="00F60605">
        <w:rPr>
          <w:rFonts w:ascii="Times New Roman" w:hAnsi="Times New Roman" w:cs="Times New Roman"/>
          <w:kern w:val="0"/>
          <w:szCs w:val="21"/>
        </w:rPr>
        <w:t>建筑安装工程费</w:t>
      </w:r>
      <w:r w:rsidRPr="00F60605">
        <w:rPr>
          <w:rFonts w:ascii="Times New Roman" w:hAnsi="Times New Roman" w:cs="Times New Roman"/>
          <w:szCs w:val="21"/>
        </w:rPr>
        <w:t>：约</w:t>
      </w:r>
      <w:r w:rsidR="00A54E51" w:rsidRPr="0064573A">
        <w:rPr>
          <w:rFonts w:ascii="Times New Roman" w:hAnsi="Times New Roman" w:cs="Times New Roman"/>
          <w:szCs w:val="21"/>
          <w:u w:val="single"/>
        </w:rPr>
        <w:t xml:space="preserve">     </w:t>
      </w:r>
      <w:r w:rsidRPr="00F60605">
        <w:rPr>
          <w:rFonts w:ascii="Times New Roman" w:hAnsi="Times New Roman" w:cs="Times New Roman"/>
          <w:szCs w:val="21"/>
        </w:rPr>
        <w:t>万元。</w:t>
      </w:r>
    </w:p>
    <w:p w:rsidR="00026379" w:rsidRPr="00F60605" w:rsidRDefault="00750C52" w:rsidP="00717DA5">
      <w:pPr>
        <w:pStyle w:val="a6"/>
        <w:ind w:firstLineChars="350" w:firstLine="735"/>
        <w:rPr>
          <w:kern w:val="0"/>
          <w:szCs w:val="21"/>
        </w:rPr>
      </w:pPr>
      <w:r w:rsidRPr="00F60605">
        <w:rPr>
          <w:kern w:val="0"/>
          <w:szCs w:val="21"/>
        </w:rPr>
        <w:t>本次招标项目</w:t>
      </w:r>
      <w:r w:rsidR="00A54E51" w:rsidRPr="00F60605">
        <w:rPr>
          <w:rFonts w:hint="eastAsia"/>
          <w:kern w:val="0"/>
          <w:szCs w:val="21"/>
        </w:rPr>
        <w:t>监理</w:t>
      </w:r>
      <w:r w:rsidRPr="00F60605">
        <w:rPr>
          <w:kern w:val="0"/>
          <w:szCs w:val="21"/>
        </w:rPr>
        <w:t>合同估算金额：</w:t>
      </w:r>
      <w:r w:rsidR="00A54E51" w:rsidRPr="0064573A">
        <w:rPr>
          <w:kern w:val="0"/>
          <w:szCs w:val="21"/>
          <w:u w:val="single"/>
        </w:rPr>
        <w:t xml:space="preserve">    </w:t>
      </w:r>
      <w:r w:rsidRPr="00F60605">
        <w:rPr>
          <w:kern w:val="0"/>
          <w:szCs w:val="21"/>
        </w:rPr>
        <w:t>万元</w:t>
      </w:r>
      <w:r w:rsidRPr="00F60605">
        <w:rPr>
          <w:rFonts w:hint="eastAsia"/>
          <w:kern w:val="0"/>
          <w:szCs w:val="21"/>
        </w:rPr>
        <w:t>。</w:t>
      </w:r>
    </w:p>
    <w:p w:rsidR="00026379" w:rsidRPr="00F60605" w:rsidRDefault="00750C52">
      <w:pPr>
        <w:spacing w:line="360" w:lineRule="auto"/>
        <w:ind w:firstLineChars="198" w:firstLine="437"/>
        <w:rPr>
          <w:rFonts w:ascii="Times New Roman" w:hAnsi="Times New Roman" w:cs="Times New Roman"/>
          <w:b/>
          <w:sz w:val="22"/>
        </w:rPr>
      </w:pPr>
      <w:r w:rsidRPr="00F60605">
        <w:rPr>
          <w:rFonts w:ascii="Times New Roman" w:hAnsi="Times New Roman" w:cs="Times New Roman"/>
          <w:b/>
          <w:sz w:val="22"/>
        </w:rPr>
        <w:t>二、词语限定</w:t>
      </w:r>
    </w:p>
    <w:p w:rsidR="00026379" w:rsidRPr="00F60605" w:rsidRDefault="00750C52">
      <w:pPr>
        <w:adjustRightInd w:val="0"/>
        <w:snapToGrid w:val="0"/>
        <w:spacing w:line="360" w:lineRule="auto"/>
        <w:ind w:firstLineChars="198" w:firstLine="416"/>
        <w:rPr>
          <w:rFonts w:ascii="Times New Roman" w:hAnsi="Times New Roman" w:cs="Times New Roman"/>
          <w:szCs w:val="21"/>
        </w:rPr>
      </w:pPr>
      <w:r w:rsidRPr="00F60605">
        <w:rPr>
          <w:rFonts w:ascii="Times New Roman" w:hAnsi="Times New Roman" w:cs="Times New Roman"/>
          <w:szCs w:val="21"/>
        </w:rPr>
        <w:t>协议书中相关词语的含义与通用条件中的定义与解释相同。</w:t>
      </w:r>
    </w:p>
    <w:p w:rsidR="00026379" w:rsidRPr="00F60605" w:rsidRDefault="00750C52">
      <w:pPr>
        <w:spacing w:line="360" w:lineRule="auto"/>
        <w:ind w:firstLineChars="198" w:firstLine="437"/>
        <w:rPr>
          <w:rFonts w:ascii="Times New Roman" w:hAnsi="Times New Roman" w:cs="Times New Roman"/>
          <w:b/>
          <w:sz w:val="22"/>
        </w:rPr>
      </w:pPr>
      <w:r w:rsidRPr="00F60605">
        <w:rPr>
          <w:rFonts w:ascii="Times New Roman" w:hAnsi="Times New Roman" w:cs="Times New Roman"/>
          <w:b/>
          <w:sz w:val="22"/>
        </w:rPr>
        <w:t>三、组成本合同的文件</w:t>
      </w:r>
    </w:p>
    <w:p w:rsidR="00026379" w:rsidRPr="00F60605" w:rsidRDefault="00750C52">
      <w:pPr>
        <w:adjustRightInd w:val="0"/>
        <w:snapToGrid w:val="0"/>
        <w:spacing w:line="360" w:lineRule="auto"/>
        <w:ind w:firstLineChars="198" w:firstLine="416"/>
        <w:rPr>
          <w:rFonts w:ascii="Times New Roman" w:hAnsi="Times New Roman" w:cs="Times New Roman"/>
          <w:szCs w:val="21"/>
        </w:rPr>
      </w:pPr>
      <w:r w:rsidRPr="00F60605">
        <w:rPr>
          <w:rFonts w:ascii="Times New Roman" w:hAnsi="Times New Roman" w:cs="Times New Roman"/>
          <w:szCs w:val="21"/>
        </w:rPr>
        <w:t xml:space="preserve">1. </w:t>
      </w:r>
      <w:r w:rsidRPr="00F60605">
        <w:rPr>
          <w:rFonts w:ascii="Times New Roman" w:hAnsi="Times New Roman" w:cs="Times New Roman"/>
          <w:szCs w:val="21"/>
        </w:rPr>
        <w:t>协议书；</w:t>
      </w:r>
    </w:p>
    <w:p w:rsidR="00026379" w:rsidRPr="00F60605" w:rsidRDefault="00750C52">
      <w:pPr>
        <w:adjustRightInd w:val="0"/>
        <w:snapToGrid w:val="0"/>
        <w:spacing w:line="360" w:lineRule="auto"/>
        <w:ind w:firstLineChars="198" w:firstLine="416"/>
        <w:rPr>
          <w:rFonts w:ascii="Times New Roman" w:hAnsi="Times New Roman" w:cs="Times New Roman"/>
          <w:szCs w:val="21"/>
        </w:rPr>
      </w:pPr>
      <w:r w:rsidRPr="00F60605">
        <w:rPr>
          <w:rFonts w:ascii="Times New Roman" w:hAnsi="Times New Roman" w:cs="Times New Roman"/>
          <w:szCs w:val="21"/>
        </w:rPr>
        <w:t xml:space="preserve">2. </w:t>
      </w:r>
      <w:r w:rsidRPr="00F60605">
        <w:rPr>
          <w:rFonts w:ascii="Times New Roman" w:hAnsi="Times New Roman" w:cs="Times New Roman"/>
          <w:szCs w:val="21"/>
        </w:rPr>
        <w:t>中标通知书（适用于招标工程）或委托书（适用于非招标工程）；</w:t>
      </w:r>
    </w:p>
    <w:p w:rsidR="00026379" w:rsidRPr="00F60605" w:rsidRDefault="00750C52">
      <w:pPr>
        <w:adjustRightInd w:val="0"/>
        <w:snapToGrid w:val="0"/>
        <w:spacing w:line="360" w:lineRule="auto"/>
        <w:ind w:firstLineChars="198" w:firstLine="416"/>
        <w:rPr>
          <w:rFonts w:ascii="Times New Roman" w:hAnsi="Times New Roman" w:cs="Times New Roman"/>
          <w:szCs w:val="21"/>
        </w:rPr>
      </w:pPr>
      <w:r w:rsidRPr="00F60605">
        <w:rPr>
          <w:rFonts w:ascii="Times New Roman" w:hAnsi="Times New Roman" w:cs="Times New Roman"/>
          <w:szCs w:val="21"/>
        </w:rPr>
        <w:t xml:space="preserve">3. </w:t>
      </w:r>
      <w:r w:rsidRPr="00F60605">
        <w:rPr>
          <w:rFonts w:ascii="Times New Roman" w:hAnsi="Times New Roman" w:cs="Times New Roman"/>
          <w:szCs w:val="21"/>
        </w:rPr>
        <w:t>投标文件（适用于招标工程）或监理与相关服务建议书（适用于非招标工程）；</w:t>
      </w:r>
    </w:p>
    <w:p w:rsidR="00026379" w:rsidRPr="00F60605" w:rsidRDefault="00750C52">
      <w:pPr>
        <w:adjustRightInd w:val="0"/>
        <w:snapToGrid w:val="0"/>
        <w:spacing w:line="360" w:lineRule="auto"/>
        <w:rPr>
          <w:rFonts w:ascii="Times New Roman" w:hAnsi="Times New Roman" w:cs="Times New Roman"/>
          <w:szCs w:val="21"/>
        </w:rPr>
      </w:pPr>
      <w:r w:rsidRPr="00F60605">
        <w:rPr>
          <w:rFonts w:ascii="Times New Roman" w:hAnsi="Times New Roman" w:cs="Times New Roman"/>
          <w:szCs w:val="21"/>
        </w:rPr>
        <w:lastRenderedPageBreak/>
        <w:t xml:space="preserve">    4. </w:t>
      </w:r>
      <w:r w:rsidRPr="00F60605">
        <w:rPr>
          <w:rFonts w:ascii="Times New Roman" w:hAnsi="Times New Roman" w:cs="Times New Roman"/>
          <w:szCs w:val="21"/>
        </w:rPr>
        <w:t>专用条件；</w:t>
      </w:r>
    </w:p>
    <w:p w:rsidR="00026379" w:rsidRPr="00F60605" w:rsidRDefault="00750C52">
      <w:pPr>
        <w:adjustRightInd w:val="0"/>
        <w:snapToGrid w:val="0"/>
        <w:spacing w:line="360" w:lineRule="auto"/>
        <w:ind w:firstLineChars="198" w:firstLine="416"/>
        <w:rPr>
          <w:rFonts w:ascii="Times New Roman" w:hAnsi="Times New Roman" w:cs="Times New Roman"/>
          <w:szCs w:val="21"/>
        </w:rPr>
      </w:pPr>
      <w:r w:rsidRPr="00F60605">
        <w:rPr>
          <w:rFonts w:ascii="Times New Roman" w:hAnsi="Times New Roman" w:cs="Times New Roman"/>
          <w:szCs w:val="21"/>
        </w:rPr>
        <w:t xml:space="preserve">5. </w:t>
      </w:r>
      <w:r w:rsidRPr="00F60605">
        <w:rPr>
          <w:rFonts w:ascii="Times New Roman" w:hAnsi="Times New Roman" w:cs="Times New Roman"/>
          <w:szCs w:val="21"/>
        </w:rPr>
        <w:t>通用条件；</w:t>
      </w:r>
    </w:p>
    <w:p w:rsidR="00026379" w:rsidRPr="00F60605" w:rsidRDefault="00750C52">
      <w:pPr>
        <w:adjustRightInd w:val="0"/>
        <w:snapToGrid w:val="0"/>
        <w:spacing w:line="360" w:lineRule="auto"/>
        <w:ind w:firstLineChars="198" w:firstLine="416"/>
        <w:rPr>
          <w:rFonts w:ascii="Times New Roman" w:hAnsi="Times New Roman" w:cs="Times New Roman"/>
          <w:szCs w:val="21"/>
        </w:rPr>
      </w:pPr>
      <w:r w:rsidRPr="00F60605">
        <w:rPr>
          <w:rFonts w:ascii="Times New Roman" w:hAnsi="Times New Roman" w:cs="Times New Roman"/>
          <w:szCs w:val="21"/>
        </w:rPr>
        <w:t xml:space="preserve">6. </w:t>
      </w:r>
      <w:r w:rsidRPr="00F60605">
        <w:rPr>
          <w:rFonts w:ascii="Times New Roman" w:hAnsi="Times New Roman" w:cs="Times New Roman"/>
          <w:szCs w:val="21"/>
        </w:rPr>
        <w:t>附录，即：</w:t>
      </w:r>
    </w:p>
    <w:p w:rsidR="00026379" w:rsidRPr="00F60605" w:rsidRDefault="00750C52">
      <w:pPr>
        <w:adjustRightInd w:val="0"/>
        <w:snapToGrid w:val="0"/>
        <w:spacing w:line="360" w:lineRule="auto"/>
        <w:ind w:firstLineChars="198" w:firstLine="416"/>
        <w:rPr>
          <w:rFonts w:ascii="Times New Roman" w:hAnsi="Times New Roman" w:cs="Times New Roman"/>
          <w:szCs w:val="21"/>
        </w:rPr>
      </w:pPr>
      <w:r w:rsidRPr="00F60605">
        <w:rPr>
          <w:rFonts w:ascii="Times New Roman" w:hAnsi="Times New Roman" w:cs="Times New Roman"/>
          <w:szCs w:val="21"/>
        </w:rPr>
        <w:t>附录</w:t>
      </w:r>
      <w:r w:rsidRPr="00F60605">
        <w:rPr>
          <w:rFonts w:ascii="Times New Roman" w:hAnsi="Times New Roman" w:cs="Times New Roman"/>
          <w:szCs w:val="21"/>
        </w:rPr>
        <w:t xml:space="preserve">A  </w:t>
      </w:r>
      <w:r w:rsidRPr="00F60605">
        <w:rPr>
          <w:rFonts w:ascii="Times New Roman" w:hAnsi="Times New Roman" w:cs="Times New Roman"/>
          <w:szCs w:val="21"/>
        </w:rPr>
        <w:t>相关服务的范围和内容</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附录</w:t>
      </w:r>
      <w:r w:rsidRPr="00F60605">
        <w:rPr>
          <w:rFonts w:ascii="Times New Roman" w:hAnsi="Times New Roman" w:cs="Times New Roman"/>
          <w:szCs w:val="21"/>
        </w:rPr>
        <w:t xml:space="preserve">B  </w:t>
      </w:r>
      <w:r w:rsidRPr="00F60605">
        <w:rPr>
          <w:rFonts w:ascii="Times New Roman" w:hAnsi="Times New Roman" w:cs="Times New Roman"/>
          <w:szCs w:val="21"/>
        </w:rPr>
        <w:t>委托人派遣的人员和提供的</w:t>
      </w:r>
      <w:r w:rsidRPr="00F60605">
        <w:rPr>
          <w:rFonts w:ascii="Times New Roman" w:hAnsi="Times New Roman" w:cs="Times New Roman"/>
          <w:bCs/>
          <w:szCs w:val="21"/>
        </w:rPr>
        <w:t>房屋、资料</w:t>
      </w:r>
      <w:r w:rsidRPr="00F60605">
        <w:rPr>
          <w:rFonts w:ascii="Times New Roman" w:hAnsi="Times New Roman" w:cs="Times New Roman"/>
          <w:szCs w:val="21"/>
        </w:rPr>
        <w:t>、设备</w:t>
      </w:r>
    </w:p>
    <w:p w:rsidR="00026379" w:rsidRPr="00F60605" w:rsidRDefault="00750C52">
      <w:pPr>
        <w:adjustRightInd w:val="0"/>
        <w:snapToGrid w:val="0"/>
        <w:spacing w:line="360" w:lineRule="auto"/>
        <w:ind w:firstLineChars="198" w:firstLine="416"/>
        <w:rPr>
          <w:rFonts w:ascii="Times New Roman" w:hAnsi="Times New Roman" w:cs="Times New Roman"/>
          <w:szCs w:val="21"/>
        </w:rPr>
      </w:pPr>
      <w:r w:rsidRPr="00F60605">
        <w:rPr>
          <w:rFonts w:ascii="Times New Roman" w:hAnsi="Times New Roman" w:cs="Times New Roman"/>
          <w:szCs w:val="21"/>
        </w:rPr>
        <w:t>本合同签订后，</w:t>
      </w:r>
      <w:r w:rsidRPr="00F60605">
        <w:rPr>
          <w:rFonts w:ascii="Times New Roman" w:hAnsi="Times New Roman" w:cs="Times New Roman" w:hint="eastAsia"/>
          <w:szCs w:val="21"/>
        </w:rPr>
        <w:t>三</w:t>
      </w:r>
      <w:r w:rsidRPr="00F60605">
        <w:rPr>
          <w:rFonts w:ascii="Times New Roman" w:hAnsi="Times New Roman" w:cs="Times New Roman"/>
          <w:szCs w:val="21"/>
        </w:rPr>
        <w:t>方依法签订的补充协议也是本合同文件的组成部分。</w:t>
      </w:r>
    </w:p>
    <w:p w:rsidR="00026379" w:rsidRPr="00F60605" w:rsidRDefault="00750C52">
      <w:pPr>
        <w:spacing w:line="360" w:lineRule="auto"/>
        <w:ind w:firstLineChars="198" w:firstLine="437"/>
        <w:rPr>
          <w:rFonts w:ascii="Times New Roman" w:hAnsi="Times New Roman" w:cs="Times New Roman"/>
          <w:b/>
          <w:sz w:val="22"/>
        </w:rPr>
      </w:pPr>
      <w:r w:rsidRPr="00F60605">
        <w:rPr>
          <w:rFonts w:ascii="Times New Roman" w:hAnsi="Times New Roman" w:cs="Times New Roman"/>
          <w:b/>
          <w:sz w:val="22"/>
        </w:rPr>
        <w:t>四、总监理工程师</w:t>
      </w:r>
    </w:p>
    <w:p w:rsidR="00026379" w:rsidRPr="0065005B" w:rsidRDefault="00750C52">
      <w:pPr>
        <w:adjustRightInd w:val="0"/>
        <w:snapToGrid w:val="0"/>
        <w:spacing w:line="360" w:lineRule="auto"/>
        <w:ind w:firstLineChars="198" w:firstLine="416"/>
        <w:rPr>
          <w:rFonts w:ascii="Times New Roman" w:hAnsi="Times New Roman" w:cs="Times New Roman"/>
          <w:kern w:val="0"/>
          <w:szCs w:val="21"/>
        </w:rPr>
      </w:pPr>
      <w:r w:rsidRPr="0065005B">
        <w:rPr>
          <w:rFonts w:ascii="Times New Roman" w:hAnsi="Times New Roman" w:cs="Times New Roman"/>
          <w:kern w:val="0"/>
          <w:szCs w:val="21"/>
        </w:rPr>
        <w:t>总监理工程师姓名：</w:t>
      </w:r>
      <w:r w:rsidR="0064573A" w:rsidRPr="0065005B">
        <w:rPr>
          <w:rFonts w:ascii="Times New Roman" w:hAnsi="Times New Roman" w:cs="Times New Roman" w:hint="eastAsia"/>
          <w:kern w:val="0"/>
          <w:szCs w:val="21"/>
        </w:rPr>
        <w:t xml:space="preserve">        </w:t>
      </w:r>
      <w:r w:rsidR="00A74D24">
        <w:rPr>
          <w:rFonts w:ascii="Times New Roman" w:hAnsi="Times New Roman" w:cs="Times New Roman"/>
          <w:kern w:val="0"/>
          <w:szCs w:val="21"/>
        </w:rPr>
        <w:t xml:space="preserve">  </w:t>
      </w:r>
      <w:r w:rsidR="0064573A" w:rsidRPr="0065005B">
        <w:rPr>
          <w:rFonts w:ascii="Times New Roman" w:hAnsi="Times New Roman" w:cs="Times New Roman" w:hint="eastAsia"/>
          <w:kern w:val="0"/>
          <w:szCs w:val="21"/>
        </w:rPr>
        <w:t xml:space="preserve"> </w:t>
      </w:r>
      <w:r w:rsidRPr="0065005B">
        <w:rPr>
          <w:rFonts w:ascii="Times New Roman" w:hAnsi="Times New Roman" w:cs="Times New Roman"/>
          <w:kern w:val="0"/>
          <w:szCs w:val="21"/>
        </w:rPr>
        <w:t>，身份证号码：</w:t>
      </w:r>
      <w:r w:rsidR="0064573A" w:rsidRPr="0065005B">
        <w:rPr>
          <w:rFonts w:ascii="Times New Roman" w:hAnsi="Times New Roman" w:cs="Times New Roman" w:hint="eastAsia"/>
          <w:kern w:val="0"/>
          <w:szCs w:val="21"/>
        </w:rPr>
        <w:t xml:space="preserve">        </w:t>
      </w:r>
      <w:r w:rsidRPr="0065005B">
        <w:rPr>
          <w:rFonts w:ascii="Times New Roman" w:hAnsi="Times New Roman" w:cs="Times New Roman"/>
          <w:kern w:val="0"/>
          <w:szCs w:val="21"/>
        </w:rPr>
        <w:t>，注册号：</w:t>
      </w:r>
      <w:r w:rsidR="0064573A" w:rsidRPr="0065005B">
        <w:rPr>
          <w:rFonts w:ascii="Times New Roman" w:hAnsi="Times New Roman" w:cs="Times New Roman" w:hint="eastAsia"/>
          <w:kern w:val="0"/>
          <w:szCs w:val="21"/>
        </w:rPr>
        <w:t xml:space="preserve">         </w:t>
      </w:r>
      <w:r w:rsidRPr="0065005B">
        <w:rPr>
          <w:rFonts w:ascii="Times New Roman" w:hAnsi="Times New Roman" w:cs="Times New Roman"/>
          <w:kern w:val="0"/>
          <w:szCs w:val="21"/>
        </w:rPr>
        <w:t>；</w:t>
      </w:r>
    </w:p>
    <w:p w:rsidR="0065005B" w:rsidRPr="0065005B" w:rsidRDefault="0065005B" w:rsidP="0065005B">
      <w:pPr>
        <w:adjustRightInd w:val="0"/>
        <w:snapToGrid w:val="0"/>
        <w:spacing w:line="360" w:lineRule="auto"/>
        <w:ind w:firstLineChars="198" w:firstLine="416"/>
        <w:rPr>
          <w:rFonts w:ascii="Times New Roman" w:hAnsi="Times New Roman" w:cs="Times New Roman"/>
          <w:kern w:val="0"/>
          <w:szCs w:val="21"/>
        </w:rPr>
      </w:pPr>
      <w:r w:rsidRPr="0065005B">
        <w:rPr>
          <w:rFonts w:ascii="Times New Roman" w:hAnsi="Times New Roman" w:cs="Times New Roman"/>
          <w:kern w:val="0"/>
          <w:szCs w:val="21"/>
        </w:rPr>
        <w:t>总监理工程师</w:t>
      </w:r>
      <w:r w:rsidRPr="0065005B">
        <w:rPr>
          <w:rFonts w:ascii="Times New Roman" w:hAnsi="Times New Roman" w:cs="Times New Roman" w:hint="eastAsia"/>
          <w:kern w:val="0"/>
          <w:szCs w:val="21"/>
        </w:rPr>
        <w:t>代表</w:t>
      </w:r>
      <w:r w:rsidRPr="0065005B">
        <w:rPr>
          <w:rFonts w:ascii="Times New Roman" w:hAnsi="Times New Roman" w:cs="Times New Roman"/>
          <w:kern w:val="0"/>
          <w:szCs w:val="21"/>
        </w:rPr>
        <w:t>姓名：</w:t>
      </w:r>
      <w:r w:rsidRPr="0065005B">
        <w:rPr>
          <w:rFonts w:ascii="Times New Roman" w:hAnsi="Times New Roman" w:cs="Times New Roman" w:hint="eastAsia"/>
          <w:kern w:val="0"/>
          <w:szCs w:val="21"/>
        </w:rPr>
        <w:t xml:space="preserve">         </w:t>
      </w:r>
      <w:r w:rsidRPr="0065005B">
        <w:rPr>
          <w:rFonts w:ascii="Times New Roman" w:hAnsi="Times New Roman" w:cs="Times New Roman"/>
          <w:kern w:val="0"/>
          <w:szCs w:val="21"/>
        </w:rPr>
        <w:t>，身份证号码：</w:t>
      </w:r>
      <w:r w:rsidRPr="0065005B">
        <w:rPr>
          <w:rFonts w:ascii="Times New Roman" w:hAnsi="Times New Roman" w:cs="Times New Roman" w:hint="eastAsia"/>
          <w:kern w:val="0"/>
          <w:szCs w:val="21"/>
        </w:rPr>
        <w:t xml:space="preserve">        </w:t>
      </w:r>
      <w:r w:rsidRPr="0065005B">
        <w:rPr>
          <w:rFonts w:ascii="Times New Roman" w:hAnsi="Times New Roman" w:cs="Times New Roman"/>
          <w:kern w:val="0"/>
          <w:szCs w:val="21"/>
        </w:rPr>
        <w:t>，注册号：</w:t>
      </w:r>
      <w:r w:rsidRPr="0065005B">
        <w:rPr>
          <w:rFonts w:ascii="Times New Roman" w:hAnsi="Times New Roman" w:cs="Times New Roman" w:hint="eastAsia"/>
          <w:kern w:val="0"/>
          <w:szCs w:val="21"/>
        </w:rPr>
        <w:t xml:space="preserve">         </w:t>
      </w:r>
      <w:r w:rsidRPr="0065005B">
        <w:rPr>
          <w:rFonts w:ascii="Times New Roman" w:hAnsi="Times New Roman" w:cs="Times New Roman"/>
          <w:kern w:val="0"/>
          <w:szCs w:val="21"/>
        </w:rPr>
        <w:t>；</w:t>
      </w:r>
    </w:p>
    <w:p w:rsidR="00026379" w:rsidRPr="0065005B" w:rsidRDefault="00750C52">
      <w:pPr>
        <w:adjustRightInd w:val="0"/>
        <w:snapToGrid w:val="0"/>
        <w:spacing w:line="360" w:lineRule="auto"/>
        <w:ind w:firstLineChars="198" w:firstLine="416"/>
        <w:rPr>
          <w:rFonts w:ascii="Times New Roman" w:hAnsi="Times New Roman" w:cs="Times New Roman"/>
          <w:kern w:val="0"/>
          <w:szCs w:val="21"/>
          <w:u w:val="single"/>
        </w:rPr>
      </w:pPr>
      <w:r w:rsidRPr="0065005B">
        <w:rPr>
          <w:rFonts w:ascii="Times New Roman" w:hAnsi="Times New Roman" w:cs="Times New Roman"/>
          <w:kern w:val="0"/>
          <w:szCs w:val="21"/>
        </w:rPr>
        <w:t>主导专业监理工程师姓名：</w:t>
      </w:r>
      <w:r w:rsidR="00A74D24">
        <w:rPr>
          <w:rFonts w:ascii="Times New Roman" w:hAnsi="Times New Roman" w:cs="Times New Roman" w:hint="eastAsia"/>
          <w:kern w:val="0"/>
          <w:szCs w:val="21"/>
        </w:rPr>
        <w:t xml:space="preserve">       </w:t>
      </w:r>
      <w:r w:rsidRPr="0065005B">
        <w:rPr>
          <w:rFonts w:ascii="Times New Roman" w:hAnsi="Times New Roman" w:cs="Times New Roman"/>
          <w:kern w:val="0"/>
          <w:szCs w:val="21"/>
        </w:rPr>
        <w:t>，身份证号码：</w:t>
      </w:r>
      <w:r w:rsidR="00A74D24">
        <w:rPr>
          <w:rFonts w:ascii="Times New Roman" w:hAnsi="Times New Roman" w:cs="Times New Roman" w:hint="eastAsia"/>
          <w:kern w:val="0"/>
          <w:szCs w:val="21"/>
        </w:rPr>
        <w:t xml:space="preserve">        </w:t>
      </w:r>
      <w:r w:rsidRPr="0065005B">
        <w:rPr>
          <w:rFonts w:ascii="Times New Roman" w:hAnsi="Times New Roman" w:cs="Times New Roman"/>
          <w:kern w:val="0"/>
          <w:szCs w:val="21"/>
        </w:rPr>
        <w:t>，注册号：</w:t>
      </w:r>
      <w:r w:rsidR="00A74D24">
        <w:rPr>
          <w:rFonts w:ascii="Times New Roman" w:hAnsi="Times New Roman" w:cs="Times New Roman" w:hint="eastAsia"/>
          <w:kern w:val="0"/>
          <w:szCs w:val="21"/>
        </w:rPr>
        <w:t xml:space="preserve">         </w:t>
      </w:r>
      <w:r w:rsidRPr="0065005B">
        <w:rPr>
          <w:rFonts w:ascii="Times New Roman" w:hAnsi="Times New Roman" w:cs="Times New Roman"/>
          <w:kern w:val="0"/>
          <w:szCs w:val="21"/>
        </w:rPr>
        <w:t>；</w:t>
      </w:r>
    </w:p>
    <w:p w:rsidR="0065005B" w:rsidRPr="0065005B" w:rsidRDefault="0065005B" w:rsidP="0065005B">
      <w:pPr>
        <w:adjustRightInd w:val="0"/>
        <w:snapToGrid w:val="0"/>
        <w:spacing w:line="360" w:lineRule="auto"/>
        <w:ind w:firstLineChars="198" w:firstLine="416"/>
        <w:rPr>
          <w:rFonts w:ascii="Times New Roman" w:hAnsi="Times New Roman" w:cs="Times New Roman"/>
          <w:kern w:val="0"/>
          <w:szCs w:val="21"/>
        </w:rPr>
      </w:pPr>
      <w:r w:rsidRPr="0065005B">
        <w:rPr>
          <w:rFonts w:ascii="Times New Roman" w:hAnsi="Times New Roman" w:cs="Times New Roman"/>
          <w:kern w:val="0"/>
          <w:szCs w:val="21"/>
        </w:rPr>
        <w:t>辅助</w:t>
      </w:r>
      <w:r w:rsidRPr="0065005B">
        <w:rPr>
          <w:rFonts w:ascii="Times New Roman" w:hAnsi="Times New Roman" w:cs="Times New Roman" w:hint="eastAsia"/>
          <w:kern w:val="0"/>
          <w:szCs w:val="21"/>
        </w:rPr>
        <w:t>专业</w:t>
      </w:r>
      <w:r w:rsidRPr="0065005B">
        <w:rPr>
          <w:rFonts w:ascii="Times New Roman" w:hAnsi="Times New Roman" w:cs="Times New Roman"/>
          <w:kern w:val="0"/>
          <w:szCs w:val="21"/>
        </w:rPr>
        <w:t>监理工程师姓名：</w:t>
      </w:r>
      <w:r w:rsidR="00A74D24">
        <w:rPr>
          <w:rFonts w:ascii="Times New Roman" w:hAnsi="Times New Roman" w:cs="Times New Roman" w:hint="eastAsia"/>
          <w:kern w:val="0"/>
          <w:szCs w:val="21"/>
        </w:rPr>
        <w:t xml:space="preserve">       </w:t>
      </w:r>
      <w:r w:rsidRPr="0065005B">
        <w:rPr>
          <w:rFonts w:ascii="Times New Roman" w:hAnsi="Times New Roman" w:cs="Times New Roman"/>
          <w:kern w:val="0"/>
          <w:szCs w:val="21"/>
        </w:rPr>
        <w:t>，身份证号码：</w:t>
      </w:r>
      <w:r w:rsidR="00A74D24">
        <w:rPr>
          <w:rFonts w:ascii="Times New Roman" w:hAnsi="Times New Roman" w:cs="Times New Roman" w:hint="eastAsia"/>
          <w:kern w:val="0"/>
          <w:szCs w:val="21"/>
        </w:rPr>
        <w:t xml:space="preserve">        </w:t>
      </w:r>
      <w:r w:rsidRPr="0065005B">
        <w:rPr>
          <w:rFonts w:ascii="Times New Roman" w:hAnsi="Times New Roman" w:cs="Times New Roman"/>
          <w:kern w:val="0"/>
          <w:szCs w:val="21"/>
        </w:rPr>
        <w:t>，注册号：</w:t>
      </w:r>
      <w:r w:rsidR="00A74D24">
        <w:rPr>
          <w:rFonts w:ascii="Times New Roman" w:hAnsi="Times New Roman" w:cs="Times New Roman" w:hint="eastAsia"/>
          <w:kern w:val="0"/>
          <w:szCs w:val="21"/>
        </w:rPr>
        <w:t xml:space="preserve">         </w:t>
      </w:r>
      <w:r w:rsidRPr="0065005B">
        <w:rPr>
          <w:rFonts w:ascii="Times New Roman" w:hAnsi="Times New Roman" w:cs="Times New Roman"/>
          <w:kern w:val="0"/>
          <w:szCs w:val="21"/>
        </w:rPr>
        <w:t>；</w:t>
      </w:r>
    </w:p>
    <w:p w:rsidR="0065005B" w:rsidRPr="0065005B" w:rsidRDefault="0065005B" w:rsidP="0065005B">
      <w:pPr>
        <w:adjustRightInd w:val="0"/>
        <w:snapToGrid w:val="0"/>
        <w:spacing w:line="360" w:lineRule="auto"/>
        <w:ind w:firstLineChars="198" w:firstLine="416"/>
        <w:rPr>
          <w:rFonts w:ascii="Times New Roman" w:hAnsi="Times New Roman" w:cs="Times New Roman"/>
        </w:rPr>
      </w:pPr>
      <w:r w:rsidRPr="0065005B">
        <w:rPr>
          <w:rFonts w:ascii="Times New Roman" w:hAnsi="Times New Roman" w:cs="Times New Roman" w:hint="eastAsia"/>
          <w:kern w:val="0"/>
          <w:szCs w:val="21"/>
        </w:rPr>
        <w:t>监理员</w:t>
      </w:r>
      <w:r w:rsidRPr="0065005B">
        <w:rPr>
          <w:rFonts w:ascii="Times New Roman" w:hAnsi="Times New Roman" w:cs="Times New Roman"/>
          <w:kern w:val="0"/>
          <w:szCs w:val="21"/>
        </w:rPr>
        <w:t>姓名：</w:t>
      </w:r>
      <w:r w:rsidRPr="0065005B">
        <w:rPr>
          <w:rFonts w:ascii="Times New Roman" w:hAnsi="Times New Roman" w:cs="Times New Roman" w:hint="eastAsia"/>
          <w:kern w:val="0"/>
          <w:szCs w:val="21"/>
        </w:rPr>
        <w:t xml:space="preserve">             </w:t>
      </w:r>
      <w:r w:rsidR="00A74D24">
        <w:rPr>
          <w:rFonts w:ascii="Times New Roman" w:hAnsi="Times New Roman" w:cs="Times New Roman"/>
          <w:kern w:val="0"/>
          <w:szCs w:val="21"/>
        </w:rPr>
        <w:t xml:space="preserve">      </w:t>
      </w:r>
      <w:r w:rsidR="00A74D24">
        <w:rPr>
          <w:rFonts w:ascii="Times New Roman" w:hAnsi="Times New Roman" w:cs="Times New Roman" w:hint="eastAsia"/>
          <w:kern w:val="0"/>
          <w:szCs w:val="21"/>
        </w:rPr>
        <w:t>，</w:t>
      </w:r>
      <w:r w:rsidRPr="0065005B">
        <w:rPr>
          <w:rFonts w:ascii="Times New Roman" w:hAnsi="Times New Roman" w:cs="Times New Roman" w:hint="eastAsia"/>
          <w:kern w:val="0"/>
          <w:szCs w:val="21"/>
        </w:rPr>
        <w:t>身份照号码</w:t>
      </w:r>
      <w:r w:rsidRPr="0065005B">
        <w:rPr>
          <w:rFonts w:ascii="Times New Roman" w:hAnsi="Times New Roman" w:cs="Times New Roman"/>
          <w:kern w:val="0"/>
          <w:szCs w:val="21"/>
        </w:rPr>
        <w:t>：</w:t>
      </w:r>
      <w:r w:rsidR="00A74D24">
        <w:rPr>
          <w:rFonts w:ascii="Times New Roman" w:hAnsi="Times New Roman" w:cs="Times New Roman" w:hint="eastAsia"/>
          <w:kern w:val="0"/>
          <w:szCs w:val="21"/>
        </w:rPr>
        <w:t xml:space="preserve">     </w:t>
      </w:r>
      <w:r w:rsidRPr="0065005B">
        <w:rPr>
          <w:rFonts w:ascii="Times New Roman" w:hAnsi="Times New Roman" w:cs="Times New Roman" w:hint="eastAsia"/>
          <w:kern w:val="0"/>
          <w:szCs w:val="21"/>
        </w:rPr>
        <w:t xml:space="preserve">   </w:t>
      </w:r>
      <w:r w:rsidR="00A74D24">
        <w:rPr>
          <w:rFonts w:ascii="Times New Roman" w:hAnsi="Times New Roman" w:cs="Times New Roman" w:hint="eastAsia"/>
          <w:kern w:val="0"/>
          <w:szCs w:val="21"/>
        </w:rPr>
        <w:t>，</w:t>
      </w:r>
      <w:r w:rsidRPr="0065005B">
        <w:rPr>
          <w:rFonts w:ascii="Times New Roman" w:hAnsi="Times New Roman" w:cs="Times New Roman" w:hint="eastAsia"/>
          <w:kern w:val="0"/>
          <w:szCs w:val="21"/>
        </w:rPr>
        <w:t>注册号</w:t>
      </w:r>
      <w:r w:rsidRPr="0065005B">
        <w:rPr>
          <w:rFonts w:ascii="Times New Roman" w:hAnsi="Times New Roman" w:cs="Times New Roman"/>
          <w:kern w:val="0"/>
          <w:szCs w:val="21"/>
        </w:rPr>
        <w:t>：</w:t>
      </w:r>
      <w:r w:rsidRPr="0065005B">
        <w:rPr>
          <w:rFonts w:ascii="Times New Roman" w:hAnsi="Times New Roman" w:cs="Times New Roman" w:hint="eastAsia"/>
          <w:kern w:val="0"/>
          <w:szCs w:val="21"/>
        </w:rPr>
        <w:t xml:space="preserve"> </w:t>
      </w:r>
      <w:r w:rsidR="00A74D24">
        <w:rPr>
          <w:rFonts w:ascii="Times New Roman" w:hAnsi="Times New Roman" w:cs="Times New Roman"/>
          <w:kern w:val="0"/>
          <w:szCs w:val="21"/>
        </w:rPr>
        <w:t xml:space="preserve">       </w:t>
      </w:r>
      <w:r w:rsidRPr="0065005B">
        <w:rPr>
          <w:rFonts w:ascii="Times New Roman" w:hAnsi="Times New Roman" w:cs="Times New Roman" w:hint="eastAsia"/>
          <w:kern w:val="0"/>
          <w:szCs w:val="21"/>
        </w:rPr>
        <w:t xml:space="preserve"> </w:t>
      </w:r>
      <w:r w:rsidRPr="0065005B">
        <w:rPr>
          <w:rFonts w:ascii="Times New Roman" w:hAnsi="Times New Roman" w:cs="Times New Roman" w:hint="eastAsia"/>
          <w:kern w:val="0"/>
          <w:szCs w:val="21"/>
        </w:rPr>
        <w:t>；</w:t>
      </w:r>
    </w:p>
    <w:p w:rsidR="00026379" w:rsidRPr="00F60605" w:rsidRDefault="00750C52">
      <w:pPr>
        <w:spacing w:line="360" w:lineRule="auto"/>
        <w:ind w:firstLineChars="198" w:firstLine="437"/>
        <w:rPr>
          <w:rFonts w:ascii="Times New Roman" w:hAnsi="Times New Roman" w:cs="Times New Roman"/>
          <w:b/>
          <w:sz w:val="22"/>
        </w:rPr>
      </w:pPr>
      <w:r w:rsidRPr="00F60605">
        <w:rPr>
          <w:rFonts w:ascii="Times New Roman" w:hAnsi="Times New Roman" w:cs="Times New Roman"/>
          <w:b/>
          <w:sz w:val="22"/>
        </w:rPr>
        <w:t>五、签约酬金</w:t>
      </w:r>
    </w:p>
    <w:p w:rsidR="00026379" w:rsidRPr="00F60605" w:rsidRDefault="00750C52">
      <w:pPr>
        <w:adjustRightInd w:val="0"/>
        <w:snapToGrid w:val="0"/>
        <w:spacing w:line="360" w:lineRule="auto"/>
        <w:ind w:firstLineChars="198" w:firstLine="416"/>
        <w:rPr>
          <w:rFonts w:ascii="Times New Roman" w:hAnsi="Times New Roman" w:cs="Times New Roman"/>
          <w:szCs w:val="21"/>
        </w:rPr>
      </w:pPr>
      <w:r w:rsidRPr="00F60605">
        <w:rPr>
          <w:rFonts w:ascii="Times New Roman" w:hAnsi="Times New Roman" w:cs="Times New Roman"/>
          <w:szCs w:val="21"/>
        </w:rPr>
        <w:t xml:space="preserve">1. </w:t>
      </w:r>
      <w:r w:rsidRPr="00F60605">
        <w:rPr>
          <w:rFonts w:ascii="Times New Roman" w:hAnsi="Times New Roman" w:cs="Times New Roman"/>
          <w:szCs w:val="21"/>
        </w:rPr>
        <w:t>监理酬金：本项目采用固定监理费费率包干，监理费费率为</w:t>
      </w:r>
      <w:r w:rsidRPr="00F60605">
        <w:rPr>
          <w:rFonts w:ascii="Times New Roman" w:hAnsi="Times New Roman" w:cs="Times New Roman"/>
          <w:szCs w:val="21"/>
        </w:rPr>
        <w:t xml:space="preserve"> %</w:t>
      </w:r>
      <w:r w:rsidRPr="00F60605">
        <w:rPr>
          <w:rFonts w:ascii="Times New Roman" w:hAnsi="Times New Roman" w:cs="Times New Roman"/>
          <w:szCs w:val="21"/>
        </w:rPr>
        <w:t>，暂定监理费为人民币大写</w:t>
      </w:r>
      <w:r w:rsidR="00717DA5" w:rsidRPr="00F60605">
        <w:rPr>
          <w:rFonts w:ascii="Times New Roman" w:hAnsi="Times New Roman" w:cs="Times New Roman" w:hint="eastAsia"/>
          <w:szCs w:val="21"/>
          <w:u w:val="single"/>
        </w:rPr>
        <w:t>：</w:t>
      </w:r>
      <w:r w:rsidRPr="00F60605">
        <w:rPr>
          <w:rFonts w:ascii="Times New Roman" w:hAnsi="Times New Roman" w:cs="Times New Roman"/>
          <w:szCs w:val="21"/>
        </w:rPr>
        <w:t>（小写：元）；监理费为完成项目施工阶段监理及工程竣工交付使用、竣工结算（含配合审计工作）、缺陷责任理期期间的监理工作的总费用。</w:t>
      </w:r>
    </w:p>
    <w:p w:rsidR="00026379" w:rsidRPr="00F60605" w:rsidRDefault="00750C52">
      <w:pPr>
        <w:adjustRightInd w:val="0"/>
        <w:snapToGrid w:val="0"/>
        <w:spacing w:line="360" w:lineRule="auto"/>
        <w:ind w:firstLineChars="250" w:firstLine="525"/>
        <w:rPr>
          <w:rFonts w:ascii="Times New Roman" w:hAnsi="Times New Roman" w:cs="Times New Roman"/>
          <w:szCs w:val="21"/>
        </w:rPr>
      </w:pPr>
      <w:r w:rsidRPr="00F60605">
        <w:rPr>
          <w:rFonts w:ascii="Times New Roman" w:hAnsi="Times New Roman" w:cs="Times New Roman"/>
          <w:szCs w:val="21"/>
        </w:rPr>
        <w:t xml:space="preserve">2. </w:t>
      </w:r>
      <w:r w:rsidRPr="00F60605">
        <w:rPr>
          <w:rFonts w:ascii="Times New Roman" w:hAnsi="Times New Roman" w:cs="Times New Roman"/>
          <w:szCs w:val="21"/>
        </w:rPr>
        <w:t>相关服务酬金：</w:t>
      </w:r>
      <w:r w:rsidRPr="00F60605">
        <w:rPr>
          <w:rFonts w:ascii="Times New Roman" w:hAnsi="Times New Roman" w:cs="Times New Roman"/>
          <w:szCs w:val="21"/>
          <w:u w:val="single"/>
        </w:rPr>
        <w:t>包含在监理酬金中，不另行计取</w:t>
      </w:r>
      <w:r w:rsidRPr="00F60605">
        <w:rPr>
          <w:rFonts w:ascii="Times New Roman" w:hAnsi="Times New Roman" w:cs="Times New Roman"/>
          <w:szCs w:val="21"/>
        </w:rPr>
        <w:t>。</w:t>
      </w:r>
    </w:p>
    <w:p w:rsidR="00026379" w:rsidRPr="00F60605" w:rsidRDefault="00750C52">
      <w:pPr>
        <w:adjustRightInd w:val="0"/>
        <w:snapToGrid w:val="0"/>
        <w:spacing w:line="360" w:lineRule="auto"/>
        <w:ind w:firstLineChars="250" w:firstLine="525"/>
        <w:rPr>
          <w:rFonts w:ascii="Times New Roman" w:hAnsi="Times New Roman" w:cs="Times New Roman"/>
          <w:szCs w:val="21"/>
        </w:rPr>
      </w:pPr>
      <w:r w:rsidRPr="00F60605">
        <w:rPr>
          <w:rFonts w:ascii="Times New Roman" w:hAnsi="Times New Roman" w:cs="Times New Roman"/>
          <w:szCs w:val="21"/>
        </w:rPr>
        <w:t>其中：</w:t>
      </w:r>
    </w:p>
    <w:p w:rsidR="00026379" w:rsidRPr="00F60605" w:rsidRDefault="00750C52">
      <w:pPr>
        <w:adjustRightInd w:val="0"/>
        <w:snapToGrid w:val="0"/>
        <w:spacing w:line="360" w:lineRule="auto"/>
        <w:ind w:firstLineChars="400" w:firstLine="840"/>
        <w:rPr>
          <w:rFonts w:ascii="Times New Roman" w:hAnsi="Times New Roman" w:cs="Times New Roman"/>
          <w:szCs w:val="21"/>
        </w:rPr>
      </w:pPr>
      <w:r w:rsidRPr="00F60605">
        <w:rPr>
          <w:rFonts w:ascii="Times New Roman" w:hAnsi="Times New Roman" w:cs="Times New Roman"/>
          <w:kern w:val="0"/>
          <w:szCs w:val="21"/>
        </w:rPr>
        <w:t>（</w:t>
      </w:r>
      <w:r w:rsidRPr="00F60605">
        <w:rPr>
          <w:rFonts w:ascii="Times New Roman" w:hAnsi="Times New Roman" w:cs="Times New Roman"/>
          <w:kern w:val="0"/>
          <w:szCs w:val="21"/>
        </w:rPr>
        <w:t>1</w:t>
      </w:r>
      <w:r w:rsidRPr="00F60605">
        <w:rPr>
          <w:rFonts w:ascii="Times New Roman" w:hAnsi="Times New Roman" w:cs="Times New Roman"/>
          <w:kern w:val="0"/>
          <w:szCs w:val="21"/>
        </w:rPr>
        <w:t>）勘察阶段服务</w:t>
      </w:r>
      <w:r w:rsidRPr="00F60605">
        <w:rPr>
          <w:rFonts w:ascii="Times New Roman" w:hAnsi="Times New Roman" w:cs="Times New Roman"/>
          <w:szCs w:val="21"/>
        </w:rPr>
        <w:t>酬金：</w:t>
      </w:r>
      <w:r w:rsidRPr="00F60605">
        <w:rPr>
          <w:rFonts w:ascii="Times New Roman" w:hAnsi="Times New Roman" w:cs="Times New Roman"/>
          <w:szCs w:val="21"/>
          <w:u w:val="single"/>
        </w:rPr>
        <w:t xml:space="preserve">     /       </w:t>
      </w:r>
      <w:r w:rsidRPr="00F60605">
        <w:rPr>
          <w:rFonts w:ascii="Times New Roman" w:hAnsi="Times New Roman" w:cs="Times New Roman"/>
          <w:szCs w:val="21"/>
        </w:rPr>
        <w:t>。</w:t>
      </w:r>
    </w:p>
    <w:p w:rsidR="00026379" w:rsidRPr="00F60605" w:rsidRDefault="00750C52">
      <w:pPr>
        <w:adjustRightInd w:val="0"/>
        <w:snapToGrid w:val="0"/>
        <w:spacing w:line="360" w:lineRule="auto"/>
        <w:ind w:firstLineChars="400" w:firstLine="840"/>
        <w:rPr>
          <w:rFonts w:ascii="Times New Roman" w:hAnsi="Times New Roman" w:cs="Times New Roman"/>
          <w:szCs w:val="21"/>
        </w:rPr>
      </w:pPr>
      <w:r w:rsidRPr="00F60605">
        <w:rPr>
          <w:rFonts w:ascii="Times New Roman" w:hAnsi="Times New Roman" w:cs="Times New Roman"/>
          <w:kern w:val="0"/>
          <w:szCs w:val="21"/>
        </w:rPr>
        <w:t>（</w:t>
      </w:r>
      <w:r w:rsidRPr="00F60605">
        <w:rPr>
          <w:rFonts w:ascii="Times New Roman" w:hAnsi="Times New Roman" w:cs="Times New Roman"/>
          <w:kern w:val="0"/>
          <w:szCs w:val="21"/>
        </w:rPr>
        <w:t>2</w:t>
      </w:r>
      <w:r w:rsidRPr="00F60605">
        <w:rPr>
          <w:rFonts w:ascii="Times New Roman" w:hAnsi="Times New Roman" w:cs="Times New Roman"/>
          <w:kern w:val="0"/>
          <w:szCs w:val="21"/>
        </w:rPr>
        <w:t>）设计阶段服务</w:t>
      </w:r>
      <w:r w:rsidRPr="00F60605">
        <w:rPr>
          <w:rFonts w:ascii="Times New Roman" w:hAnsi="Times New Roman" w:cs="Times New Roman"/>
          <w:szCs w:val="21"/>
        </w:rPr>
        <w:t>酬金：</w:t>
      </w:r>
      <w:r w:rsidRPr="00F60605">
        <w:rPr>
          <w:rFonts w:ascii="Times New Roman" w:hAnsi="Times New Roman" w:cs="Times New Roman"/>
          <w:szCs w:val="21"/>
          <w:u w:val="single"/>
        </w:rPr>
        <w:t xml:space="preserve">     /       </w:t>
      </w:r>
      <w:r w:rsidRPr="00F60605">
        <w:rPr>
          <w:rFonts w:ascii="Times New Roman" w:hAnsi="Times New Roman" w:cs="Times New Roman"/>
          <w:szCs w:val="21"/>
        </w:rPr>
        <w:t>。</w:t>
      </w:r>
    </w:p>
    <w:p w:rsidR="00026379" w:rsidRPr="00F60605" w:rsidRDefault="00750C52">
      <w:pPr>
        <w:adjustRightInd w:val="0"/>
        <w:snapToGrid w:val="0"/>
        <w:spacing w:line="360" w:lineRule="auto"/>
        <w:ind w:firstLineChars="400" w:firstLine="840"/>
        <w:rPr>
          <w:rFonts w:ascii="Times New Roman" w:hAnsi="Times New Roman" w:cs="Times New Roman"/>
          <w:szCs w:val="21"/>
        </w:rPr>
      </w:pPr>
      <w:r w:rsidRPr="00F60605">
        <w:rPr>
          <w:rFonts w:ascii="Times New Roman" w:hAnsi="Times New Roman" w:cs="Times New Roman"/>
          <w:kern w:val="0"/>
          <w:szCs w:val="21"/>
        </w:rPr>
        <w:t>（</w:t>
      </w:r>
      <w:r w:rsidRPr="00F60605">
        <w:rPr>
          <w:rFonts w:ascii="Times New Roman" w:hAnsi="Times New Roman" w:cs="Times New Roman"/>
          <w:kern w:val="0"/>
          <w:szCs w:val="21"/>
        </w:rPr>
        <w:t>3</w:t>
      </w:r>
      <w:r w:rsidRPr="00F60605">
        <w:rPr>
          <w:rFonts w:ascii="Times New Roman" w:hAnsi="Times New Roman" w:cs="Times New Roman"/>
          <w:kern w:val="0"/>
          <w:szCs w:val="21"/>
        </w:rPr>
        <w:t>）保修阶段服务</w:t>
      </w:r>
      <w:r w:rsidRPr="00F60605">
        <w:rPr>
          <w:rFonts w:ascii="Times New Roman" w:hAnsi="Times New Roman" w:cs="Times New Roman"/>
          <w:szCs w:val="21"/>
        </w:rPr>
        <w:t>酬金：</w:t>
      </w:r>
      <w:r w:rsidRPr="00F60605">
        <w:rPr>
          <w:rFonts w:ascii="Times New Roman" w:hAnsi="Times New Roman" w:cs="Times New Roman"/>
          <w:szCs w:val="21"/>
          <w:u w:val="single"/>
        </w:rPr>
        <w:t xml:space="preserve">     /        </w:t>
      </w:r>
      <w:r w:rsidRPr="00F60605">
        <w:rPr>
          <w:rFonts w:ascii="Times New Roman" w:hAnsi="Times New Roman" w:cs="Times New Roman"/>
          <w:szCs w:val="21"/>
        </w:rPr>
        <w:t>。</w:t>
      </w:r>
    </w:p>
    <w:p w:rsidR="00026379" w:rsidRPr="00F60605" w:rsidRDefault="00750C52">
      <w:pPr>
        <w:adjustRightInd w:val="0"/>
        <w:snapToGrid w:val="0"/>
        <w:spacing w:line="360" w:lineRule="auto"/>
        <w:ind w:firstLineChars="400" w:firstLine="840"/>
        <w:rPr>
          <w:rFonts w:ascii="Times New Roman" w:hAnsi="Times New Roman" w:cs="Times New Roman"/>
          <w:szCs w:val="21"/>
        </w:rPr>
      </w:pPr>
      <w:r w:rsidRPr="00F60605">
        <w:rPr>
          <w:rFonts w:ascii="Times New Roman" w:hAnsi="Times New Roman" w:cs="Times New Roman"/>
          <w:kern w:val="0"/>
          <w:szCs w:val="21"/>
        </w:rPr>
        <w:t>（</w:t>
      </w:r>
      <w:r w:rsidRPr="00F60605">
        <w:rPr>
          <w:rFonts w:ascii="Times New Roman" w:hAnsi="Times New Roman" w:cs="Times New Roman"/>
          <w:kern w:val="0"/>
          <w:szCs w:val="21"/>
        </w:rPr>
        <w:t>4</w:t>
      </w:r>
      <w:r w:rsidRPr="00F60605">
        <w:rPr>
          <w:rFonts w:ascii="Times New Roman" w:hAnsi="Times New Roman" w:cs="Times New Roman"/>
          <w:kern w:val="0"/>
          <w:szCs w:val="21"/>
        </w:rPr>
        <w:t>）</w:t>
      </w:r>
      <w:r w:rsidRPr="00F60605">
        <w:rPr>
          <w:rFonts w:ascii="Times New Roman" w:hAnsi="Times New Roman" w:cs="Times New Roman"/>
          <w:szCs w:val="21"/>
        </w:rPr>
        <w:t>其他相关服务酬金：</w:t>
      </w:r>
      <w:r w:rsidRPr="00F60605">
        <w:rPr>
          <w:rFonts w:ascii="Times New Roman" w:hAnsi="Times New Roman" w:cs="Times New Roman"/>
          <w:szCs w:val="21"/>
          <w:u w:val="single"/>
        </w:rPr>
        <w:t xml:space="preserve">     /        </w:t>
      </w:r>
      <w:r w:rsidRPr="00F60605">
        <w:rPr>
          <w:rFonts w:ascii="Times New Roman" w:hAnsi="Times New Roman" w:cs="Times New Roman"/>
          <w:szCs w:val="21"/>
        </w:rPr>
        <w:t>。</w:t>
      </w:r>
    </w:p>
    <w:p w:rsidR="00026379" w:rsidRPr="00F60605" w:rsidRDefault="00750C52">
      <w:pPr>
        <w:spacing w:line="360" w:lineRule="auto"/>
        <w:ind w:firstLineChars="198" w:firstLine="437"/>
        <w:rPr>
          <w:rFonts w:ascii="Times New Roman" w:hAnsi="Times New Roman" w:cs="Times New Roman"/>
          <w:b/>
          <w:sz w:val="22"/>
        </w:rPr>
      </w:pPr>
      <w:r w:rsidRPr="00F60605">
        <w:rPr>
          <w:rFonts w:ascii="Times New Roman" w:hAnsi="Times New Roman" w:cs="Times New Roman"/>
          <w:b/>
          <w:sz w:val="22"/>
        </w:rPr>
        <w:t>六、期限</w:t>
      </w:r>
    </w:p>
    <w:p w:rsidR="00026379" w:rsidRPr="00F60605" w:rsidRDefault="00750C52">
      <w:pPr>
        <w:adjustRightInd w:val="0"/>
        <w:snapToGrid w:val="0"/>
        <w:spacing w:line="360" w:lineRule="auto"/>
        <w:ind w:firstLineChars="250" w:firstLine="525"/>
        <w:jc w:val="left"/>
        <w:rPr>
          <w:rFonts w:ascii="Times New Roman" w:hAnsi="Times New Roman" w:cs="Times New Roman"/>
          <w:szCs w:val="21"/>
        </w:rPr>
      </w:pPr>
      <w:r w:rsidRPr="00F60605">
        <w:rPr>
          <w:rFonts w:ascii="Times New Roman" w:hAnsi="Times New Roman" w:cs="Times New Roman"/>
          <w:kern w:val="0"/>
          <w:szCs w:val="21"/>
        </w:rPr>
        <w:t xml:space="preserve">1. </w:t>
      </w:r>
      <w:r w:rsidRPr="00F60605">
        <w:rPr>
          <w:rFonts w:ascii="Times New Roman" w:hAnsi="Times New Roman" w:cs="Times New Roman"/>
          <w:szCs w:val="21"/>
        </w:rPr>
        <w:t>监理期限：</w:t>
      </w:r>
    </w:p>
    <w:p w:rsidR="00026379" w:rsidRPr="00F60605" w:rsidRDefault="00750C52">
      <w:pPr>
        <w:adjustRightInd w:val="0"/>
        <w:snapToGrid w:val="0"/>
        <w:spacing w:line="360" w:lineRule="auto"/>
        <w:ind w:firstLineChars="250" w:firstLine="525"/>
        <w:jc w:val="left"/>
        <w:rPr>
          <w:rFonts w:ascii="Times New Roman" w:hAnsi="Times New Roman" w:cs="Times New Roman"/>
          <w:szCs w:val="21"/>
        </w:rPr>
      </w:pPr>
      <w:r w:rsidRPr="00F60605">
        <w:rPr>
          <w:rFonts w:ascii="Times New Roman" w:hAnsi="Times New Roman" w:cs="Times New Roman"/>
          <w:szCs w:val="21"/>
        </w:rPr>
        <w:t>自</w:t>
      </w:r>
      <w:r w:rsidR="00F53C1F">
        <w:rPr>
          <w:rFonts w:ascii="Times New Roman" w:hAnsi="Times New Roman" w:cs="Times New Roman" w:hint="eastAsia"/>
          <w:szCs w:val="21"/>
        </w:rPr>
        <w:t xml:space="preserve">  </w:t>
      </w:r>
      <w:r w:rsidRPr="00F60605">
        <w:rPr>
          <w:rFonts w:ascii="Times New Roman" w:hAnsi="Times New Roman" w:cs="Times New Roman"/>
          <w:szCs w:val="21"/>
        </w:rPr>
        <w:t>年</w:t>
      </w:r>
      <w:r w:rsidR="00F53C1F">
        <w:rPr>
          <w:rFonts w:ascii="Times New Roman" w:hAnsi="Times New Roman" w:cs="Times New Roman" w:hint="eastAsia"/>
          <w:szCs w:val="21"/>
        </w:rPr>
        <w:t xml:space="preserve">  </w:t>
      </w:r>
      <w:r w:rsidRPr="00F60605">
        <w:rPr>
          <w:rFonts w:ascii="Times New Roman" w:hAnsi="Times New Roman" w:cs="Times New Roman"/>
          <w:szCs w:val="21"/>
        </w:rPr>
        <w:t>月</w:t>
      </w:r>
      <w:r w:rsidR="00F53C1F">
        <w:rPr>
          <w:rFonts w:ascii="Times New Roman" w:hAnsi="Times New Roman" w:cs="Times New Roman" w:hint="eastAsia"/>
          <w:szCs w:val="21"/>
        </w:rPr>
        <w:t xml:space="preserve">  </w:t>
      </w:r>
      <w:r w:rsidRPr="00F60605">
        <w:rPr>
          <w:rFonts w:ascii="Times New Roman" w:hAnsi="Times New Roman" w:cs="Times New Roman"/>
          <w:szCs w:val="21"/>
        </w:rPr>
        <w:t>日始，至</w:t>
      </w:r>
      <w:r w:rsidR="00F53C1F">
        <w:rPr>
          <w:rFonts w:ascii="Times New Roman" w:hAnsi="Times New Roman" w:cs="Times New Roman" w:hint="eastAsia"/>
          <w:szCs w:val="21"/>
        </w:rPr>
        <w:t xml:space="preserve">  </w:t>
      </w:r>
      <w:r w:rsidRPr="00F60605">
        <w:rPr>
          <w:rFonts w:ascii="Times New Roman" w:hAnsi="Times New Roman" w:cs="Times New Roman"/>
          <w:szCs w:val="21"/>
        </w:rPr>
        <w:t>年</w:t>
      </w:r>
      <w:r w:rsidR="00F53C1F">
        <w:rPr>
          <w:rFonts w:ascii="Times New Roman" w:hAnsi="Times New Roman" w:cs="Times New Roman" w:hint="eastAsia"/>
          <w:szCs w:val="21"/>
        </w:rPr>
        <w:t xml:space="preserve">  </w:t>
      </w:r>
      <w:r w:rsidRPr="00F60605">
        <w:rPr>
          <w:rFonts w:ascii="Times New Roman" w:hAnsi="Times New Roman" w:cs="Times New Roman"/>
          <w:szCs w:val="21"/>
        </w:rPr>
        <w:t>月</w:t>
      </w:r>
      <w:r w:rsidR="00F53C1F">
        <w:rPr>
          <w:rFonts w:ascii="Times New Roman" w:hAnsi="Times New Roman" w:cs="Times New Roman" w:hint="eastAsia"/>
          <w:szCs w:val="21"/>
        </w:rPr>
        <w:t xml:space="preserve">  </w:t>
      </w:r>
      <w:r w:rsidRPr="00F60605">
        <w:rPr>
          <w:rFonts w:ascii="Times New Roman" w:hAnsi="Times New Roman" w:cs="Times New Roman"/>
          <w:szCs w:val="21"/>
        </w:rPr>
        <w:t>日止。</w:t>
      </w:r>
    </w:p>
    <w:p w:rsidR="00026379" w:rsidRPr="00F60605" w:rsidRDefault="00750C52">
      <w:pPr>
        <w:adjustRightInd w:val="0"/>
        <w:snapToGrid w:val="0"/>
        <w:spacing w:line="360" w:lineRule="auto"/>
        <w:ind w:firstLineChars="250" w:firstLine="525"/>
        <w:rPr>
          <w:rFonts w:ascii="Times New Roman" w:hAnsi="Times New Roman" w:cs="Times New Roman"/>
          <w:szCs w:val="21"/>
        </w:rPr>
      </w:pPr>
      <w:r w:rsidRPr="00F60605">
        <w:rPr>
          <w:rFonts w:ascii="Times New Roman" w:hAnsi="Times New Roman" w:cs="Times New Roman"/>
          <w:kern w:val="0"/>
          <w:szCs w:val="21"/>
        </w:rPr>
        <w:t xml:space="preserve">2. </w:t>
      </w:r>
      <w:r w:rsidRPr="00F60605">
        <w:rPr>
          <w:rFonts w:ascii="Times New Roman" w:hAnsi="Times New Roman" w:cs="Times New Roman"/>
          <w:szCs w:val="21"/>
        </w:rPr>
        <w:t>相关服务期限：</w:t>
      </w:r>
    </w:p>
    <w:p w:rsidR="00026379" w:rsidRPr="00F60605" w:rsidRDefault="00750C52">
      <w:pPr>
        <w:adjustRightInd w:val="0"/>
        <w:snapToGrid w:val="0"/>
        <w:spacing w:line="360" w:lineRule="auto"/>
        <w:ind w:firstLineChars="250" w:firstLine="525"/>
        <w:rPr>
          <w:rFonts w:ascii="Times New Roman" w:hAnsi="Times New Roman" w:cs="Times New Roman"/>
          <w:szCs w:val="21"/>
        </w:rPr>
      </w:pPr>
      <w:r w:rsidRPr="00F60605">
        <w:rPr>
          <w:rFonts w:ascii="Times New Roman" w:hAnsi="Times New Roman" w:cs="Times New Roman"/>
          <w:kern w:val="0"/>
          <w:szCs w:val="21"/>
        </w:rPr>
        <w:t>（</w:t>
      </w:r>
      <w:r w:rsidRPr="00F60605">
        <w:rPr>
          <w:rFonts w:ascii="Times New Roman" w:hAnsi="Times New Roman" w:cs="Times New Roman"/>
          <w:kern w:val="0"/>
          <w:szCs w:val="21"/>
        </w:rPr>
        <w:t>1</w:t>
      </w:r>
      <w:r w:rsidRPr="00F60605">
        <w:rPr>
          <w:rFonts w:ascii="Times New Roman" w:hAnsi="Times New Roman" w:cs="Times New Roman"/>
          <w:kern w:val="0"/>
          <w:szCs w:val="21"/>
        </w:rPr>
        <w:t>）设计阶段</w:t>
      </w:r>
      <w:r w:rsidRPr="00F60605">
        <w:rPr>
          <w:rFonts w:ascii="Times New Roman" w:hAnsi="Times New Roman" w:cs="Times New Roman"/>
          <w:szCs w:val="21"/>
        </w:rPr>
        <w:t>服务期限自年月日始，至年月日止。</w:t>
      </w:r>
    </w:p>
    <w:p w:rsidR="00026379" w:rsidRPr="00F60605" w:rsidRDefault="00750C52">
      <w:pPr>
        <w:adjustRightInd w:val="0"/>
        <w:snapToGrid w:val="0"/>
        <w:spacing w:line="360" w:lineRule="auto"/>
        <w:ind w:firstLineChars="250" w:firstLine="525"/>
        <w:rPr>
          <w:rFonts w:ascii="Times New Roman" w:hAnsi="Times New Roman" w:cs="Times New Roman"/>
          <w:szCs w:val="21"/>
        </w:rPr>
      </w:pPr>
      <w:r w:rsidRPr="00F60605">
        <w:rPr>
          <w:rFonts w:ascii="Times New Roman" w:hAnsi="Times New Roman" w:cs="Times New Roman"/>
          <w:kern w:val="0"/>
          <w:szCs w:val="21"/>
        </w:rPr>
        <w:t>（</w:t>
      </w:r>
      <w:r w:rsidRPr="00F60605">
        <w:rPr>
          <w:rFonts w:ascii="Times New Roman" w:hAnsi="Times New Roman" w:cs="Times New Roman"/>
          <w:kern w:val="0"/>
          <w:szCs w:val="21"/>
        </w:rPr>
        <w:t>2</w:t>
      </w:r>
      <w:r w:rsidRPr="00F60605">
        <w:rPr>
          <w:rFonts w:ascii="Times New Roman" w:hAnsi="Times New Roman" w:cs="Times New Roman"/>
          <w:kern w:val="0"/>
          <w:szCs w:val="21"/>
        </w:rPr>
        <w:t>）保修阶段</w:t>
      </w:r>
      <w:r w:rsidRPr="00F60605">
        <w:rPr>
          <w:rFonts w:ascii="Times New Roman" w:hAnsi="Times New Roman" w:cs="Times New Roman"/>
          <w:szCs w:val="21"/>
        </w:rPr>
        <w:t>服务期限自年月日始，至年月日止。</w:t>
      </w:r>
    </w:p>
    <w:p w:rsidR="00026379" w:rsidRPr="00F60605" w:rsidRDefault="00750C52">
      <w:pPr>
        <w:adjustRightInd w:val="0"/>
        <w:snapToGrid w:val="0"/>
        <w:spacing w:line="360" w:lineRule="auto"/>
        <w:ind w:firstLineChars="250" w:firstLine="525"/>
        <w:rPr>
          <w:rFonts w:ascii="Times New Roman" w:hAnsi="Times New Roman" w:cs="Times New Roman"/>
          <w:sz w:val="24"/>
        </w:rPr>
      </w:pPr>
      <w:r w:rsidRPr="00F60605">
        <w:rPr>
          <w:rFonts w:ascii="Times New Roman" w:hAnsi="Times New Roman" w:cs="Times New Roman"/>
          <w:kern w:val="0"/>
          <w:szCs w:val="21"/>
        </w:rPr>
        <w:t>（</w:t>
      </w:r>
      <w:r w:rsidRPr="00F60605">
        <w:rPr>
          <w:rFonts w:ascii="Times New Roman" w:hAnsi="Times New Roman" w:cs="Times New Roman"/>
          <w:kern w:val="0"/>
          <w:szCs w:val="21"/>
        </w:rPr>
        <w:t>3</w:t>
      </w:r>
      <w:r w:rsidRPr="00F60605">
        <w:rPr>
          <w:rFonts w:ascii="Times New Roman" w:hAnsi="Times New Roman" w:cs="Times New Roman"/>
          <w:kern w:val="0"/>
          <w:szCs w:val="21"/>
        </w:rPr>
        <w:t>）</w:t>
      </w:r>
      <w:r w:rsidRPr="00F60605">
        <w:rPr>
          <w:rFonts w:ascii="Times New Roman" w:hAnsi="Times New Roman" w:cs="Times New Roman"/>
          <w:szCs w:val="21"/>
        </w:rPr>
        <w:t>其他相关服务期限自年月日始，至年月日止。</w:t>
      </w:r>
    </w:p>
    <w:p w:rsidR="00026379" w:rsidRPr="00F60605" w:rsidRDefault="00750C52">
      <w:pPr>
        <w:spacing w:line="360" w:lineRule="auto"/>
        <w:ind w:firstLineChars="198" w:firstLine="437"/>
        <w:rPr>
          <w:rFonts w:ascii="Times New Roman" w:hAnsi="Times New Roman" w:cs="Times New Roman"/>
          <w:b/>
          <w:sz w:val="22"/>
        </w:rPr>
      </w:pPr>
      <w:r w:rsidRPr="00F60605">
        <w:rPr>
          <w:rFonts w:ascii="Times New Roman" w:hAnsi="Times New Roman" w:cs="Times New Roman"/>
          <w:b/>
          <w:sz w:val="22"/>
        </w:rPr>
        <w:t>七、</w:t>
      </w:r>
      <w:r w:rsidRPr="00F60605">
        <w:rPr>
          <w:rFonts w:ascii="Times New Roman" w:hAnsi="Times New Roman" w:cs="Times New Roman" w:hint="eastAsia"/>
          <w:b/>
          <w:sz w:val="22"/>
        </w:rPr>
        <w:t>三</w:t>
      </w:r>
      <w:r w:rsidRPr="00F60605">
        <w:rPr>
          <w:rFonts w:ascii="Times New Roman" w:hAnsi="Times New Roman" w:cs="Times New Roman"/>
          <w:b/>
          <w:sz w:val="22"/>
        </w:rPr>
        <w:t>方承诺</w:t>
      </w:r>
    </w:p>
    <w:p w:rsidR="00026379" w:rsidRPr="00F60605" w:rsidRDefault="00750C52">
      <w:pPr>
        <w:spacing w:line="360" w:lineRule="auto"/>
        <w:ind w:firstLineChars="198" w:firstLine="416"/>
        <w:rPr>
          <w:rFonts w:ascii="Times New Roman" w:hAnsi="Times New Roman" w:cs="Times New Roman"/>
          <w:b/>
          <w:szCs w:val="21"/>
        </w:rPr>
      </w:pPr>
      <w:r w:rsidRPr="00F60605">
        <w:rPr>
          <w:rFonts w:ascii="Times New Roman" w:hAnsi="Times New Roman" w:cs="Times New Roman"/>
          <w:szCs w:val="21"/>
        </w:rPr>
        <w:t xml:space="preserve">1. </w:t>
      </w:r>
      <w:r w:rsidRPr="00F60605">
        <w:rPr>
          <w:rFonts w:ascii="Times New Roman" w:hAnsi="Times New Roman" w:cs="Times New Roman"/>
          <w:szCs w:val="21"/>
        </w:rPr>
        <w:t>监理人向委托人承诺，按照本合同约定</w:t>
      </w:r>
      <w:r w:rsidRPr="00F60605">
        <w:rPr>
          <w:rFonts w:ascii="Times New Roman" w:hAnsi="Times New Roman" w:cs="Times New Roman"/>
          <w:kern w:val="0"/>
          <w:szCs w:val="21"/>
        </w:rPr>
        <w:t>提供</w:t>
      </w:r>
      <w:r w:rsidRPr="00F60605">
        <w:rPr>
          <w:rFonts w:ascii="Times New Roman" w:hAnsi="Times New Roman" w:cs="Times New Roman"/>
          <w:szCs w:val="21"/>
        </w:rPr>
        <w:t>监理与相关服务。</w:t>
      </w:r>
    </w:p>
    <w:p w:rsidR="00026379" w:rsidRPr="00F60605" w:rsidRDefault="00750C52">
      <w:pPr>
        <w:spacing w:line="360" w:lineRule="auto"/>
        <w:ind w:firstLineChars="198" w:firstLine="416"/>
        <w:rPr>
          <w:rFonts w:ascii="Times New Roman" w:hAnsi="Times New Roman" w:cs="Times New Roman"/>
          <w:sz w:val="24"/>
        </w:rPr>
      </w:pPr>
      <w:r w:rsidRPr="00F60605">
        <w:rPr>
          <w:rFonts w:ascii="Times New Roman" w:hAnsi="Times New Roman" w:cs="Times New Roman"/>
          <w:szCs w:val="21"/>
        </w:rPr>
        <w:t xml:space="preserve">2. </w:t>
      </w:r>
      <w:r w:rsidRPr="00F60605">
        <w:rPr>
          <w:rFonts w:ascii="Times New Roman" w:hAnsi="Times New Roman" w:cs="Times New Roman"/>
          <w:szCs w:val="21"/>
        </w:rPr>
        <w:t>委托人向监理人承诺，按照本合同约定派遣相应的人员，提供</w:t>
      </w:r>
      <w:r w:rsidRPr="00F60605">
        <w:rPr>
          <w:rFonts w:ascii="Times New Roman" w:hAnsi="Times New Roman" w:cs="Times New Roman"/>
          <w:bCs/>
          <w:szCs w:val="21"/>
        </w:rPr>
        <w:t>房屋、资料</w:t>
      </w:r>
      <w:r w:rsidRPr="00F60605">
        <w:rPr>
          <w:rFonts w:ascii="Times New Roman" w:hAnsi="Times New Roman" w:cs="Times New Roman"/>
          <w:szCs w:val="21"/>
        </w:rPr>
        <w:t>、设备，并按本合同约定支付酬金。</w:t>
      </w:r>
    </w:p>
    <w:p w:rsidR="00026379" w:rsidRPr="00F60605" w:rsidRDefault="00750C52">
      <w:pPr>
        <w:spacing w:line="360" w:lineRule="auto"/>
        <w:ind w:firstLineChars="198" w:firstLine="437"/>
        <w:rPr>
          <w:rFonts w:ascii="Times New Roman" w:hAnsi="Times New Roman" w:cs="Times New Roman"/>
          <w:b/>
          <w:sz w:val="22"/>
        </w:rPr>
      </w:pPr>
      <w:r w:rsidRPr="00F60605">
        <w:rPr>
          <w:rFonts w:ascii="Times New Roman" w:hAnsi="Times New Roman" w:cs="Times New Roman"/>
          <w:b/>
          <w:sz w:val="22"/>
        </w:rPr>
        <w:t>八、合同订立</w:t>
      </w:r>
      <w:r w:rsidR="00F53C1F">
        <w:rPr>
          <w:rFonts w:ascii="Times New Roman" w:hAnsi="Times New Roman" w:cs="Times New Roman" w:hint="eastAsia"/>
          <w:b/>
          <w:sz w:val="22"/>
        </w:rPr>
        <w:t xml:space="preserve"> </w:t>
      </w:r>
    </w:p>
    <w:p w:rsidR="00026379" w:rsidRPr="00F60605" w:rsidRDefault="00750C52">
      <w:pPr>
        <w:adjustRightInd w:val="0"/>
        <w:snapToGrid w:val="0"/>
        <w:spacing w:line="360" w:lineRule="auto"/>
        <w:ind w:firstLineChars="198" w:firstLine="416"/>
        <w:rPr>
          <w:rFonts w:ascii="Times New Roman" w:hAnsi="Times New Roman" w:cs="Times New Roman"/>
          <w:szCs w:val="21"/>
        </w:rPr>
      </w:pPr>
      <w:r w:rsidRPr="00F60605">
        <w:rPr>
          <w:rFonts w:ascii="Times New Roman" w:hAnsi="Times New Roman" w:cs="Times New Roman"/>
          <w:szCs w:val="21"/>
        </w:rPr>
        <w:t xml:space="preserve">1. </w:t>
      </w:r>
      <w:r w:rsidRPr="00F60605">
        <w:rPr>
          <w:rFonts w:ascii="Times New Roman" w:hAnsi="Times New Roman" w:cs="Times New Roman"/>
          <w:szCs w:val="21"/>
        </w:rPr>
        <w:t>订立时间：</w:t>
      </w:r>
      <w:r w:rsidR="00F53C1F">
        <w:rPr>
          <w:rFonts w:ascii="Times New Roman" w:hAnsi="Times New Roman" w:cs="Times New Roman" w:hint="eastAsia"/>
          <w:szCs w:val="21"/>
        </w:rPr>
        <w:t xml:space="preserve">  </w:t>
      </w:r>
      <w:r w:rsidRPr="00F60605">
        <w:rPr>
          <w:rFonts w:ascii="Times New Roman" w:hAnsi="Times New Roman" w:cs="Times New Roman"/>
          <w:szCs w:val="21"/>
        </w:rPr>
        <w:t>年</w:t>
      </w:r>
      <w:r w:rsidR="00F53C1F">
        <w:rPr>
          <w:rFonts w:ascii="Times New Roman" w:hAnsi="Times New Roman" w:cs="Times New Roman" w:hint="eastAsia"/>
          <w:szCs w:val="21"/>
        </w:rPr>
        <w:t xml:space="preserve">  </w:t>
      </w:r>
      <w:r w:rsidRPr="00F60605">
        <w:rPr>
          <w:rFonts w:ascii="Times New Roman" w:hAnsi="Times New Roman" w:cs="Times New Roman"/>
          <w:szCs w:val="21"/>
        </w:rPr>
        <w:t>月</w:t>
      </w:r>
      <w:r w:rsidR="00F53C1F">
        <w:rPr>
          <w:rFonts w:ascii="Times New Roman" w:hAnsi="Times New Roman" w:cs="Times New Roman" w:hint="eastAsia"/>
          <w:szCs w:val="21"/>
        </w:rPr>
        <w:t xml:space="preserve">  </w:t>
      </w:r>
      <w:r w:rsidRPr="00F60605">
        <w:rPr>
          <w:rFonts w:ascii="Times New Roman" w:hAnsi="Times New Roman" w:cs="Times New Roman"/>
          <w:szCs w:val="21"/>
        </w:rPr>
        <w:t>日。</w:t>
      </w:r>
    </w:p>
    <w:p w:rsidR="00026379" w:rsidRPr="00F60605" w:rsidRDefault="00750C52">
      <w:pPr>
        <w:adjustRightInd w:val="0"/>
        <w:snapToGrid w:val="0"/>
        <w:spacing w:line="360" w:lineRule="auto"/>
        <w:ind w:firstLineChars="198" w:firstLine="416"/>
        <w:rPr>
          <w:rFonts w:ascii="Times New Roman" w:hAnsi="Times New Roman" w:cs="Times New Roman"/>
          <w:szCs w:val="21"/>
        </w:rPr>
      </w:pPr>
      <w:r w:rsidRPr="00F60605">
        <w:rPr>
          <w:rFonts w:ascii="Times New Roman" w:hAnsi="Times New Roman" w:cs="Times New Roman"/>
          <w:szCs w:val="21"/>
        </w:rPr>
        <w:lastRenderedPageBreak/>
        <w:t xml:space="preserve">2. </w:t>
      </w:r>
      <w:r w:rsidRPr="00F60605">
        <w:rPr>
          <w:rFonts w:ascii="Times New Roman" w:hAnsi="Times New Roman" w:cs="Times New Roman"/>
          <w:szCs w:val="21"/>
        </w:rPr>
        <w:t>订立地点：。</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 xml:space="preserve">3. </w:t>
      </w:r>
      <w:r w:rsidRPr="00F60605">
        <w:rPr>
          <w:rFonts w:ascii="Times New Roman" w:hAnsi="Times New Roman" w:cs="Times New Roman"/>
          <w:szCs w:val="21"/>
        </w:rPr>
        <w:t>本合同一式</w:t>
      </w:r>
      <w:r w:rsidR="00FB1D36" w:rsidRPr="00F60605">
        <w:rPr>
          <w:rFonts w:ascii="Times New Roman" w:hAnsi="Times New Roman" w:cs="Times New Roman" w:hint="eastAsia"/>
          <w:szCs w:val="21"/>
          <w:u w:val="single"/>
        </w:rPr>
        <w:t>捌</w:t>
      </w:r>
      <w:r w:rsidRPr="00F60605">
        <w:rPr>
          <w:rFonts w:ascii="Times New Roman" w:hAnsi="Times New Roman" w:cs="Times New Roman"/>
          <w:szCs w:val="21"/>
        </w:rPr>
        <w:t>份，具有同等法律效力，</w:t>
      </w:r>
      <w:r w:rsidRPr="00F60605">
        <w:rPr>
          <w:rFonts w:ascii="Times New Roman" w:hAnsi="Times New Roman" w:cs="Times New Roman" w:hint="eastAsia"/>
          <w:szCs w:val="21"/>
        </w:rPr>
        <w:t>甲方</w:t>
      </w:r>
      <w:r w:rsidR="00FB1D36" w:rsidRPr="00F60605">
        <w:rPr>
          <w:rFonts w:ascii="Times New Roman" w:hAnsi="Times New Roman" w:cs="Times New Roman" w:hint="eastAsia"/>
          <w:szCs w:val="21"/>
          <w:u w:val="single"/>
        </w:rPr>
        <w:t>叁</w:t>
      </w:r>
      <w:r w:rsidRPr="00F60605">
        <w:rPr>
          <w:rFonts w:ascii="Times New Roman" w:hAnsi="Times New Roman" w:cs="Times New Roman"/>
          <w:szCs w:val="21"/>
        </w:rPr>
        <w:t>份</w:t>
      </w:r>
      <w:r w:rsidRPr="00F60605">
        <w:rPr>
          <w:rFonts w:ascii="Times New Roman" w:hAnsi="Times New Roman" w:cs="Times New Roman" w:hint="eastAsia"/>
          <w:szCs w:val="21"/>
        </w:rPr>
        <w:t>，乙方</w:t>
      </w:r>
      <w:r w:rsidR="00FB1D36" w:rsidRPr="00F60605">
        <w:rPr>
          <w:rFonts w:ascii="Times New Roman" w:hAnsi="Times New Roman" w:cs="Times New Roman" w:hint="eastAsia"/>
          <w:szCs w:val="21"/>
        </w:rPr>
        <w:t>叁</w:t>
      </w:r>
      <w:r w:rsidRPr="00F60605">
        <w:rPr>
          <w:rFonts w:ascii="Times New Roman" w:hAnsi="Times New Roman" w:cs="Times New Roman"/>
          <w:szCs w:val="21"/>
        </w:rPr>
        <w:t>份</w:t>
      </w:r>
      <w:r w:rsidRPr="00F60605">
        <w:rPr>
          <w:rFonts w:ascii="Times New Roman" w:hAnsi="Times New Roman" w:cs="Times New Roman" w:hint="eastAsia"/>
          <w:szCs w:val="21"/>
        </w:rPr>
        <w:t>，丙</w:t>
      </w:r>
      <w:r w:rsidRPr="00F60605">
        <w:rPr>
          <w:rFonts w:ascii="Times New Roman" w:hAnsi="Times New Roman" w:cs="Times New Roman"/>
          <w:szCs w:val="21"/>
        </w:rPr>
        <w:t>方执</w:t>
      </w:r>
      <w:r w:rsidRPr="00F60605">
        <w:rPr>
          <w:rFonts w:ascii="Times New Roman" w:hAnsi="Times New Roman" w:cs="Times New Roman" w:hint="eastAsia"/>
          <w:szCs w:val="21"/>
        </w:rPr>
        <w:t>贰</w:t>
      </w:r>
      <w:r w:rsidRPr="00F60605">
        <w:rPr>
          <w:rFonts w:ascii="Times New Roman" w:hAnsi="Times New Roman" w:cs="Times New Roman"/>
          <w:szCs w:val="21"/>
        </w:rPr>
        <w:t>份。</w:t>
      </w:r>
    </w:p>
    <w:p w:rsidR="00026379" w:rsidRPr="00F60605" w:rsidRDefault="00026379">
      <w:pPr>
        <w:adjustRightInd w:val="0"/>
        <w:snapToGrid w:val="0"/>
        <w:spacing w:line="360" w:lineRule="auto"/>
        <w:ind w:firstLineChars="200" w:firstLine="420"/>
        <w:rPr>
          <w:rFonts w:ascii="Times New Roman" w:hAnsi="Times New Roman" w:cs="Times New Roman"/>
          <w:szCs w:val="21"/>
        </w:rPr>
      </w:pP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（以下无正文）</w:t>
      </w:r>
    </w:p>
    <w:p w:rsidR="00026379" w:rsidRPr="00F60605" w:rsidRDefault="00026379">
      <w:pPr>
        <w:adjustRightInd w:val="0"/>
        <w:snapToGrid w:val="0"/>
        <w:spacing w:line="360" w:lineRule="auto"/>
        <w:ind w:firstLineChars="200" w:firstLine="420"/>
        <w:rPr>
          <w:rFonts w:ascii="Times New Roman" w:hAnsi="Times New Roman" w:cs="Times New Roman"/>
          <w:szCs w:val="21"/>
        </w:rPr>
      </w:pPr>
    </w:p>
    <w:p w:rsidR="00026379" w:rsidRPr="00F60605" w:rsidRDefault="00026379" w:rsidP="00EF04EA">
      <w:pPr>
        <w:adjustRightInd w:val="0"/>
        <w:snapToGrid w:val="0"/>
        <w:spacing w:line="360" w:lineRule="auto"/>
        <w:rPr>
          <w:rFonts w:ascii="Times New Roman" w:hAnsi="Times New Roman" w:cs="Times New Roman"/>
          <w:szCs w:val="21"/>
        </w:rPr>
      </w:pPr>
    </w:p>
    <w:p w:rsidR="00026379" w:rsidRPr="00F60605" w:rsidRDefault="00026379">
      <w:pPr>
        <w:adjustRightInd w:val="0"/>
        <w:snapToGrid w:val="0"/>
        <w:spacing w:line="360" w:lineRule="auto"/>
        <w:ind w:firstLineChars="200" w:firstLine="420"/>
        <w:rPr>
          <w:rFonts w:ascii="Times New Roman" w:hAnsi="Times New Roman" w:cs="Times New Roman"/>
          <w:szCs w:val="21"/>
        </w:rPr>
      </w:pPr>
    </w:p>
    <w:p w:rsidR="00026379" w:rsidRPr="00F60605" w:rsidRDefault="00026379">
      <w:pPr>
        <w:adjustRightInd w:val="0"/>
        <w:snapToGrid w:val="0"/>
        <w:spacing w:line="360" w:lineRule="auto"/>
        <w:ind w:firstLineChars="200" w:firstLine="420"/>
        <w:rPr>
          <w:rFonts w:ascii="Times New Roman" w:hAnsi="Times New Roman" w:cs="Times New Roman"/>
          <w:szCs w:val="21"/>
        </w:rPr>
      </w:pPr>
    </w:p>
    <w:p w:rsidR="00026379" w:rsidRPr="00F60605" w:rsidRDefault="00750C52">
      <w:pPr>
        <w:adjustRightInd w:val="0"/>
        <w:spacing w:line="360" w:lineRule="auto"/>
        <w:ind w:firstLineChars="200" w:firstLine="420"/>
        <w:rPr>
          <w:rFonts w:ascii="Times New Roman" w:hAnsi="Times New Roman" w:cs="Times New Roman"/>
          <w:snapToGrid w:val="0"/>
          <w:kern w:val="0"/>
          <w:szCs w:val="21"/>
        </w:rPr>
      </w:pPr>
      <w:r w:rsidRPr="00F60605">
        <w:rPr>
          <w:rFonts w:ascii="Times New Roman" w:hAnsi="Times New Roman" w:cs="Times New Roman"/>
          <w:snapToGrid w:val="0"/>
          <w:kern w:val="0"/>
          <w:szCs w:val="21"/>
        </w:rPr>
        <w:t>发包人：</w:t>
      </w:r>
      <w:r w:rsidRPr="00F60605">
        <w:rPr>
          <w:rFonts w:ascii="Times New Roman" w:hAnsi="Times New Roman" w:cs="Times New Roman"/>
          <w:snapToGrid w:val="0"/>
          <w:kern w:val="0"/>
          <w:szCs w:val="21"/>
          <w:u w:val="single"/>
        </w:rPr>
        <w:t>重庆园西实业有限公司</w:t>
      </w:r>
      <w:r w:rsidRPr="00F60605">
        <w:rPr>
          <w:rFonts w:ascii="Times New Roman" w:hAnsi="Times New Roman" w:cs="Times New Roman"/>
          <w:snapToGrid w:val="0"/>
          <w:kern w:val="0"/>
          <w:szCs w:val="21"/>
        </w:rPr>
        <w:t>（公章或合同专用章）</w:t>
      </w:r>
    </w:p>
    <w:p w:rsidR="00026379" w:rsidRPr="00F60605" w:rsidRDefault="00750C52" w:rsidP="003774D1">
      <w:pPr>
        <w:spacing w:line="700" w:lineRule="exact"/>
        <w:ind w:firstLineChars="200" w:firstLine="420"/>
        <w:rPr>
          <w:rFonts w:ascii="Times New Roman" w:hAnsi="Times New Roman" w:cs="Times New Roman"/>
          <w:snapToGrid w:val="0"/>
          <w:kern w:val="0"/>
          <w:szCs w:val="21"/>
        </w:rPr>
      </w:pPr>
      <w:r w:rsidRPr="00F60605">
        <w:rPr>
          <w:rFonts w:ascii="Times New Roman" w:hAnsi="Times New Roman" w:cs="Times New Roman"/>
          <w:snapToGrid w:val="0"/>
          <w:kern w:val="0"/>
          <w:szCs w:val="21"/>
        </w:rPr>
        <w:t>法定代表人：</w:t>
      </w:r>
      <w:r w:rsidR="003774D1" w:rsidRPr="00F60605">
        <w:rPr>
          <w:rFonts w:ascii="Times New Roman" w:hAnsi="Times New Roman" w:cs="Times New Roman" w:hint="eastAsia"/>
          <w:snapToGrid w:val="0"/>
          <w:kern w:val="0"/>
          <w:szCs w:val="21"/>
        </w:rPr>
        <w:t xml:space="preserve"> </w:t>
      </w:r>
    </w:p>
    <w:p w:rsidR="00026379" w:rsidRPr="00F60605" w:rsidRDefault="00026379">
      <w:pPr>
        <w:spacing w:line="360" w:lineRule="auto"/>
        <w:ind w:firstLineChars="200" w:firstLine="420"/>
        <w:rPr>
          <w:rFonts w:ascii="Times New Roman" w:hAnsi="Times New Roman" w:cs="Times New Roman"/>
          <w:snapToGrid w:val="0"/>
          <w:kern w:val="0"/>
          <w:szCs w:val="21"/>
          <w:u w:val="single"/>
        </w:rPr>
      </w:pPr>
    </w:p>
    <w:p w:rsidR="00026379" w:rsidRPr="00F60605" w:rsidRDefault="00026379">
      <w:pPr>
        <w:spacing w:line="360" w:lineRule="auto"/>
        <w:ind w:firstLineChars="200" w:firstLine="420"/>
        <w:rPr>
          <w:rFonts w:ascii="Times New Roman" w:hAnsi="Times New Roman" w:cs="Times New Roman"/>
          <w:snapToGrid w:val="0"/>
          <w:kern w:val="0"/>
          <w:szCs w:val="21"/>
          <w:u w:val="single"/>
        </w:rPr>
      </w:pPr>
    </w:p>
    <w:p w:rsidR="00026379" w:rsidRPr="00F60605" w:rsidRDefault="00026379">
      <w:pPr>
        <w:adjustRightInd w:val="0"/>
        <w:spacing w:line="360" w:lineRule="auto"/>
        <w:ind w:firstLineChars="200" w:firstLine="420"/>
        <w:rPr>
          <w:rFonts w:ascii="Times New Roman" w:hAnsi="Times New Roman" w:cs="Times New Roman"/>
          <w:snapToGrid w:val="0"/>
          <w:kern w:val="0"/>
          <w:szCs w:val="21"/>
        </w:rPr>
      </w:pPr>
    </w:p>
    <w:p w:rsidR="00026379" w:rsidRPr="00F60605" w:rsidRDefault="00750C52">
      <w:pPr>
        <w:adjustRightInd w:val="0"/>
        <w:spacing w:line="360" w:lineRule="auto"/>
        <w:ind w:firstLineChars="200" w:firstLine="420"/>
        <w:rPr>
          <w:rFonts w:ascii="Times New Roman" w:hAnsi="Times New Roman" w:cs="Times New Roman"/>
          <w:snapToGrid w:val="0"/>
          <w:kern w:val="0"/>
          <w:szCs w:val="21"/>
        </w:rPr>
      </w:pPr>
      <w:r w:rsidRPr="00F60605">
        <w:rPr>
          <w:rFonts w:ascii="Times New Roman" w:hAnsi="Times New Roman" w:cs="Times New Roman" w:hint="eastAsia"/>
          <w:snapToGrid w:val="0"/>
          <w:kern w:val="0"/>
          <w:szCs w:val="21"/>
        </w:rPr>
        <w:t>代理业主</w:t>
      </w:r>
      <w:r w:rsidRPr="00F60605">
        <w:rPr>
          <w:rFonts w:ascii="Times New Roman" w:hAnsi="Times New Roman" w:cs="Times New Roman"/>
          <w:snapToGrid w:val="0"/>
          <w:kern w:val="0"/>
          <w:szCs w:val="21"/>
        </w:rPr>
        <w:t>：</w:t>
      </w:r>
      <w:r w:rsidR="00717DA5" w:rsidRPr="00F60605">
        <w:rPr>
          <w:rFonts w:ascii="Times New Roman" w:hAnsi="Times New Roman" w:cs="Times New Roman" w:hint="eastAsia"/>
          <w:snapToGrid w:val="0"/>
          <w:kern w:val="0"/>
          <w:szCs w:val="21"/>
          <w:u w:val="single"/>
        </w:rPr>
        <w:t>重庆铝都</w:t>
      </w:r>
      <w:r w:rsidR="00EF04EA">
        <w:rPr>
          <w:rFonts w:ascii="Times New Roman" w:hAnsi="Times New Roman" w:cs="Times New Roman" w:hint="eastAsia"/>
          <w:snapToGrid w:val="0"/>
          <w:kern w:val="0"/>
          <w:szCs w:val="21"/>
          <w:u w:val="single"/>
        </w:rPr>
        <w:t>投</w:t>
      </w:r>
      <w:r w:rsidR="00EF04EA">
        <w:rPr>
          <w:rFonts w:ascii="Times New Roman" w:hAnsi="Times New Roman" w:cs="Times New Roman"/>
          <w:snapToGrid w:val="0"/>
          <w:kern w:val="0"/>
          <w:szCs w:val="21"/>
          <w:u w:val="single"/>
        </w:rPr>
        <w:t>资</w:t>
      </w:r>
      <w:r w:rsidR="00717DA5" w:rsidRPr="00F60605">
        <w:rPr>
          <w:rFonts w:ascii="Times New Roman" w:hAnsi="Times New Roman" w:cs="Times New Roman"/>
          <w:snapToGrid w:val="0"/>
          <w:kern w:val="0"/>
          <w:szCs w:val="21"/>
          <w:u w:val="single"/>
        </w:rPr>
        <w:t>有限公司</w:t>
      </w:r>
      <w:r w:rsidRPr="00F60605">
        <w:rPr>
          <w:rFonts w:ascii="Times New Roman" w:hAnsi="Times New Roman" w:cs="Times New Roman"/>
          <w:snapToGrid w:val="0"/>
          <w:kern w:val="0"/>
          <w:szCs w:val="21"/>
        </w:rPr>
        <w:t>（公章或合同专用章）</w:t>
      </w:r>
    </w:p>
    <w:p w:rsidR="00026379" w:rsidRPr="00F60605" w:rsidRDefault="00750C52">
      <w:pPr>
        <w:spacing w:line="360" w:lineRule="auto"/>
        <w:ind w:firstLineChars="200" w:firstLine="420"/>
        <w:rPr>
          <w:rFonts w:ascii="Times New Roman" w:hAnsi="Times New Roman" w:cs="Times New Roman"/>
          <w:snapToGrid w:val="0"/>
          <w:kern w:val="0"/>
          <w:szCs w:val="21"/>
        </w:rPr>
      </w:pPr>
      <w:r w:rsidRPr="00F60605">
        <w:rPr>
          <w:rFonts w:ascii="Times New Roman" w:hAnsi="Times New Roman" w:cs="Times New Roman"/>
          <w:snapToGrid w:val="0"/>
          <w:kern w:val="0"/>
          <w:szCs w:val="21"/>
        </w:rPr>
        <w:t>法定代表人：</w:t>
      </w:r>
      <w:r w:rsidR="00EF04EA" w:rsidRPr="00F60605">
        <w:rPr>
          <w:rFonts w:ascii="Times New Roman" w:hAnsi="Times New Roman" w:cs="Times New Roman"/>
          <w:snapToGrid w:val="0"/>
          <w:kern w:val="0"/>
          <w:szCs w:val="21"/>
        </w:rPr>
        <w:t xml:space="preserve"> </w:t>
      </w:r>
    </w:p>
    <w:p w:rsidR="00026379" w:rsidRPr="00F60605" w:rsidRDefault="00026379">
      <w:pPr>
        <w:spacing w:line="360" w:lineRule="auto"/>
        <w:ind w:firstLineChars="200" w:firstLine="420"/>
        <w:rPr>
          <w:rFonts w:ascii="Times New Roman" w:hAnsi="Times New Roman" w:cs="Times New Roman"/>
          <w:snapToGrid w:val="0"/>
          <w:kern w:val="0"/>
          <w:szCs w:val="21"/>
        </w:rPr>
      </w:pPr>
    </w:p>
    <w:p w:rsidR="00026379" w:rsidRPr="00F60605" w:rsidRDefault="00026379">
      <w:pPr>
        <w:spacing w:line="360" w:lineRule="auto"/>
        <w:ind w:firstLineChars="200" w:firstLine="420"/>
        <w:rPr>
          <w:rFonts w:ascii="Times New Roman" w:hAnsi="Times New Roman" w:cs="Times New Roman"/>
          <w:snapToGrid w:val="0"/>
          <w:kern w:val="0"/>
          <w:szCs w:val="21"/>
          <w:u w:val="single"/>
        </w:rPr>
      </w:pPr>
    </w:p>
    <w:p w:rsidR="00026379" w:rsidRPr="00F60605" w:rsidRDefault="00026379">
      <w:pPr>
        <w:adjustRightInd w:val="0"/>
        <w:snapToGrid w:val="0"/>
        <w:spacing w:line="360" w:lineRule="auto"/>
        <w:ind w:firstLineChars="198" w:firstLine="396"/>
        <w:rPr>
          <w:rFonts w:ascii="Times New Roman" w:hAnsi="Times New Roman" w:cs="Times New Roman"/>
          <w:sz w:val="20"/>
          <w:szCs w:val="20"/>
          <w:u w:val="single"/>
        </w:rPr>
      </w:pPr>
    </w:p>
    <w:p w:rsidR="00026379" w:rsidRPr="00F60605" w:rsidRDefault="00026379">
      <w:pPr>
        <w:adjustRightInd w:val="0"/>
        <w:snapToGrid w:val="0"/>
        <w:spacing w:line="360" w:lineRule="auto"/>
        <w:ind w:firstLineChars="198" w:firstLine="396"/>
        <w:rPr>
          <w:rFonts w:ascii="Times New Roman" w:hAnsi="Times New Roman" w:cs="Times New Roman"/>
          <w:sz w:val="20"/>
          <w:szCs w:val="20"/>
          <w:u w:val="single"/>
        </w:rPr>
      </w:pPr>
    </w:p>
    <w:p w:rsidR="00026379" w:rsidRPr="00F60605" w:rsidRDefault="00750C52">
      <w:pPr>
        <w:adjustRightInd w:val="0"/>
        <w:snapToGrid w:val="0"/>
        <w:spacing w:line="360" w:lineRule="auto"/>
        <w:ind w:firstLineChars="198" w:firstLine="436"/>
        <w:rPr>
          <w:rFonts w:ascii="Times New Roman" w:hAnsi="Times New Roman" w:cs="Times New Roman"/>
          <w:sz w:val="20"/>
          <w:szCs w:val="20"/>
        </w:rPr>
      </w:pPr>
      <w:r w:rsidRPr="00F60605">
        <w:rPr>
          <w:rFonts w:ascii="Times New Roman" w:hAnsi="Times New Roman" w:cs="Times New Roman"/>
          <w:sz w:val="22"/>
        </w:rPr>
        <w:t>监理人：</w:t>
      </w:r>
      <w:r w:rsidRPr="00F60605">
        <w:rPr>
          <w:rFonts w:ascii="Times New Roman" w:hAnsi="Times New Roman" w:cs="Times New Roman"/>
          <w:sz w:val="22"/>
          <w:u w:val="single"/>
        </w:rPr>
        <w:t>（盖章）</w:t>
      </w:r>
    </w:p>
    <w:p w:rsidR="00026379" w:rsidRPr="00F60605" w:rsidRDefault="00750C52" w:rsidP="007E5C5D">
      <w:pPr>
        <w:adjustRightInd w:val="0"/>
        <w:snapToGrid w:val="0"/>
        <w:spacing w:line="360" w:lineRule="auto"/>
        <w:ind w:firstLineChars="198" w:firstLine="436"/>
        <w:rPr>
          <w:rFonts w:ascii="Times New Roman" w:hAnsi="Times New Roman" w:cs="Times New Roman"/>
          <w:sz w:val="20"/>
          <w:szCs w:val="20"/>
        </w:rPr>
      </w:pPr>
      <w:r w:rsidRPr="00F60605">
        <w:rPr>
          <w:rFonts w:ascii="Times New Roman" w:hAnsi="Times New Roman" w:cs="Times New Roman"/>
          <w:sz w:val="22"/>
        </w:rPr>
        <w:t>住所：</w:t>
      </w:r>
    </w:p>
    <w:p w:rsidR="00026379" w:rsidRPr="00F60605" w:rsidRDefault="00750C52" w:rsidP="007E5C5D">
      <w:pPr>
        <w:adjustRightInd w:val="0"/>
        <w:snapToGrid w:val="0"/>
        <w:spacing w:line="360" w:lineRule="auto"/>
        <w:ind w:firstLineChars="200" w:firstLine="440"/>
        <w:rPr>
          <w:rFonts w:ascii="Times New Roman" w:hAnsi="Times New Roman" w:cs="Times New Roman"/>
          <w:sz w:val="20"/>
          <w:szCs w:val="20"/>
        </w:rPr>
      </w:pPr>
      <w:r w:rsidRPr="00F60605">
        <w:rPr>
          <w:rFonts w:ascii="Times New Roman" w:hAnsi="Times New Roman" w:cs="Times New Roman"/>
          <w:sz w:val="22"/>
        </w:rPr>
        <w:t>邮政编码：</w:t>
      </w:r>
    </w:p>
    <w:p w:rsidR="00026379" w:rsidRPr="00F60605" w:rsidRDefault="00750C52" w:rsidP="0064573A">
      <w:pPr>
        <w:adjustRightInd w:val="0"/>
        <w:snapToGrid w:val="0"/>
        <w:spacing w:line="360" w:lineRule="auto"/>
        <w:ind w:firstLineChars="200" w:firstLine="440"/>
        <w:rPr>
          <w:rFonts w:ascii="Times New Roman" w:hAnsi="Times New Roman" w:cs="Times New Roman"/>
          <w:sz w:val="22"/>
        </w:rPr>
      </w:pPr>
      <w:r w:rsidRPr="00F60605">
        <w:rPr>
          <w:rFonts w:ascii="Times New Roman" w:hAnsi="Times New Roman" w:cs="Times New Roman"/>
          <w:sz w:val="22"/>
        </w:rPr>
        <w:t>法定代表人或其授权</w:t>
      </w:r>
    </w:p>
    <w:p w:rsidR="00026379" w:rsidRPr="00F60605" w:rsidRDefault="00750C52" w:rsidP="0064573A">
      <w:pPr>
        <w:adjustRightInd w:val="0"/>
        <w:snapToGrid w:val="0"/>
        <w:spacing w:line="360" w:lineRule="auto"/>
        <w:ind w:firstLineChars="200" w:firstLine="440"/>
        <w:rPr>
          <w:rFonts w:ascii="Times New Roman" w:hAnsi="Times New Roman" w:cs="Times New Roman"/>
          <w:sz w:val="20"/>
          <w:szCs w:val="20"/>
        </w:rPr>
      </w:pPr>
      <w:r w:rsidRPr="00F60605">
        <w:rPr>
          <w:rFonts w:ascii="Times New Roman" w:hAnsi="Times New Roman" w:cs="Times New Roman"/>
          <w:sz w:val="22"/>
        </w:rPr>
        <w:t>的代理人：</w:t>
      </w:r>
      <w:r w:rsidRPr="00F60605">
        <w:rPr>
          <w:rFonts w:ascii="Times New Roman" w:hAnsi="Times New Roman" w:cs="Times New Roman"/>
          <w:sz w:val="22"/>
          <w:u w:val="single"/>
        </w:rPr>
        <w:t>（签字）</w:t>
      </w:r>
    </w:p>
    <w:p w:rsidR="00026379" w:rsidRPr="00F60605" w:rsidRDefault="00750C52" w:rsidP="0064573A">
      <w:pPr>
        <w:adjustRightInd w:val="0"/>
        <w:snapToGrid w:val="0"/>
        <w:spacing w:line="360" w:lineRule="auto"/>
        <w:ind w:firstLineChars="200" w:firstLine="440"/>
        <w:rPr>
          <w:rFonts w:ascii="Times New Roman" w:hAnsi="Times New Roman" w:cs="Times New Roman"/>
          <w:sz w:val="20"/>
          <w:szCs w:val="20"/>
        </w:rPr>
      </w:pPr>
      <w:r w:rsidRPr="00F60605">
        <w:rPr>
          <w:rFonts w:ascii="Times New Roman" w:hAnsi="Times New Roman" w:cs="Times New Roman"/>
          <w:sz w:val="22"/>
        </w:rPr>
        <w:t>开户银行：</w:t>
      </w:r>
    </w:p>
    <w:p w:rsidR="00026379" w:rsidRPr="00F60605" w:rsidRDefault="00750C52" w:rsidP="007E5C5D">
      <w:pPr>
        <w:adjustRightInd w:val="0"/>
        <w:snapToGrid w:val="0"/>
        <w:spacing w:line="360" w:lineRule="auto"/>
        <w:ind w:firstLineChars="198" w:firstLine="436"/>
        <w:rPr>
          <w:rFonts w:ascii="Times New Roman" w:hAnsi="Times New Roman" w:cs="Times New Roman"/>
          <w:sz w:val="20"/>
          <w:szCs w:val="20"/>
        </w:rPr>
      </w:pPr>
      <w:r w:rsidRPr="00F60605">
        <w:rPr>
          <w:rFonts w:ascii="Times New Roman" w:hAnsi="Times New Roman" w:cs="Times New Roman"/>
          <w:sz w:val="22"/>
        </w:rPr>
        <w:t>账号：</w:t>
      </w:r>
    </w:p>
    <w:p w:rsidR="00026379" w:rsidRPr="00F60605" w:rsidRDefault="00750C52" w:rsidP="007E5C5D">
      <w:pPr>
        <w:adjustRightInd w:val="0"/>
        <w:snapToGrid w:val="0"/>
        <w:spacing w:line="360" w:lineRule="auto"/>
        <w:ind w:firstLineChars="198" w:firstLine="436"/>
        <w:rPr>
          <w:rFonts w:ascii="Times New Roman" w:hAnsi="Times New Roman" w:cs="Times New Roman"/>
          <w:sz w:val="20"/>
          <w:szCs w:val="20"/>
        </w:rPr>
      </w:pPr>
      <w:r w:rsidRPr="00F60605">
        <w:rPr>
          <w:rFonts w:ascii="Times New Roman" w:hAnsi="Times New Roman" w:cs="Times New Roman"/>
          <w:sz w:val="22"/>
        </w:rPr>
        <w:t>传真：</w:t>
      </w:r>
    </w:p>
    <w:p w:rsidR="00026379" w:rsidRPr="00F60605" w:rsidRDefault="00750C52" w:rsidP="0064573A">
      <w:pPr>
        <w:adjustRightInd w:val="0"/>
        <w:snapToGrid w:val="0"/>
        <w:spacing w:line="360" w:lineRule="auto"/>
        <w:ind w:firstLineChars="200" w:firstLine="440"/>
        <w:rPr>
          <w:rFonts w:ascii="Times New Roman" w:hAnsi="Times New Roman" w:cs="Times New Roman"/>
          <w:sz w:val="20"/>
          <w:szCs w:val="20"/>
          <w:u w:val="single"/>
        </w:rPr>
      </w:pPr>
      <w:r w:rsidRPr="00F60605">
        <w:rPr>
          <w:rFonts w:ascii="Times New Roman" w:hAnsi="Times New Roman" w:cs="Times New Roman"/>
          <w:sz w:val="22"/>
        </w:rPr>
        <w:t>电子邮箱：</w:t>
      </w:r>
    </w:p>
    <w:p w:rsidR="00026379" w:rsidRPr="00F60605" w:rsidRDefault="00750C52">
      <w:pPr>
        <w:pageBreakBefore/>
        <w:spacing w:line="360" w:lineRule="auto"/>
        <w:jc w:val="center"/>
        <w:outlineLvl w:val="1"/>
        <w:rPr>
          <w:rFonts w:ascii="Times New Roman" w:hAnsi="Times New Roman" w:cs="Times New Roman"/>
          <w:b/>
          <w:sz w:val="32"/>
          <w:szCs w:val="32"/>
        </w:rPr>
      </w:pPr>
      <w:r w:rsidRPr="00F60605">
        <w:rPr>
          <w:rFonts w:ascii="Times New Roman" w:hAnsi="Times New Roman" w:cs="Times New Roman"/>
          <w:b/>
          <w:sz w:val="32"/>
          <w:szCs w:val="32"/>
        </w:rPr>
        <w:lastRenderedPageBreak/>
        <w:t>第二部分通用条件</w:t>
      </w:r>
    </w:p>
    <w:p w:rsidR="00026379" w:rsidRPr="00F60605" w:rsidRDefault="00026379">
      <w:pPr>
        <w:spacing w:line="360" w:lineRule="auto"/>
        <w:jc w:val="center"/>
        <w:rPr>
          <w:rFonts w:ascii="Times New Roman" w:hAnsi="Times New Roman" w:cs="Times New Roman"/>
          <w:b/>
          <w:szCs w:val="21"/>
        </w:rPr>
      </w:pPr>
    </w:p>
    <w:p w:rsidR="00026379" w:rsidRPr="00F60605" w:rsidRDefault="00750C52">
      <w:pPr>
        <w:spacing w:line="360" w:lineRule="auto"/>
        <w:rPr>
          <w:rFonts w:ascii="Times New Roman" w:hAnsi="Times New Roman" w:cs="Times New Roman"/>
          <w:b/>
          <w:szCs w:val="21"/>
        </w:rPr>
      </w:pPr>
      <w:r w:rsidRPr="00F60605">
        <w:rPr>
          <w:rFonts w:ascii="Times New Roman" w:hAnsi="Times New Roman" w:cs="Times New Roman"/>
          <w:b/>
          <w:szCs w:val="21"/>
        </w:rPr>
        <w:t xml:space="preserve">1. </w:t>
      </w:r>
      <w:r w:rsidRPr="00F60605">
        <w:rPr>
          <w:rFonts w:ascii="Times New Roman" w:hAnsi="Times New Roman" w:cs="Times New Roman"/>
          <w:b/>
          <w:szCs w:val="21"/>
        </w:rPr>
        <w:t>定义与解释</w:t>
      </w:r>
    </w:p>
    <w:p w:rsidR="00026379" w:rsidRPr="00F60605" w:rsidRDefault="00750C52">
      <w:pPr>
        <w:spacing w:line="360" w:lineRule="auto"/>
        <w:ind w:leftChars="100" w:left="210"/>
        <w:rPr>
          <w:rFonts w:ascii="Times New Roman" w:hAnsi="Times New Roman" w:cs="Times New Roman"/>
          <w:bCs/>
          <w:szCs w:val="21"/>
        </w:rPr>
      </w:pPr>
      <w:r w:rsidRPr="00F60605">
        <w:rPr>
          <w:rFonts w:ascii="Times New Roman" w:hAnsi="Times New Roman" w:cs="Times New Roman"/>
          <w:szCs w:val="21"/>
        </w:rPr>
        <w:t xml:space="preserve">1.1 </w:t>
      </w:r>
      <w:r w:rsidRPr="00F60605">
        <w:rPr>
          <w:rFonts w:ascii="Times New Roman" w:hAnsi="Times New Roman" w:cs="Times New Roman"/>
          <w:bCs/>
          <w:szCs w:val="21"/>
        </w:rPr>
        <w:t>定义</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除根据上下文另有其意义外，组成本合同的全部文件中的下列名词和用语应具有本款所赋予的含义：</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1.1.1 “</w:t>
      </w:r>
      <w:r w:rsidRPr="00F60605">
        <w:rPr>
          <w:rFonts w:ascii="Times New Roman" w:hAnsi="Times New Roman" w:cs="Times New Roman"/>
          <w:szCs w:val="21"/>
        </w:rPr>
        <w:t>工程</w:t>
      </w:r>
      <w:r w:rsidRPr="00F60605">
        <w:rPr>
          <w:rFonts w:ascii="Times New Roman" w:hAnsi="Times New Roman" w:cs="Times New Roman"/>
          <w:szCs w:val="21"/>
        </w:rPr>
        <w:t>”</w:t>
      </w:r>
      <w:r w:rsidRPr="00F60605">
        <w:rPr>
          <w:rFonts w:ascii="Times New Roman" w:hAnsi="Times New Roman" w:cs="Times New Roman"/>
          <w:szCs w:val="21"/>
        </w:rPr>
        <w:t>是指按照本合同约定实施监理与相关服务的建设工程。</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1.1.2 “</w:t>
      </w:r>
      <w:r w:rsidRPr="00F60605">
        <w:rPr>
          <w:rFonts w:ascii="Times New Roman" w:hAnsi="Times New Roman" w:cs="Times New Roman"/>
          <w:szCs w:val="21"/>
        </w:rPr>
        <w:t>委托人</w:t>
      </w:r>
      <w:r w:rsidRPr="00F60605">
        <w:rPr>
          <w:rFonts w:ascii="Times New Roman" w:hAnsi="Times New Roman" w:cs="Times New Roman"/>
          <w:szCs w:val="21"/>
        </w:rPr>
        <w:t>”</w:t>
      </w:r>
      <w:r w:rsidRPr="00F60605">
        <w:rPr>
          <w:rFonts w:ascii="Times New Roman" w:hAnsi="Times New Roman" w:cs="Times New Roman"/>
          <w:szCs w:val="21"/>
        </w:rPr>
        <w:t>是指本合同中委托监理与相关服务的一方，及其合法的继承人或受让人。</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1.1.3 “</w:t>
      </w:r>
      <w:r w:rsidRPr="00F60605">
        <w:rPr>
          <w:rFonts w:ascii="Times New Roman" w:hAnsi="Times New Roman" w:cs="Times New Roman"/>
          <w:szCs w:val="21"/>
        </w:rPr>
        <w:t>监理人</w:t>
      </w:r>
      <w:r w:rsidRPr="00F60605">
        <w:rPr>
          <w:rFonts w:ascii="Times New Roman" w:hAnsi="Times New Roman" w:cs="Times New Roman"/>
          <w:szCs w:val="21"/>
        </w:rPr>
        <w:t>”</w:t>
      </w:r>
      <w:r w:rsidRPr="00F60605">
        <w:rPr>
          <w:rFonts w:ascii="Times New Roman" w:hAnsi="Times New Roman" w:cs="Times New Roman"/>
          <w:szCs w:val="21"/>
        </w:rPr>
        <w:t>是指本合同中提供监理与相关服务的一方，及其合法的继承人。</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1.1.4 “</w:t>
      </w:r>
      <w:r w:rsidRPr="00F60605">
        <w:rPr>
          <w:rFonts w:ascii="Times New Roman" w:hAnsi="Times New Roman" w:cs="Times New Roman"/>
          <w:szCs w:val="21"/>
        </w:rPr>
        <w:t>承包人</w:t>
      </w:r>
      <w:r w:rsidRPr="00F60605">
        <w:rPr>
          <w:rFonts w:ascii="Times New Roman" w:hAnsi="Times New Roman" w:cs="Times New Roman"/>
          <w:szCs w:val="21"/>
        </w:rPr>
        <w:t>”</w:t>
      </w:r>
      <w:r w:rsidRPr="00F60605">
        <w:rPr>
          <w:rFonts w:ascii="Times New Roman" w:hAnsi="Times New Roman" w:cs="Times New Roman"/>
          <w:szCs w:val="21"/>
        </w:rPr>
        <w:t>是指在工程范围内与委托人签订勘察、设计、施工等有关合同的当事人，及其合法的继承人。</w:t>
      </w:r>
    </w:p>
    <w:p w:rsidR="00026379" w:rsidRPr="00F60605" w:rsidRDefault="00750C52">
      <w:pPr>
        <w:pStyle w:val="a9"/>
        <w:spacing w:line="360" w:lineRule="auto"/>
        <w:ind w:firstLine="570"/>
        <w:rPr>
          <w:rFonts w:ascii="Times New Roman" w:hAnsi="Times New Roman" w:cs="Times New Roman"/>
          <w:sz w:val="21"/>
          <w:szCs w:val="21"/>
        </w:rPr>
      </w:pPr>
      <w:r w:rsidRPr="00F60605">
        <w:rPr>
          <w:rFonts w:ascii="Times New Roman" w:hAnsi="Times New Roman" w:cs="Times New Roman"/>
          <w:sz w:val="21"/>
          <w:szCs w:val="21"/>
        </w:rPr>
        <w:t>1.1.5 “</w:t>
      </w:r>
      <w:r w:rsidRPr="00F60605">
        <w:rPr>
          <w:rFonts w:ascii="Times New Roman" w:hAnsi="Times New Roman" w:cs="Times New Roman"/>
          <w:sz w:val="21"/>
          <w:szCs w:val="21"/>
        </w:rPr>
        <w:t>监理</w:t>
      </w:r>
      <w:r w:rsidRPr="00F60605">
        <w:rPr>
          <w:rFonts w:ascii="Times New Roman" w:hAnsi="Times New Roman" w:cs="Times New Roman"/>
          <w:sz w:val="21"/>
          <w:szCs w:val="21"/>
        </w:rPr>
        <w:t>”</w:t>
      </w:r>
      <w:r w:rsidRPr="00F60605">
        <w:rPr>
          <w:rFonts w:ascii="Times New Roman" w:hAnsi="Times New Roman" w:cs="Times New Roman"/>
          <w:sz w:val="21"/>
          <w:szCs w:val="21"/>
        </w:rPr>
        <w:t>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1.1.6 “</w:t>
      </w:r>
      <w:r w:rsidRPr="00F60605">
        <w:rPr>
          <w:rFonts w:ascii="Times New Roman" w:hAnsi="Times New Roman" w:cs="Times New Roman"/>
          <w:szCs w:val="21"/>
        </w:rPr>
        <w:t>相关服务</w:t>
      </w:r>
      <w:r w:rsidRPr="00F60605">
        <w:rPr>
          <w:rFonts w:ascii="Times New Roman" w:hAnsi="Times New Roman" w:cs="Times New Roman"/>
          <w:szCs w:val="21"/>
        </w:rPr>
        <w:t>”</w:t>
      </w:r>
      <w:r w:rsidRPr="00F60605">
        <w:rPr>
          <w:rFonts w:ascii="Times New Roman" w:hAnsi="Times New Roman" w:cs="Times New Roman"/>
          <w:szCs w:val="21"/>
        </w:rPr>
        <w:t>是指监理人受委托人的委托，按照本合同约定，在勘察、设计、保修等阶段提供的服务活动。</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1.1.7 “</w:t>
      </w:r>
      <w:r w:rsidRPr="00F60605">
        <w:rPr>
          <w:rFonts w:ascii="Times New Roman" w:hAnsi="Times New Roman" w:cs="Times New Roman"/>
          <w:szCs w:val="21"/>
        </w:rPr>
        <w:t>正常工作</w:t>
      </w:r>
      <w:r w:rsidRPr="00F60605">
        <w:rPr>
          <w:rFonts w:ascii="Times New Roman" w:hAnsi="Times New Roman" w:cs="Times New Roman"/>
          <w:szCs w:val="21"/>
        </w:rPr>
        <w:t>”</w:t>
      </w:r>
      <w:r w:rsidRPr="00F60605">
        <w:rPr>
          <w:rFonts w:ascii="Times New Roman" w:hAnsi="Times New Roman" w:cs="Times New Roman"/>
          <w:szCs w:val="21"/>
        </w:rPr>
        <w:t>指本合同订立时通用条件和专用条件中约定的监理人的工作。</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1.1.8 “</w:t>
      </w:r>
      <w:r w:rsidRPr="00F60605">
        <w:rPr>
          <w:rFonts w:ascii="Times New Roman" w:hAnsi="Times New Roman" w:cs="Times New Roman"/>
          <w:szCs w:val="21"/>
        </w:rPr>
        <w:t>附加工作</w:t>
      </w:r>
      <w:r w:rsidRPr="00F60605">
        <w:rPr>
          <w:rFonts w:ascii="Times New Roman" w:hAnsi="Times New Roman" w:cs="Times New Roman"/>
          <w:szCs w:val="21"/>
        </w:rPr>
        <w:t>”</w:t>
      </w:r>
      <w:r w:rsidRPr="00F60605">
        <w:rPr>
          <w:rFonts w:ascii="Times New Roman" w:hAnsi="Times New Roman" w:cs="Times New Roman"/>
          <w:szCs w:val="21"/>
        </w:rPr>
        <w:t>是指本合同约定的正常工作以外监理人的工作。</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1.1.9 “</w:t>
      </w:r>
      <w:r w:rsidRPr="00F60605">
        <w:rPr>
          <w:rFonts w:ascii="Times New Roman" w:hAnsi="Times New Roman" w:cs="Times New Roman"/>
          <w:szCs w:val="21"/>
        </w:rPr>
        <w:t>项目监理机构</w:t>
      </w:r>
      <w:r w:rsidRPr="00F60605">
        <w:rPr>
          <w:rFonts w:ascii="Times New Roman" w:hAnsi="Times New Roman" w:cs="Times New Roman"/>
          <w:szCs w:val="21"/>
        </w:rPr>
        <w:t>”</w:t>
      </w:r>
      <w:r w:rsidRPr="00F60605">
        <w:rPr>
          <w:rFonts w:ascii="Times New Roman" w:hAnsi="Times New Roman" w:cs="Times New Roman"/>
          <w:szCs w:val="21"/>
        </w:rPr>
        <w:t>是指监理人派驻工程负责履行本合同的组织机构。</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1.1.10 “</w:t>
      </w:r>
      <w:r w:rsidRPr="00F60605">
        <w:rPr>
          <w:rFonts w:ascii="Times New Roman" w:hAnsi="Times New Roman" w:cs="Times New Roman"/>
          <w:szCs w:val="21"/>
        </w:rPr>
        <w:t>总监理工程师</w:t>
      </w:r>
      <w:r w:rsidRPr="00F60605">
        <w:rPr>
          <w:rFonts w:ascii="Times New Roman" w:hAnsi="Times New Roman" w:cs="Times New Roman"/>
          <w:szCs w:val="21"/>
        </w:rPr>
        <w:t>”</w:t>
      </w:r>
      <w:r w:rsidRPr="00F60605">
        <w:rPr>
          <w:rFonts w:ascii="Times New Roman" w:hAnsi="Times New Roman" w:cs="Times New Roman"/>
          <w:szCs w:val="21"/>
        </w:rPr>
        <w:t>是指由监理人的法定代表人书面授权，全面负责履行本合同、主持项目监理机构工作的注册监理工程师。</w:t>
      </w:r>
    </w:p>
    <w:p w:rsidR="00026379" w:rsidRPr="00F60605" w:rsidRDefault="00750C52">
      <w:pPr>
        <w:adjustRightInd w:val="0"/>
        <w:snapToGrid w:val="0"/>
        <w:spacing w:line="360" w:lineRule="auto"/>
        <w:ind w:firstLineChars="198" w:firstLine="416"/>
        <w:rPr>
          <w:rFonts w:ascii="Times New Roman" w:hAnsi="Times New Roman" w:cs="Times New Roman"/>
          <w:szCs w:val="21"/>
        </w:rPr>
      </w:pPr>
      <w:r w:rsidRPr="00F60605">
        <w:rPr>
          <w:rFonts w:ascii="Times New Roman" w:hAnsi="Times New Roman" w:cs="Times New Roman"/>
          <w:szCs w:val="21"/>
        </w:rPr>
        <w:t>1.1.11 “</w:t>
      </w:r>
      <w:r w:rsidRPr="00F60605">
        <w:rPr>
          <w:rFonts w:ascii="Times New Roman" w:hAnsi="Times New Roman" w:cs="Times New Roman"/>
          <w:szCs w:val="21"/>
        </w:rPr>
        <w:t>酬金</w:t>
      </w:r>
      <w:r w:rsidRPr="00F60605">
        <w:rPr>
          <w:rFonts w:ascii="Times New Roman" w:hAnsi="Times New Roman" w:cs="Times New Roman"/>
          <w:szCs w:val="21"/>
        </w:rPr>
        <w:t>”</w:t>
      </w:r>
      <w:r w:rsidRPr="00F60605">
        <w:rPr>
          <w:rFonts w:ascii="Times New Roman" w:hAnsi="Times New Roman" w:cs="Times New Roman"/>
          <w:szCs w:val="21"/>
        </w:rPr>
        <w:t>是指监理人履行本合同义务，委托人按照本合同约定给付监理人的金额。</w:t>
      </w:r>
    </w:p>
    <w:p w:rsidR="00026379" w:rsidRPr="00F60605" w:rsidRDefault="00750C52">
      <w:pPr>
        <w:adjustRightInd w:val="0"/>
        <w:snapToGrid w:val="0"/>
        <w:spacing w:line="360" w:lineRule="auto"/>
        <w:ind w:firstLineChars="198" w:firstLine="416"/>
        <w:rPr>
          <w:rFonts w:ascii="Times New Roman" w:hAnsi="Times New Roman" w:cs="Times New Roman"/>
          <w:szCs w:val="21"/>
        </w:rPr>
      </w:pPr>
      <w:r w:rsidRPr="00F60605">
        <w:rPr>
          <w:rFonts w:ascii="Times New Roman" w:hAnsi="Times New Roman" w:cs="Times New Roman"/>
          <w:szCs w:val="21"/>
        </w:rPr>
        <w:t>1.1.12 “</w:t>
      </w:r>
      <w:r w:rsidRPr="00F60605">
        <w:rPr>
          <w:rFonts w:ascii="Times New Roman" w:hAnsi="Times New Roman" w:cs="Times New Roman"/>
          <w:szCs w:val="21"/>
        </w:rPr>
        <w:t>正常工作</w:t>
      </w:r>
      <w:r w:rsidRPr="00F60605">
        <w:rPr>
          <w:rFonts w:ascii="Times New Roman" w:hAnsi="Times New Roman" w:cs="Times New Roman"/>
          <w:kern w:val="0"/>
          <w:szCs w:val="21"/>
        </w:rPr>
        <w:t>酬金</w:t>
      </w:r>
      <w:r w:rsidRPr="00F60605">
        <w:rPr>
          <w:rFonts w:ascii="Times New Roman" w:hAnsi="Times New Roman" w:cs="Times New Roman"/>
          <w:kern w:val="0"/>
          <w:szCs w:val="21"/>
        </w:rPr>
        <w:t>”</w:t>
      </w:r>
      <w:r w:rsidRPr="00F60605">
        <w:rPr>
          <w:rFonts w:ascii="Times New Roman" w:hAnsi="Times New Roman" w:cs="Times New Roman"/>
          <w:szCs w:val="21"/>
        </w:rPr>
        <w:t>是指监理人完成正常工作，委托人应给付监理人并在协议书中载明的签约</w:t>
      </w:r>
      <w:r w:rsidRPr="00F60605">
        <w:rPr>
          <w:rFonts w:ascii="Times New Roman" w:hAnsi="Times New Roman" w:cs="Times New Roman"/>
          <w:kern w:val="0"/>
          <w:szCs w:val="21"/>
        </w:rPr>
        <w:t>酬金额</w:t>
      </w:r>
      <w:r w:rsidRPr="00F60605">
        <w:rPr>
          <w:rFonts w:ascii="Times New Roman" w:hAnsi="Times New Roman" w:cs="Times New Roman"/>
          <w:szCs w:val="21"/>
        </w:rPr>
        <w:t>。</w:t>
      </w:r>
    </w:p>
    <w:p w:rsidR="00026379" w:rsidRPr="00F60605" w:rsidRDefault="00750C52">
      <w:pPr>
        <w:adjustRightInd w:val="0"/>
        <w:snapToGrid w:val="0"/>
        <w:spacing w:line="360" w:lineRule="auto"/>
        <w:ind w:firstLineChars="198" w:firstLine="416"/>
        <w:rPr>
          <w:rFonts w:ascii="Times New Roman" w:hAnsi="Times New Roman" w:cs="Times New Roman"/>
          <w:szCs w:val="21"/>
        </w:rPr>
      </w:pPr>
      <w:r w:rsidRPr="00F60605">
        <w:rPr>
          <w:rFonts w:ascii="Times New Roman" w:hAnsi="Times New Roman" w:cs="Times New Roman"/>
          <w:szCs w:val="21"/>
        </w:rPr>
        <w:t>1.1.13 “</w:t>
      </w:r>
      <w:r w:rsidRPr="00F60605">
        <w:rPr>
          <w:rFonts w:ascii="Times New Roman" w:hAnsi="Times New Roman" w:cs="Times New Roman"/>
          <w:szCs w:val="21"/>
        </w:rPr>
        <w:t>附加工作酬金</w:t>
      </w:r>
      <w:r w:rsidRPr="00F60605">
        <w:rPr>
          <w:rFonts w:ascii="Times New Roman" w:hAnsi="Times New Roman" w:cs="Times New Roman"/>
          <w:szCs w:val="21"/>
        </w:rPr>
        <w:t>”</w:t>
      </w:r>
      <w:r w:rsidRPr="00F60605">
        <w:rPr>
          <w:rFonts w:ascii="Times New Roman" w:hAnsi="Times New Roman" w:cs="Times New Roman"/>
          <w:szCs w:val="21"/>
        </w:rPr>
        <w:t>是指监理人完成附加工作，委托人应给付监理人的金额。</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1.1.14 “</w:t>
      </w:r>
      <w:r w:rsidRPr="00F60605">
        <w:rPr>
          <w:rFonts w:ascii="Times New Roman" w:hAnsi="Times New Roman" w:cs="Times New Roman"/>
          <w:szCs w:val="21"/>
        </w:rPr>
        <w:t>一方</w:t>
      </w:r>
      <w:r w:rsidRPr="00F60605">
        <w:rPr>
          <w:rFonts w:ascii="Times New Roman" w:hAnsi="Times New Roman" w:cs="Times New Roman"/>
          <w:szCs w:val="21"/>
        </w:rPr>
        <w:t>”</w:t>
      </w:r>
      <w:r w:rsidRPr="00F60605">
        <w:rPr>
          <w:rFonts w:ascii="Times New Roman" w:hAnsi="Times New Roman" w:cs="Times New Roman"/>
          <w:szCs w:val="21"/>
        </w:rPr>
        <w:t>是指委托人或监理人；</w:t>
      </w:r>
      <w:r w:rsidRPr="00F60605">
        <w:rPr>
          <w:rFonts w:ascii="Times New Roman" w:hAnsi="Times New Roman" w:cs="Times New Roman"/>
          <w:szCs w:val="21"/>
        </w:rPr>
        <w:t>“</w:t>
      </w:r>
      <w:r w:rsidRPr="00F60605">
        <w:rPr>
          <w:rFonts w:ascii="Times New Roman" w:hAnsi="Times New Roman" w:cs="Times New Roman"/>
          <w:szCs w:val="21"/>
        </w:rPr>
        <w:t>双方</w:t>
      </w:r>
      <w:r w:rsidRPr="00F60605">
        <w:rPr>
          <w:rFonts w:ascii="Times New Roman" w:hAnsi="Times New Roman" w:cs="Times New Roman"/>
          <w:szCs w:val="21"/>
        </w:rPr>
        <w:t>”</w:t>
      </w:r>
      <w:r w:rsidRPr="00F60605">
        <w:rPr>
          <w:rFonts w:ascii="Times New Roman" w:hAnsi="Times New Roman" w:cs="Times New Roman"/>
          <w:szCs w:val="21"/>
        </w:rPr>
        <w:t>是指委托人和监理人；</w:t>
      </w:r>
      <w:r w:rsidRPr="00F60605">
        <w:rPr>
          <w:rFonts w:ascii="Times New Roman" w:hAnsi="Times New Roman" w:cs="Times New Roman"/>
          <w:szCs w:val="21"/>
        </w:rPr>
        <w:t>“</w:t>
      </w:r>
      <w:r w:rsidRPr="00F60605">
        <w:rPr>
          <w:rFonts w:ascii="Times New Roman" w:hAnsi="Times New Roman" w:cs="Times New Roman"/>
          <w:szCs w:val="21"/>
        </w:rPr>
        <w:t>第三方</w:t>
      </w:r>
      <w:r w:rsidRPr="00F60605">
        <w:rPr>
          <w:rFonts w:ascii="Times New Roman" w:hAnsi="Times New Roman" w:cs="Times New Roman"/>
          <w:szCs w:val="21"/>
        </w:rPr>
        <w:t>”</w:t>
      </w:r>
      <w:r w:rsidRPr="00F60605">
        <w:rPr>
          <w:rFonts w:ascii="Times New Roman" w:hAnsi="Times New Roman" w:cs="Times New Roman"/>
          <w:szCs w:val="21"/>
        </w:rPr>
        <w:t>是指除委托人和监理人以外的有关方。</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1.1.15 “</w:t>
      </w:r>
      <w:r w:rsidRPr="00F60605">
        <w:rPr>
          <w:rFonts w:ascii="Times New Roman" w:hAnsi="Times New Roman" w:cs="Times New Roman"/>
          <w:szCs w:val="21"/>
        </w:rPr>
        <w:t>书面形式</w:t>
      </w:r>
      <w:r w:rsidRPr="00F60605">
        <w:rPr>
          <w:rFonts w:ascii="Times New Roman" w:hAnsi="Times New Roman" w:cs="Times New Roman"/>
          <w:szCs w:val="21"/>
        </w:rPr>
        <w:t>”</w:t>
      </w:r>
      <w:r w:rsidRPr="00F60605">
        <w:rPr>
          <w:rFonts w:ascii="Times New Roman" w:hAnsi="Times New Roman" w:cs="Times New Roman"/>
          <w:szCs w:val="21"/>
        </w:rPr>
        <w:t>是指合同书、信件和数据电文（包括电报、电传、传真、电子数据交换和电子邮件）等可以有形地表现所载内容的形式。</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1.1.16 “</w:t>
      </w:r>
      <w:r w:rsidRPr="00F60605">
        <w:rPr>
          <w:rFonts w:ascii="Times New Roman" w:hAnsi="Times New Roman" w:cs="Times New Roman"/>
          <w:szCs w:val="21"/>
        </w:rPr>
        <w:t>天</w:t>
      </w:r>
      <w:r w:rsidRPr="00F60605">
        <w:rPr>
          <w:rFonts w:ascii="Times New Roman" w:hAnsi="Times New Roman" w:cs="Times New Roman"/>
          <w:szCs w:val="21"/>
        </w:rPr>
        <w:t>”</w:t>
      </w:r>
      <w:r w:rsidRPr="00F60605">
        <w:rPr>
          <w:rFonts w:ascii="Times New Roman" w:hAnsi="Times New Roman" w:cs="Times New Roman"/>
          <w:szCs w:val="21"/>
        </w:rPr>
        <w:t>是指第一天零时至第二天零时的时间。</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1.1.17“</w:t>
      </w:r>
      <w:r w:rsidRPr="00F60605">
        <w:rPr>
          <w:rFonts w:ascii="Times New Roman" w:hAnsi="Times New Roman" w:cs="Times New Roman"/>
          <w:szCs w:val="21"/>
        </w:rPr>
        <w:t>月</w:t>
      </w:r>
      <w:r w:rsidRPr="00F60605">
        <w:rPr>
          <w:rFonts w:ascii="Times New Roman" w:hAnsi="Times New Roman" w:cs="Times New Roman"/>
          <w:szCs w:val="21"/>
        </w:rPr>
        <w:t>”</w:t>
      </w:r>
      <w:r w:rsidRPr="00F60605">
        <w:rPr>
          <w:rFonts w:ascii="Times New Roman" w:hAnsi="Times New Roman" w:cs="Times New Roman"/>
          <w:szCs w:val="21"/>
        </w:rPr>
        <w:t>是指按公历从一个月中任何一天开始的一个公历月时间。</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1.1.18 “</w:t>
      </w:r>
      <w:r w:rsidRPr="00F60605">
        <w:rPr>
          <w:rFonts w:ascii="Times New Roman" w:hAnsi="Times New Roman" w:cs="Times New Roman"/>
          <w:szCs w:val="21"/>
        </w:rPr>
        <w:t>不可抗力</w:t>
      </w:r>
      <w:r w:rsidRPr="00F60605">
        <w:rPr>
          <w:rFonts w:ascii="Times New Roman" w:hAnsi="Times New Roman" w:cs="Times New Roman"/>
          <w:szCs w:val="21"/>
        </w:rPr>
        <w:t>”</w:t>
      </w:r>
      <w:r w:rsidRPr="00F60605">
        <w:rPr>
          <w:rFonts w:ascii="Times New Roman" w:hAnsi="Times New Roman" w:cs="Times New Roman"/>
          <w:szCs w:val="21"/>
        </w:rPr>
        <w:t>是指委托人和监理人在订立本合同时不可预见，在工程施工过程中不可避免发生并不能克服的自然灾害和社会性突发事件，如地震、海啸、瘟疫、水灾、骚乱、暴动、战争和专用条件约定的其他情形。</w:t>
      </w:r>
    </w:p>
    <w:p w:rsidR="00026379" w:rsidRPr="00F60605" w:rsidRDefault="00750C52">
      <w:pPr>
        <w:adjustRightInd w:val="0"/>
        <w:snapToGrid w:val="0"/>
        <w:spacing w:line="360" w:lineRule="auto"/>
        <w:ind w:leftChars="100" w:left="210"/>
        <w:rPr>
          <w:rFonts w:ascii="Times New Roman" w:hAnsi="Times New Roman" w:cs="Times New Roman"/>
          <w:szCs w:val="21"/>
        </w:rPr>
      </w:pPr>
      <w:r w:rsidRPr="00F60605">
        <w:rPr>
          <w:rFonts w:ascii="Times New Roman" w:hAnsi="Times New Roman" w:cs="Times New Roman"/>
          <w:bCs/>
          <w:szCs w:val="21"/>
        </w:rPr>
        <w:t xml:space="preserve">1.2 </w:t>
      </w:r>
      <w:r w:rsidRPr="00F60605">
        <w:rPr>
          <w:rFonts w:ascii="Times New Roman" w:hAnsi="Times New Roman" w:cs="Times New Roman"/>
          <w:szCs w:val="21"/>
        </w:rPr>
        <w:t>解释</w:t>
      </w:r>
    </w:p>
    <w:p w:rsidR="00026379" w:rsidRPr="00F60605" w:rsidRDefault="00750C52">
      <w:pPr>
        <w:tabs>
          <w:tab w:val="left" w:pos="6140"/>
        </w:tabs>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lastRenderedPageBreak/>
        <w:t>1.2.1</w:t>
      </w:r>
      <w:r w:rsidRPr="00F60605">
        <w:rPr>
          <w:rFonts w:ascii="Times New Roman" w:hAnsi="Times New Roman" w:cs="Times New Roman"/>
          <w:szCs w:val="21"/>
        </w:rPr>
        <w:t>本合同使用中文书写、解释和说明。如专用条件约定使用两种及以上语言文字时，应以中文为准。</w:t>
      </w:r>
    </w:p>
    <w:p w:rsidR="00026379" w:rsidRPr="00F60605" w:rsidRDefault="00750C52">
      <w:pPr>
        <w:tabs>
          <w:tab w:val="left" w:pos="6140"/>
        </w:tabs>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 xml:space="preserve">1.2.2 </w:t>
      </w:r>
      <w:r w:rsidRPr="00F60605">
        <w:rPr>
          <w:rFonts w:ascii="Times New Roman" w:hAnsi="Times New Roman" w:cs="Times New Roman"/>
          <w:szCs w:val="21"/>
        </w:rPr>
        <w:t>组成本合同的下列文件彼此应能相互解释、互为说明。除专用条件另有约定外，本合同文件的解释顺序如下：</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1</w:t>
      </w:r>
      <w:r w:rsidRPr="00F60605">
        <w:rPr>
          <w:rFonts w:ascii="Times New Roman" w:hAnsi="Times New Roman" w:cs="Times New Roman"/>
          <w:szCs w:val="21"/>
        </w:rPr>
        <w:t>）协议书；</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2</w:t>
      </w:r>
      <w:r w:rsidRPr="00F60605">
        <w:rPr>
          <w:rFonts w:ascii="Times New Roman" w:hAnsi="Times New Roman" w:cs="Times New Roman"/>
          <w:szCs w:val="21"/>
        </w:rPr>
        <w:t>）中标通知书（适用于招标工程）或委托书（适用于非招标工程）；</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3</w:t>
      </w:r>
      <w:r w:rsidRPr="00F60605">
        <w:rPr>
          <w:rFonts w:ascii="Times New Roman" w:hAnsi="Times New Roman" w:cs="Times New Roman"/>
          <w:szCs w:val="21"/>
        </w:rPr>
        <w:t>）专用条件及附录</w:t>
      </w:r>
      <w:r w:rsidRPr="00F60605">
        <w:rPr>
          <w:rFonts w:ascii="Times New Roman" w:hAnsi="Times New Roman" w:cs="Times New Roman"/>
          <w:szCs w:val="21"/>
        </w:rPr>
        <w:t>A</w:t>
      </w:r>
      <w:r w:rsidRPr="00F60605">
        <w:rPr>
          <w:rFonts w:ascii="Times New Roman" w:hAnsi="Times New Roman" w:cs="Times New Roman"/>
          <w:szCs w:val="21"/>
        </w:rPr>
        <w:t>、附录</w:t>
      </w:r>
      <w:r w:rsidRPr="00F60605">
        <w:rPr>
          <w:rFonts w:ascii="Times New Roman" w:hAnsi="Times New Roman" w:cs="Times New Roman"/>
          <w:szCs w:val="21"/>
        </w:rPr>
        <w:t>B</w:t>
      </w:r>
      <w:r w:rsidRPr="00F60605">
        <w:rPr>
          <w:rFonts w:ascii="Times New Roman" w:hAnsi="Times New Roman" w:cs="Times New Roman"/>
          <w:szCs w:val="21"/>
        </w:rPr>
        <w:t>；</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4</w:t>
      </w:r>
      <w:r w:rsidRPr="00F60605">
        <w:rPr>
          <w:rFonts w:ascii="Times New Roman" w:hAnsi="Times New Roman" w:cs="Times New Roman"/>
          <w:szCs w:val="21"/>
        </w:rPr>
        <w:t>）通用条件；</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5</w:t>
      </w:r>
      <w:r w:rsidRPr="00F60605">
        <w:rPr>
          <w:rFonts w:ascii="Times New Roman" w:hAnsi="Times New Roman" w:cs="Times New Roman"/>
          <w:szCs w:val="21"/>
        </w:rPr>
        <w:t>）投标文件（适用于招标工程）或监理与相关服务建议书（适用于非招标工程）。</w:t>
      </w:r>
    </w:p>
    <w:p w:rsidR="00026379" w:rsidRPr="00F60605" w:rsidRDefault="00750C52">
      <w:pPr>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双方签订的补充协议与其他文件发生矛盾或歧义时，属于同一类内容的文件，应以最新签署的为准。</w:t>
      </w:r>
    </w:p>
    <w:p w:rsidR="00026379" w:rsidRPr="00F60605" w:rsidRDefault="00750C52">
      <w:pPr>
        <w:spacing w:line="360" w:lineRule="auto"/>
        <w:rPr>
          <w:rFonts w:ascii="Times New Roman" w:hAnsi="Times New Roman" w:cs="Times New Roman"/>
          <w:b/>
          <w:szCs w:val="21"/>
        </w:rPr>
      </w:pPr>
      <w:r w:rsidRPr="00F60605">
        <w:rPr>
          <w:rFonts w:ascii="Times New Roman" w:hAnsi="Times New Roman" w:cs="Times New Roman"/>
          <w:b/>
          <w:szCs w:val="21"/>
        </w:rPr>
        <w:t xml:space="preserve">2. </w:t>
      </w:r>
      <w:r w:rsidRPr="00F60605">
        <w:rPr>
          <w:rFonts w:ascii="Times New Roman" w:hAnsi="Times New Roman" w:cs="Times New Roman"/>
          <w:b/>
          <w:szCs w:val="21"/>
        </w:rPr>
        <w:t>监理人的义务</w:t>
      </w:r>
    </w:p>
    <w:p w:rsidR="00026379" w:rsidRPr="00F60605" w:rsidRDefault="00750C52">
      <w:pPr>
        <w:adjustRightInd w:val="0"/>
        <w:snapToGrid w:val="0"/>
        <w:spacing w:line="360" w:lineRule="auto"/>
        <w:ind w:leftChars="100" w:left="210" w:firstLineChars="100" w:firstLine="210"/>
        <w:rPr>
          <w:rFonts w:ascii="Times New Roman" w:hAnsi="Times New Roman" w:cs="Times New Roman"/>
          <w:bCs/>
          <w:szCs w:val="21"/>
        </w:rPr>
      </w:pPr>
      <w:r w:rsidRPr="00F60605">
        <w:rPr>
          <w:rFonts w:ascii="Times New Roman" w:hAnsi="Times New Roman" w:cs="Times New Roman"/>
          <w:szCs w:val="21"/>
        </w:rPr>
        <w:t xml:space="preserve">2.1 </w:t>
      </w:r>
      <w:r w:rsidRPr="00F60605">
        <w:rPr>
          <w:rFonts w:ascii="Times New Roman" w:hAnsi="Times New Roman" w:cs="Times New Roman"/>
          <w:szCs w:val="21"/>
        </w:rPr>
        <w:t>监理的范围和工作内容</w:t>
      </w:r>
    </w:p>
    <w:p w:rsidR="00026379" w:rsidRPr="00F60605" w:rsidRDefault="00750C52">
      <w:pPr>
        <w:adjustRightInd w:val="0"/>
        <w:snapToGrid w:val="0"/>
        <w:spacing w:line="360" w:lineRule="auto"/>
        <w:ind w:leftChars="200" w:left="420"/>
        <w:rPr>
          <w:rFonts w:ascii="Times New Roman" w:hAnsi="Times New Roman" w:cs="Times New Roman"/>
          <w:szCs w:val="21"/>
        </w:rPr>
      </w:pPr>
      <w:r w:rsidRPr="00F60605">
        <w:rPr>
          <w:rFonts w:ascii="Times New Roman" w:hAnsi="Times New Roman" w:cs="Times New Roman"/>
          <w:szCs w:val="21"/>
        </w:rPr>
        <w:t xml:space="preserve">2.1.1 </w:t>
      </w:r>
      <w:r w:rsidRPr="00F60605">
        <w:rPr>
          <w:rFonts w:ascii="Times New Roman" w:hAnsi="Times New Roman" w:cs="Times New Roman"/>
          <w:szCs w:val="21"/>
        </w:rPr>
        <w:t>监理范围在专用条件中约定。</w:t>
      </w:r>
    </w:p>
    <w:p w:rsidR="00026379" w:rsidRPr="00F60605" w:rsidRDefault="00750C52">
      <w:pPr>
        <w:adjustRightInd w:val="0"/>
        <w:snapToGrid w:val="0"/>
        <w:spacing w:line="360" w:lineRule="auto"/>
        <w:ind w:leftChars="200" w:left="420"/>
        <w:rPr>
          <w:rFonts w:ascii="Times New Roman" w:hAnsi="Times New Roman" w:cs="Times New Roman"/>
          <w:szCs w:val="21"/>
        </w:rPr>
      </w:pPr>
      <w:r w:rsidRPr="00F60605">
        <w:rPr>
          <w:rFonts w:ascii="Times New Roman" w:hAnsi="Times New Roman" w:cs="Times New Roman"/>
          <w:szCs w:val="21"/>
        </w:rPr>
        <w:t xml:space="preserve">2.1.2 </w:t>
      </w:r>
      <w:r w:rsidRPr="00F60605">
        <w:rPr>
          <w:rFonts w:ascii="Times New Roman" w:hAnsi="Times New Roman" w:cs="Times New Roman"/>
          <w:szCs w:val="21"/>
        </w:rPr>
        <w:t>除专用条件另有约定外，监理工作内容包括：</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1</w:t>
      </w:r>
      <w:r w:rsidRPr="00F60605">
        <w:rPr>
          <w:rFonts w:ascii="Times New Roman" w:hAnsi="Times New Roman" w:cs="Times New Roman"/>
          <w:szCs w:val="21"/>
        </w:rPr>
        <w:t>）收到工程设计文件后编制监理规划，并在第一次工地会议</w:t>
      </w:r>
      <w:r w:rsidRPr="00F60605">
        <w:rPr>
          <w:rFonts w:ascii="Times New Roman" w:hAnsi="Times New Roman" w:cs="Times New Roman"/>
          <w:szCs w:val="21"/>
        </w:rPr>
        <w:t>7</w:t>
      </w:r>
      <w:r w:rsidRPr="00F60605">
        <w:rPr>
          <w:rFonts w:ascii="Times New Roman" w:hAnsi="Times New Roman" w:cs="Times New Roman"/>
          <w:szCs w:val="21"/>
        </w:rPr>
        <w:t>天前报委托人。根据有关规定和监理工作需要，编制监理实施细则；</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2</w:t>
      </w:r>
      <w:r w:rsidRPr="00F60605">
        <w:rPr>
          <w:rFonts w:ascii="Times New Roman" w:hAnsi="Times New Roman" w:cs="Times New Roman"/>
          <w:szCs w:val="21"/>
        </w:rPr>
        <w:t>）熟悉工程设计文件，并参加由委托人主持的图纸会审和设计交底会议；</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3</w:t>
      </w:r>
      <w:r w:rsidRPr="00F60605">
        <w:rPr>
          <w:rFonts w:ascii="Times New Roman" w:hAnsi="Times New Roman" w:cs="Times New Roman"/>
          <w:szCs w:val="21"/>
        </w:rPr>
        <w:t>）参加由委托人主持的第一次工地会议；主持监理例会并根据工程需要主持或参加专题会议；</w:t>
      </w:r>
    </w:p>
    <w:p w:rsidR="00026379" w:rsidRPr="00F60605" w:rsidRDefault="00750C52" w:rsidP="00F53C1F">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4</w:t>
      </w:r>
      <w:r w:rsidRPr="00F60605">
        <w:rPr>
          <w:rFonts w:ascii="Times New Roman" w:hAnsi="Times New Roman" w:cs="Times New Roman"/>
          <w:szCs w:val="21"/>
        </w:rPr>
        <w:t>）审查施工承包人提交的施工组织设计，重点审查其中的质量安全技术措施、专项施工方案与工程建设强制性标准的符合性；</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5</w:t>
      </w:r>
      <w:r w:rsidRPr="00F60605">
        <w:rPr>
          <w:rFonts w:ascii="Times New Roman" w:hAnsi="Times New Roman" w:cs="Times New Roman"/>
          <w:szCs w:val="21"/>
        </w:rPr>
        <w:t>）检查施工承包人工程质量、安全生产管理制度及组织机构和人员资格；</w:t>
      </w:r>
    </w:p>
    <w:p w:rsidR="00026379" w:rsidRPr="00F60605" w:rsidRDefault="00750C52" w:rsidP="00F53C1F">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6</w:t>
      </w:r>
      <w:r w:rsidRPr="00F60605">
        <w:rPr>
          <w:rFonts w:ascii="Times New Roman" w:hAnsi="Times New Roman" w:cs="Times New Roman"/>
          <w:szCs w:val="21"/>
        </w:rPr>
        <w:t>）检查施工承包人专职安全生产管理人员的配备情况；</w:t>
      </w:r>
    </w:p>
    <w:p w:rsidR="00026379" w:rsidRPr="00F60605" w:rsidRDefault="00750C52" w:rsidP="00F53C1F">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7</w:t>
      </w:r>
      <w:r w:rsidRPr="00F60605">
        <w:rPr>
          <w:rFonts w:ascii="Times New Roman" w:hAnsi="Times New Roman" w:cs="Times New Roman"/>
          <w:szCs w:val="21"/>
        </w:rPr>
        <w:t>）审查施工承包人提交的施工进度计划，核查承包人对施工进度计划的调整；</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8</w:t>
      </w:r>
      <w:r w:rsidRPr="00F60605">
        <w:rPr>
          <w:rFonts w:ascii="Times New Roman" w:hAnsi="Times New Roman" w:cs="Times New Roman"/>
          <w:szCs w:val="21"/>
        </w:rPr>
        <w:t>）检查施工承包人的试验室；</w:t>
      </w:r>
    </w:p>
    <w:p w:rsidR="00026379" w:rsidRPr="00F60605" w:rsidRDefault="00750C52" w:rsidP="00F53C1F">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9</w:t>
      </w:r>
      <w:r w:rsidRPr="00F60605">
        <w:rPr>
          <w:rFonts w:ascii="Times New Roman" w:hAnsi="Times New Roman" w:cs="Times New Roman"/>
          <w:szCs w:val="21"/>
        </w:rPr>
        <w:t>）审核施工分包人资质条件；</w:t>
      </w:r>
    </w:p>
    <w:p w:rsidR="00026379" w:rsidRPr="00F60605" w:rsidRDefault="00750C52" w:rsidP="00F53C1F">
      <w:pPr>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10</w:t>
      </w:r>
      <w:r w:rsidRPr="00F60605">
        <w:rPr>
          <w:rFonts w:ascii="Times New Roman" w:hAnsi="Times New Roman" w:cs="Times New Roman"/>
          <w:szCs w:val="21"/>
        </w:rPr>
        <w:t>）查验施工承包人的施工测量放线成果；</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11</w:t>
      </w:r>
      <w:r w:rsidRPr="00F60605">
        <w:rPr>
          <w:rFonts w:ascii="Times New Roman" w:hAnsi="Times New Roman" w:cs="Times New Roman"/>
          <w:szCs w:val="21"/>
        </w:rPr>
        <w:t>）审查工程开工条件，对条件具备的签发开工令；</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12</w:t>
      </w:r>
      <w:r w:rsidRPr="00F60605">
        <w:rPr>
          <w:rFonts w:ascii="Times New Roman" w:hAnsi="Times New Roman" w:cs="Times New Roman"/>
          <w:szCs w:val="21"/>
        </w:rPr>
        <w:t>）审查施工承包人报送的工程材料、构配件、设备质量证明文件的有效性和符合性，并按规定对用于工程的材料采取平行检验或见证取样方式进行抽检；</w:t>
      </w:r>
    </w:p>
    <w:p w:rsidR="00026379" w:rsidRPr="00F60605" w:rsidRDefault="00750C52" w:rsidP="00F53C1F">
      <w:pPr>
        <w:adjustRightInd w:val="0"/>
        <w:snapToGrid w:val="0"/>
        <w:spacing w:line="360" w:lineRule="auto"/>
        <w:ind w:leftChars="-46" w:left="-97" w:firstLineChars="250" w:firstLine="525"/>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13</w:t>
      </w:r>
      <w:r w:rsidRPr="00F60605">
        <w:rPr>
          <w:rFonts w:ascii="Times New Roman" w:hAnsi="Times New Roman" w:cs="Times New Roman"/>
          <w:szCs w:val="21"/>
        </w:rPr>
        <w:t>）审核施工承包人提交的工程款支付申请，签发或出具工程款支付证书，并报委托人审核、批准；</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14</w:t>
      </w:r>
      <w:r w:rsidRPr="00F60605">
        <w:rPr>
          <w:rFonts w:ascii="Times New Roman" w:hAnsi="Times New Roman" w:cs="Times New Roman"/>
          <w:szCs w:val="21"/>
        </w:rPr>
        <w:t>）在巡视、旁站和检验过程中，发现工程质量、施工安全存在事故隐患的，要求施工承包人整改并报委托人；</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15</w:t>
      </w:r>
      <w:r w:rsidRPr="00F60605">
        <w:rPr>
          <w:rFonts w:ascii="Times New Roman" w:hAnsi="Times New Roman" w:cs="Times New Roman"/>
          <w:szCs w:val="21"/>
        </w:rPr>
        <w:t>）经委托人同意，签发工程暂停令和复工令；</w:t>
      </w:r>
    </w:p>
    <w:p w:rsidR="00026379" w:rsidRPr="00F60605" w:rsidRDefault="00750C52" w:rsidP="00F53C1F">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lastRenderedPageBreak/>
        <w:t>（</w:t>
      </w:r>
      <w:r w:rsidRPr="00F60605">
        <w:rPr>
          <w:rFonts w:ascii="Times New Roman" w:hAnsi="Times New Roman" w:cs="Times New Roman"/>
          <w:szCs w:val="21"/>
        </w:rPr>
        <w:t>16</w:t>
      </w:r>
      <w:r w:rsidRPr="00F60605">
        <w:rPr>
          <w:rFonts w:ascii="Times New Roman" w:hAnsi="Times New Roman" w:cs="Times New Roman"/>
          <w:szCs w:val="21"/>
        </w:rPr>
        <w:t>）审查施工承包人提交的采用新材料、新工艺、新技术、新设备的论证材料及相关验收标准；</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17</w:t>
      </w:r>
      <w:r w:rsidRPr="00F60605">
        <w:rPr>
          <w:rFonts w:ascii="Times New Roman" w:hAnsi="Times New Roman" w:cs="Times New Roman"/>
          <w:szCs w:val="21"/>
        </w:rPr>
        <w:t>）验收隐蔽工程、分部分项工程；</w:t>
      </w:r>
    </w:p>
    <w:p w:rsidR="00026379" w:rsidRPr="00F60605" w:rsidRDefault="00750C52" w:rsidP="00F53C1F">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18</w:t>
      </w:r>
      <w:r w:rsidRPr="00F60605">
        <w:rPr>
          <w:rFonts w:ascii="Times New Roman" w:hAnsi="Times New Roman" w:cs="Times New Roman"/>
          <w:szCs w:val="21"/>
        </w:rPr>
        <w:t>）审查施工承包人提交的工程变更申请，协调处理施工进度调整、费用索赔、合同争议等事项；</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19</w:t>
      </w:r>
      <w:r w:rsidRPr="00F60605">
        <w:rPr>
          <w:rFonts w:ascii="Times New Roman" w:hAnsi="Times New Roman" w:cs="Times New Roman"/>
          <w:szCs w:val="21"/>
        </w:rPr>
        <w:t>）审查施工承包人提交的竣工验收申请，编写工程质量评估报告；</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20</w:t>
      </w:r>
      <w:r w:rsidRPr="00F60605">
        <w:rPr>
          <w:rFonts w:ascii="Times New Roman" w:hAnsi="Times New Roman" w:cs="Times New Roman"/>
          <w:szCs w:val="21"/>
        </w:rPr>
        <w:t>）参加工程竣工验收，签署竣工验收意见；</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21</w:t>
      </w:r>
      <w:r w:rsidRPr="00F60605">
        <w:rPr>
          <w:rFonts w:ascii="Times New Roman" w:hAnsi="Times New Roman" w:cs="Times New Roman"/>
          <w:szCs w:val="21"/>
        </w:rPr>
        <w:t>）审查施工承包人提交的竣工结算申请并报委托人；</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22</w:t>
      </w:r>
      <w:r w:rsidRPr="00F60605">
        <w:rPr>
          <w:rFonts w:ascii="Times New Roman" w:hAnsi="Times New Roman" w:cs="Times New Roman"/>
          <w:szCs w:val="21"/>
        </w:rPr>
        <w:t>）编制、整理工程监理归档文件并报委托人。</w:t>
      </w:r>
    </w:p>
    <w:p w:rsidR="00026379" w:rsidRPr="00F60605" w:rsidRDefault="00750C52">
      <w:pPr>
        <w:spacing w:line="360" w:lineRule="auto"/>
        <w:ind w:leftChars="200" w:left="420" w:firstLineChars="50" w:firstLine="105"/>
        <w:rPr>
          <w:rFonts w:ascii="Times New Roman" w:hAnsi="Times New Roman" w:cs="Times New Roman"/>
          <w:szCs w:val="21"/>
        </w:rPr>
      </w:pPr>
      <w:r w:rsidRPr="00F60605">
        <w:rPr>
          <w:rFonts w:ascii="Times New Roman" w:hAnsi="Times New Roman" w:cs="Times New Roman"/>
          <w:szCs w:val="21"/>
        </w:rPr>
        <w:t xml:space="preserve">2.1.3 </w:t>
      </w:r>
      <w:r w:rsidRPr="00F60605">
        <w:rPr>
          <w:rFonts w:ascii="Times New Roman" w:hAnsi="Times New Roman" w:cs="Times New Roman"/>
          <w:szCs w:val="21"/>
        </w:rPr>
        <w:t>相关服务的范围和内容在附录</w:t>
      </w:r>
      <w:r w:rsidRPr="00F60605">
        <w:rPr>
          <w:rFonts w:ascii="Times New Roman" w:hAnsi="Times New Roman" w:cs="Times New Roman"/>
          <w:szCs w:val="21"/>
        </w:rPr>
        <w:t>A</w:t>
      </w:r>
      <w:r w:rsidRPr="00F60605">
        <w:rPr>
          <w:rFonts w:ascii="Times New Roman" w:hAnsi="Times New Roman" w:cs="Times New Roman"/>
          <w:szCs w:val="21"/>
        </w:rPr>
        <w:t>中约定。</w:t>
      </w:r>
    </w:p>
    <w:p w:rsidR="00026379" w:rsidRPr="00F60605" w:rsidRDefault="00750C52">
      <w:pPr>
        <w:spacing w:line="360" w:lineRule="auto"/>
        <w:ind w:firstLineChars="100" w:firstLine="210"/>
        <w:rPr>
          <w:rFonts w:ascii="Times New Roman" w:hAnsi="Times New Roman" w:cs="Times New Roman"/>
          <w:bCs/>
          <w:szCs w:val="21"/>
        </w:rPr>
      </w:pPr>
      <w:r w:rsidRPr="00F60605">
        <w:rPr>
          <w:rFonts w:ascii="Times New Roman" w:hAnsi="Times New Roman" w:cs="Times New Roman"/>
          <w:szCs w:val="21"/>
        </w:rPr>
        <w:t xml:space="preserve">2.2 </w:t>
      </w:r>
      <w:r w:rsidRPr="00F60605">
        <w:rPr>
          <w:rFonts w:ascii="Times New Roman" w:hAnsi="Times New Roman" w:cs="Times New Roman"/>
          <w:bCs/>
          <w:szCs w:val="21"/>
        </w:rPr>
        <w:t>监理与相关服务依据</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 xml:space="preserve">2.2.1 </w:t>
      </w:r>
      <w:r w:rsidRPr="00F60605">
        <w:rPr>
          <w:rFonts w:ascii="Times New Roman" w:hAnsi="Times New Roman" w:cs="Times New Roman"/>
          <w:szCs w:val="21"/>
        </w:rPr>
        <w:t>监理依据包括：</w:t>
      </w:r>
    </w:p>
    <w:p w:rsidR="00026379" w:rsidRPr="00F60605" w:rsidRDefault="00750C52">
      <w:pPr>
        <w:adjustRightInd w:val="0"/>
        <w:snapToGrid w:val="0"/>
        <w:spacing w:line="360" w:lineRule="auto"/>
        <w:ind w:firstLineChars="250" w:firstLine="525"/>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1</w:t>
      </w:r>
      <w:r w:rsidRPr="00F60605">
        <w:rPr>
          <w:rFonts w:ascii="Times New Roman" w:hAnsi="Times New Roman" w:cs="Times New Roman"/>
          <w:szCs w:val="21"/>
        </w:rPr>
        <w:t>）适用的法律、行政法规及部门规章；</w:t>
      </w:r>
    </w:p>
    <w:p w:rsidR="00026379" w:rsidRPr="00F60605" w:rsidRDefault="00750C52">
      <w:pPr>
        <w:adjustRightInd w:val="0"/>
        <w:snapToGrid w:val="0"/>
        <w:spacing w:line="360" w:lineRule="auto"/>
        <w:ind w:firstLineChars="250" w:firstLine="525"/>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2</w:t>
      </w:r>
      <w:r w:rsidRPr="00F60605">
        <w:rPr>
          <w:rFonts w:ascii="Times New Roman" w:hAnsi="Times New Roman" w:cs="Times New Roman"/>
          <w:szCs w:val="21"/>
        </w:rPr>
        <w:t>）与工程有关的标准；</w:t>
      </w:r>
    </w:p>
    <w:p w:rsidR="00026379" w:rsidRPr="00F60605" w:rsidRDefault="00750C52">
      <w:pPr>
        <w:adjustRightInd w:val="0"/>
        <w:snapToGrid w:val="0"/>
        <w:spacing w:line="360" w:lineRule="auto"/>
        <w:ind w:firstLineChars="250" w:firstLine="525"/>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3</w:t>
      </w:r>
      <w:r w:rsidRPr="00F60605">
        <w:rPr>
          <w:rFonts w:ascii="Times New Roman" w:hAnsi="Times New Roman" w:cs="Times New Roman"/>
          <w:szCs w:val="21"/>
        </w:rPr>
        <w:t>）工程设计及有关文件；</w:t>
      </w:r>
    </w:p>
    <w:p w:rsidR="00026379" w:rsidRPr="00F60605" w:rsidRDefault="00750C52">
      <w:pPr>
        <w:adjustRightInd w:val="0"/>
        <w:snapToGrid w:val="0"/>
        <w:spacing w:line="360" w:lineRule="auto"/>
        <w:ind w:firstLineChars="250" w:firstLine="525"/>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4</w:t>
      </w:r>
      <w:r w:rsidRPr="00F60605">
        <w:rPr>
          <w:rFonts w:ascii="Times New Roman" w:hAnsi="Times New Roman" w:cs="Times New Roman"/>
          <w:szCs w:val="21"/>
        </w:rPr>
        <w:t>）本合同及委托人与第三方签订的与实施工程有关的其他合同。</w:t>
      </w:r>
    </w:p>
    <w:p w:rsidR="00026379" w:rsidRPr="00F60605" w:rsidRDefault="00750C52">
      <w:pPr>
        <w:spacing w:line="360" w:lineRule="auto"/>
        <w:ind w:leftChars="100" w:left="210" w:firstLineChars="200" w:firstLine="420"/>
        <w:rPr>
          <w:rFonts w:ascii="Times New Roman" w:hAnsi="Times New Roman" w:cs="Times New Roman"/>
          <w:bCs/>
          <w:szCs w:val="21"/>
        </w:rPr>
      </w:pPr>
      <w:r w:rsidRPr="00F60605">
        <w:rPr>
          <w:rFonts w:ascii="Times New Roman" w:hAnsi="Times New Roman" w:cs="Times New Roman"/>
          <w:bCs/>
          <w:szCs w:val="21"/>
        </w:rPr>
        <w:t>双方根据工程的行业和地域特点，在专用条件中具体约定监理依据。</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 xml:space="preserve">2.2.2 </w:t>
      </w:r>
      <w:r w:rsidRPr="00F60605">
        <w:rPr>
          <w:rFonts w:ascii="Times New Roman" w:hAnsi="Times New Roman" w:cs="Times New Roman"/>
          <w:szCs w:val="21"/>
        </w:rPr>
        <w:t>相关服务依据在专用条件中约定。</w:t>
      </w:r>
    </w:p>
    <w:p w:rsidR="00026379" w:rsidRPr="00F60605" w:rsidRDefault="00750C52">
      <w:pPr>
        <w:spacing w:line="360" w:lineRule="auto"/>
        <w:ind w:firstLineChars="100" w:firstLine="210"/>
        <w:rPr>
          <w:rFonts w:ascii="Times New Roman" w:hAnsi="Times New Roman" w:cs="Times New Roman"/>
          <w:kern w:val="0"/>
          <w:szCs w:val="21"/>
        </w:rPr>
      </w:pPr>
      <w:r w:rsidRPr="00F60605">
        <w:rPr>
          <w:rFonts w:ascii="Times New Roman" w:hAnsi="Times New Roman" w:cs="Times New Roman"/>
          <w:kern w:val="0"/>
          <w:szCs w:val="21"/>
        </w:rPr>
        <w:t xml:space="preserve">2.3 </w:t>
      </w:r>
      <w:r w:rsidRPr="00F60605">
        <w:rPr>
          <w:rFonts w:ascii="Times New Roman" w:hAnsi="Times New Roman" w:cs="Times New Roman"/>
          <w:kern w:val="0"/>
          <w:szCs w:val="21"/>
        </w:rPr>
        <w:t>项目监理机构和人员</w:t>
      </w:r>
    </w:p>
    <w:p w:rsidR="00026379" w:rsidRPr="00F60605" w:rsidRDefault="00750C52">
      <w:pPr>
        <w:adjustRightInd w:val="0"/>
        <w:snapToGrid w:val="0"/>
        <w:spacing w:line="360" w:lineRule="auto"/>
        <w:ind w:firstLine="645"/>
        <w:rPr>
          <w:rFonts w:ascii="Times New Roman" w:hAnsi="Times New Roman" w:cs="Times New Roman"/>
          <w:kern w:val="0"/>
          <w:szCs w:val="21"/>
        </w:rPr>
      </w:pPr>
      <w:r w:rsidRPr="00F60605">
        <w:rPr>
          <w:rFonts w:ascii="Times New Roman" w:hAnsi="Times New Roman" w:cs="Times New Roman"/>
          <w:kern w:val="0"/>
          <w:szCs w:val="21"/>
        </w:rPr>
        <w:t xml:space="preserve">2.3.1 </w:t>
      </w:r>
      <w:r w:rsidRPr="00F60605">
        <w:rPr>
          <w:rFonts w:ascii="Times New Roman" w:hAnsi="Times New Roman" w:cs="Times New Roman"/>
          <w:kern w:val="0"/>
          <w:szCs w:val="21"/>
        </w:rPr>
        <w:t>监理人应组建满足工作需要的项目监理机构，配备必要的检测设备。项目监理机构的主要人员应具有相应的资格条件。</w:t>
      </w:r>
    </w:p>
    <w:p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2.3.2</w:t>
      </w:r>
      <w:r w:rsidRPr="00F60605">
        <w:rPr>
          <w:rFonts w:ascii="Times New Roman" w:hAnsi="Times New Roman" w:cs="Times New Roman"/>
          <w:kern w:val="0"/>
          <w:szCs w:val="21"/>
        </w:rPr>
        <w:t>本合同履行过程中，总监理工程师及重要岗位监理人员应保持相对稳定，以保证监理工作正常进行。</w:t>
      </w:r>
    </w:p>
    <w:p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2.3.3</w:t>
      </w:r>
      <w:r w:rsidRPr="00F60605">
        <w:rPr>
          <w:rFonts w:ascii="Times New Roman" w:hAnsi="Times New Roman" w:cs="Times New Roman"/>
          <w:kern w:val="0"/>
          <w:szCs w:val="21"/>
        </w:rPr>
        <w:t>监理人可根据工程进展和工作需要调整项目监理机构人员。监理人更换总监理工程师时，应提前</w:t>
      </w:r>
      <w:r w:rsidRPr="00F60605">
        <w:rPr>
          <w:rFonts w:ascii="Times New Roman" w:hAnsi="Times New Roman" w:cs="Times New Roman"/>
          <w:kern w:val="0"/>
          <w:szCs w:val="21"/>
        </w:rPr>
        <w:t>7</w:t>
      </w:r>
      <w:r w:rsidRPr="00F60605">
        <w:rPr>
          <w:rFonts w:ascii="Times New Roman" w:hAnsi="Times New Roman" w:cs="Times New Roman"/>
          <w:kern w:val="0"/>
          <w:szCs w:val="21"/>
        </w:rPr>
        <w:t>天向委托人书面报告，经委托人同意后方可更换；监理人更换项目监理机构其他监理人员，应以相当资格与能力的人员替换，并通知委托人。</w:t>
      </w:r>
    </w:p>
    <w:p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 xml:space="preserve">2.3.4 </w:t>
      </w:r>
      <w:r w:rsidRPr="00F60605">
        <w:rPr>
          <w:rFonts w:ascii="Times New Roman" w:hAnsi="Times New Roman" w:cs="Times New Roman"/>
          <w:kern w:val="0"/>
          <w:szCs w:val="21"/>
        </w:rPr>
        <w:t>监理人应及时更换有下列情形之一的监理人员：</w:t>
      </w:r>
    </w:p>
    <w:p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w:t>
      </w:r>
      <w:r w:rsidRPr="00F60605">
        <w:rPr>
          <w:rFonts w:ascii="Times New Roman" w:hAnsi="Times New Roman" w:cs="Times New Roman"/>
          <w:kern w:val="0"/>
          <w:szCs w:val="21"/>
        </w:rPr>
        <w:t>1</w:t>
      </w:r>
      <w:r w:rsidRPr="00F60605">
        <w:rPr>
          <w:rFonts w:ascii="Times New Roman" w:hAnsi="Times New Roman" w:cs="Times New Roman"/>
          <w:kern w:val="0"/>
          <w:szCs w:val="21"/>
        </w:rPr>
        <w:t>）严重过失行为的；</w:t>
      </w:r>
    </w:p>
    <w:p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w:t>
      </w:r>
      <w:r w:rsidRPr="00F60605">
        <w:rPr>
          <w:rFonts w:ascii="Times New Roman" w:hAnsi="Times New Roman" w:cs="Times New Roman"/>
          <w:kern w:val="0"/>
          <w:szCs w:val="21"/>
        </w:rPr>
        <w:t>2</w:t>
      </w:r>
      <w:r w:rsidRPr="00F60605">
        <w:rPr>
          <w:rFonts w:ascii="Times New Roman" w:hAnsi="Times New Roman" w:cs="Times New Roman"/>
          <w:kern w:val="0"/>
          <w:szCs w:val="21"/>
        </w:rPr>
        <w:t>）有违法行为不能履行职责的；</w:t>
      </w:r>
    </w:p>
    <w:p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w:t>
      </w:r>
      <w:r w:rsidRPr="00F60605">
        <w:rPr>
          <w:rFonts w:ascii="Times New Roman" w:hAnsi="Times New Roman" w:cs="Times New Roman"/>
          <w:kern w:val="0"/>
          <w:szCs w:val="21"/>
        </w:rPr>
        <w:t>3</w:t>
      </w:r>
      <w:r w:rsidRPr="00F60605">
        <w:rPr>
          <w:rFonts w:ascii="Times New Roman" w:hAnsi="Times New Roman" w:cs="Times New Roman"/>
          <w:kern w:val="0"/>
          <w:szCs w:val="21"/>
        </w:rPr>
        <w:t>）涉嫌犯罪的；</w:t>
      </w:r>
    </w:p>
    <w:p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w:t>
      </w:r>
      <w:r w:rsidRPr="00F60605">
        <w:rPr>
          <w:rFonts w:ascii="Times New Roman" w:hAnsi="Times New Roman" w:cs="Times New Roman"/>
          <w:kern w:val="0"/>
          <w:szCs w:val="21"/>
        </w:rPr>
        <w:t>4</w:t>
      </w:r>
      <w:r w:rsidRPr="00F60605">
        <w:rPr>
          <w:rFonts w:ascii="Times New Roman" w:hAnsi="Times New Roman" w:cs="Times New Roman"/>
          <w:kern w:val="0"/>
          <w:szCs w:val="21"/>
        </w:rPr>
        <w:t>）不能胜任岗位职责的；</w:t>
      </w:r>
    </w:p>
    <w:p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w:t>
      </w:r>
      <w:r w:rsidRPr="00F60605">
        <w:rPr>
          <w:rFonts w:ascii="Times New Roman" w:hAnsi="Times New Roman" w:cs="Times New Roman"/>
          <w:kern w:val="0"/>
          <w:szCs w:val="21"/>
        </w:rPr>
        <w:t>5</w:t>
      </w:r>
      <w:r w:rsidRPr="00F60605">
        <w:rPr>
          <w:rFonts w:ascii="Times New Roman" w:hAnsi="Times New Roman" w:cs="Times New Roman"/>
          <w:kern w:val="0"/>
          <w:szCs w:val="21"/>
        </w:rPr>
        <w:t>）严重违反职业道德的；</w:t>
      </w:r>
    </w:p>
    <w:p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w:t>
      </w:r>
      <w:r w:rsidRPr="00F60605">
        <w:rPr>
          <w:rFonts w:ascii="Times New Roman" w:hAnsi="Times New Roman" w:cs="Times New Roman"/>
          <w:kern w:val="0"/>
          <w:szCs w:val="21"/>
        </w:rPr>
        <w:t>6</w:t>
      </w:r>
      <w:r w:rsidRPr="00F60605">
        <w:rPr>
          <w:rFonts w:ascii="Times New Roman" w:hAnsi="Times New Roman" w:cs="Times New Roman"/>
          <w:kern w:val="0"/>
          <w:szCs w:val="21"/>
        </w:rPr>
        <w:t>）专用条件约定的其他情形。</w:t>
      </w:r>
    </w:p>
    <w:p w:rsidR="00026379" w:rsidRPr="00F60605" w:rsidRDefault="00750C52">
      <w:pPr>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 xml:space="preserve">2.3.5 </w:t>
      </w:r>
      <w:r w:rsidRPr="00F60605">
        <w:rPr>
          <w:rFonts w:ascii="Times New Roman" w:hAnsi="Times New Roman" w:cs="Times New Roman"/>
          <w:kern w:val="0"/>
          <w:szCs w:val="21"/>
        </w:rPr>
        <w:t>委托人可要求监理人更换不能胜任本职工作的项目监理机构人员。</w:t>
      </w:r>
    </w:p>
    <w:p w:rsidR="00026379" w:rsidRPr="00F60605" w:rsidRDefault="00750C52">
      <w:pPr>
        <w:spacing w:line="360" w:lineRule="auto"/>
        <w:ind w:leftChars="100" w:left="210"/>
        <w:rPr>
          <w:rFonts w:ascii="Times New Roman" w:hAnsi="Times New Roman" w:cs="Times New Roman"/>
          <w:kern w:val="0"/>
          <w:szCs w:val="21"/>
        </w:rPr>
      </w:pPr>
      <w:r w:rsidRPr="00F60605">
        <w:rPr>
          <w:rFonts w:ascii="Times New Roman" w:hAnsi="Times New Roman" w:cs="Times New Roman"/>
          <w:kern w:val="0"/>
          <w:szCs w:val="21"/>
        </w:rPr>
        <w:t xml:space="preserve">2.4 </w:t>
      </w:r>
      <w:r w:rsidRPr="00F60605">
        <w:rPr>
          <w:rFonts w:ascii="Times New Roman" w:hAnsi="Times New Roman" w:cs="Times New Roman"/>
          <w:kern w:val="0"/>
          <w:szCs w:val="21"/>
        </w:rPr>
        <w:t>履行职责</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kern w:val="0"/>
          <w:szCs w:val="21"/>
        </w:rPr>
        <w:t>监理人应遵循职业道德准则和行为规范，严格按照法律法规、工程建设有关标准及本合同履行职</w:t>
      </w:r>
      <w:r w:rsidRPr="00F60605">
        <w:rPr>
          <w:rFonts w:ascii="Times New Roman" w:hAnsi="Times New Roman" w:cs="Times New Roman"/>
          <w:kern w:val="0"/>
          <w:szCs w:val="21"/>
        </w:rPr>
        <w:lastRenderedPageBreak/>
        <w:t>责。</w:t>
      </w:r>
    </w:p>
    <w:p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 xml:space="preserve">2.4.1 </w:t>
      </w:r>
      <w:r w:rsidRPr="00F60605">
        <w:rPr>
          <w:rFonts w:ascii="Times New Roman" w:hAnsi="Times New Roman" w:cs="Times New Roman"/>
          <w:kern w:val="0"/>
          <w:szCs w:val="21"/>
        </w:rPr>
        <w:t>在监理与相关服务范围内，委托人和承包人提出的意见和要求，监理人应及时提出处置意见。当委托人与承包人之间发生合同争议时，监理人应协助委托人、承包人协商解决。</w:t>
      </w:r>
    </w:p>
    <w:p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 xml:space="preserve">2.4.2 </w:t>
      </w:r>
      <w:r w:rsidRPr="00F60605">
        <w:rPr>
          <w:rFonts w:ascii="Times New Roman" w:hAnsi="Times New Roman" w:cs="Times New Roman"/>
          <w:kern w:val="0"/>
          <w:szCs w:val="21"/>
        </w:rPr>
        <w:t>当委托人与承包人之间的合同争议提交仲裁机构仲裁或人民法院审理时，监理人应提供必要的证明资料。</w:t>
      </w:r>
    </w:p>
    <w:p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 xml:space="preserve">2.4.3 </w:t>
      </w:r>
      <w:r w:rsidRPr="00F60605">
        <w:rPr>
          <w:rFonts w:ascii="Times New Roman" w:hAnsi="Times New Roman" w:cs="Times New Roman"/>
          <w:kern w:val="0"/>
          <w:szCs w:val="21"/>
        </w:rPr>
        <w:t>监理人应在专用条件约定的授权范围内，处理委托人与承包人所签订合同的变更事宜。如果变更超过授权范围，应以书面形式报委托人批准。</w:t>
      </w:r>
    </w:p>
    <w:p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在紧急情况下，为了保护财产和人身安全，监理人所发出的指令未能事先报委托人批准时，应在发出指令后的</w:t>
      </w:r>
      <w:r w:rsidRPr="00F60605">
        <w:rPr>
          <w:rFonts w:ascii="Times New Roman" w:hAnsi="Times New Roman" w:cs="Times New Roman"/>
          <w:kern w:val="0"/>
          <w:szCs w:val="21"/>
        </w:rPr>
        <w:t>24</w:t>
      </w:r>
      <w:r w:rsidRPr="00F60605">
        <w:rPr>
          <w:rFonts w:ascii="Times New Roman" w:hAnsi="Times New Roman" w:cs="Times New Roman"/>
          <w:kern w:val="0"/>
          <w:szCs w:val="21"/>
        </w:rPr>
        <w:t>小时内以书面形式报委托人。</w:t>
      </w:r>
    </w:p>
    <w:p w:rsidR="00026379" w:rsidRPr="00F60605" w:rsidRDefault="00750C52">
      <w:pPr>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 xml:space="preserve">2.4.4 </w:t>
      </w:r>
      <w:r w:rsidRPr="00F60605">
        <w:rPr>
          <w:rFonts w:ascii="Times New Roman" w:hAnsi="Times New Roman" w:cs="Times New Roman"/>
          <w:kern w:val="0"/>
          <w:szCs w:val="21"/>
        </w:rPr>
        <w:t>除专用条件另有约定外，监理人发现承包人的人员不能胜任本职工作的，有权要求承包人予以调换。</w:t>
      </w:r>
    </w:p>
    <w:p w:rsidR="00026379" w:rsidRPr="00F60605" w:rsidRDefault="00750C52">
      <w:pPr>
        <w:spacing w:line="360" w:lineRule="auto"/>
        <w:ind w:leftChars="100" w:left="210"/>
        <w:rPr>
          <w:rFonts w:ascii="Times New Roman" w:hAnsi="Times New Roman" w:cs="Times New Roman"/>
          <w:kern w:val="0"/>
          <w:szCs w:val="21"/>
        </w:rPr>
      </w:pPr>
      <w:r w:rsidRPr="00F60605">
        <w:rPr>
          <w:rFonts w:ascii="Times New Roman" w:hAnsi="Times New Roman" w:cs="Times New Roman"/>
          <w:kern w:val="0"/>
          <w:szCs w:val="21"/>
        </w:rPr>
        <w:t xml:space="preserve">2.5 </w:t>
      </w:r>
      <w:r w:rsidRPr="00F60605">
        <w:rPr>
          <w:rFonts w:ascii="Times New Roman" w:hAnsi="Times New Roman" w:cs="Times New Roman"/>
          <w:kern w:val="0"/>
          <w:szCs w:val="21"/>
        </w:rPr>
        <w:t>提交报告</w:t>
      </w:r>
    </w:p>
    <w:p w:rsidR="00026379" w:rsidRPr="00F60605" w:rsidRDefault="00750C52">
      <w:pPr>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监理人应按专用条件约定的种类、时间和份数向委托人提交监理与相关服务的报告。</w:t>
      </w:r>
    </w:p>
    <w:p w:rsidR="00026379" w:rsidRPr="00F60605" w:rsidRDefault="00750C52">
      <w:pPr>
        <w:spacing w:line="360" w:lineRule="auto"/>
        <w:ind w:leftChars="100" w:left="210"/>
        <w:rPr>
          <w:rFonts w:ascii="Times New Roman" w:hAnsi="Times New Roman" w:cs="Times New Roman"/>
          <w:kern w:val="0"/>
          <w:szCs w:val="21"/>
        </w:rPr>
      </w:pPr>
      <w:r w:rsidRPr="00F60605">
        <w:rPr>
          <w:rFonts w:ascii="Times New Roman" w:hAnsi="Times New Roman" w:cs="Times New Roman"/>
          <w:kern w:val="0"/>
          <w:szCs w:val="21"/>
        </w:rPr>
        <w:t xml:space="preserve">2.6 </w:t>
      </w:r>
      <w:r w:rsidRPr="00F60605">
        <w:rPr>
          <w:rFonts w:ascii="Times New Roman" w:hAnsi="Times New Roman" w:cs="Times New Roman"/>
          <w:kern w:val="0"/>
          <w:szCs w:val="21"/>
        </w:rPr>
        <w:t>文件资料</w:t>
      </w:r>
    </w:p>
    <w:p w:rsidR="00026379" w:rsidRPr="00F60605" w:rsidRDefault="00750C52">
      <w:pPr>
        <w:spacing w:line="360" w:lineRule="auto"/>
        <w:ind w:firstLineChars="200" w:firstLine="420"/>
        <w:rPr>
          <w:rFonts w:ascii="Times New Roman" w:hAnsi="Times New Roman" w:cs="Times New Roman"/>
          <w:szCs w:val="21"/>
        </w:rPr>
      </w:pPr>
      <w:r w:rsidRPr="00F60605">
        <w:rPr>
          <w:rFonts w:ascii="Times New Roman" w:hAnsi="Times New Roman" w:cs="Times New Roman"/>
          <w:kern w:val="0"/>
          <w:szCs w:val="21"/>
        </w:rPr>
        <w:t>在本合同履行期内，监理人应在现场保留工作所用的图纸、报告及记录监理工</w:t>
      </w:r>
      <w:r w:rsidRPr="00F60605">
        <w:rPr>
          <w:rFonts w:ascii="Times New Roman" w:hAnsi="Times New Roman" w:cs="Times New Roman"/>
          <w:szCs w:val="21"/>
        </w:rPr>
        <w:t>作的相关文件。工程竣工后，应当按照档案管理规定将监理有关文件归档。</w:t>
      </w:r>
    </w:p>
    <w:p w:rsidR="00026379" w:rsidRPr="00F60605" w:rsidRDefault="00750C52">
      <w:pPr>
        <w:spacing w:line="360" w:lineRule="auto"/>
        <w:ind w:leftChars="100" w:left="210"/>
        <w:rPr>
          <w:rFonts w:ascii="Times New Roman" w:hAnsi="Times New Roman" w:cs="Times New Roman"/>
          <w:kern w:val="0"/>
          <w:szCs w:val="21"/>
        </w:rPr>
      </w:pPr>
      <w:r w:rsidRPr="00F60605">
        <w:rPr>
          <w:rFonts w:ascii="Times New Roman" w:hAnsi="Times New Roman" w:cs="Times New Roman"/>
          <w:kern w:val="0"/>
          <w:szCs w:val="21"/>
        </w:rPr>
        <w:t xml:space="preserve">2.7 </w:t>
      </w:r>
      <w:r w:rsidRPr="00F60605">
        <w:rPr>
          <w:rFonts w:ascii="Times New Roman" w:hAnsi="Times New Roman" w:cs="Times New Roman"/>
          <w:kern w:val="0"/>
          <w:szCs w:val="21"/>
        </w:rPr>
        <w:t>使用委托人的财产</w:t>
      </w:r>
    </w:p>
    <w:p w:rsidR="00026379" w:rsidRPr="00F60605" w:rsidRDefault="00750C52">
      <w:pPr>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监理人无偿使用附录</w:t>
      </w:r>
      <w:r w:rsidRPr="00F60605">
        <w:rPr>
          <w:rFonts w:ascii="Times New Roman" w:hAnsi="Times New Roman" w:cs="Times New Roman"/>
          <w:szCs w:val="21"/>
        </w:rPr>
        <w:t>B</w:t>
      </w:r>
      <w:r w:rsidRPr="00F60605">
        <w:rPr>
          <w:rFonts w:ascii="Times New Roman" w:hAnsi="Times New Roman" w:cs="Times New Roman"/>
          <w:szCs w:val="21"/>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026379" w:rsidRPr="00F60605" w:rsidRDefault="00750C52">
      <w:pPr>
        <w:spacing w:line="360" w:lineRule="auto"/>
        <w:rPr>
          <w:rFonts w:ascii="Times New Roman" w:hAnsi="Times New Roman" w:cs="Times New Roman"/>
          <w:b/>
          <w:kern w:val="0"/>
          <w:szCs w:val="21"/>
        </w:rPr>
      </w:pPr>
      <w:r w:rsidRPr="00F60605">
        <w:rPr>
          <w:rFonts w:ascii="Times New Roman" w:hAnsi="Times New Roman" w:cs="Times New Roman"/>
          <w:b/>
          <w:kern w:val="0"/>
          <w:szCs w:val="21"/>
        </w:rPr>
        <w:t>3</w:t>
      </w:r>
      <w:r w:rsidRPr="00F60605">
        <w:rPr>
          <w:rFonts w:ascii="Times New Roman" w:hAnsi="Times New Roman" w:cs="Times New Roman"/>
          <w:b/>
          <w:kern w:val="0"/>
          <w:szCs w:val="21"/>
        </w:rPr>
        <w:t>．委托人的义务</w:t>
      </w:r>
    </w:p>
    <w:p w:rsidR="00026379" w:rsidRPr="00F60605" w:rsidRDefault="00750C52">
      <w:pPr>
        <w:spacing w:line="360" w:lineRule="auto"/>
        <w:ind w:leftChars="100" w:left="210"/>
        <w:rPr>
          <w:rFonts w:ascii="Times New Roman" w:hAnsi="Times New Roman" w:cs="Times New Roman"/>
          <w:kern w:val="0"/>
          <w:szCs w:val="21"/>
        </w:rPr>
      </w:pPr>
      <w:r w:rsidRPr="00F60605">
        <w:rPr>
          <w:rFonts w:ascii="Times New Roman" w:hAnsi="Times New Roman" w:cs="Times New Roman"/>
          <w:kern w:val="0"/>
          <w:szCs w:val="21"/>
        </w:rPr>
        <w:t xml:space="preserve">3.1 </w:t>
      </w:r>
      <w:r w:rsidRPr="00F60605">
        <w:rPr>
          <w:rFonts w:ascii="Times New Roman" w:hAnsi="Times New Roman" w:cs="Times New Roman"/>
          <w:kern w:val="0"/>
          <w:szCs w:val="21"/>
        </w:rPr>
        <w:t>告知</w:t>
      </w:r>
    </w:p>
    <w:p w:rsidR="00026379" w:rsidRPr="00F60605" w:rsidRDefault="00750C52">
      <w:pPr>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委托人应在委托人与承包人签订的合同中明确监理人、总监理工程师和授予项目监理机构的权限。如有变更，应及时通知承包人。</w:t>
      </w:r>
    </w:p>
    <w:p w:rsidR="00026379" w:rsidRPr="00F60605" w:rsidRDefault="00750C52">
      <w:pPr>
        <w:spacing w:line="360" w:lineRule="auto"/>
        <w:ind w:leftChars="100" w:left="210"/>
        <w:rPr>
          <w:rFonts w:ascii="Times New Roman" w:hAnsi="Times New Roman" w:cs="Times New Roman"/>
          <w:kern w:val="0"/>
          <w:szCs w:val="21"/>
        </w:rPr>
      </w:pPr>
      <w:r w:rsidRPr="00F60605">
        <w:rPr>
          <w:rFonts w:ascii="Times New Roman" w:hAnsi="Times New Roman" w:cs="Times New Roman"/>
          <w:kern w:val="0"/>
          <w:szCs w:val="21"/>
        </w:rPr>
        <w:t xml:space="preserve">3.2 </w:t>
      </w:r>
      <w:r w:rsidRPr="00F60605">
        <w:rPr>
          <w:rFonts w:ascii="Times New Roman" w:hAnsi="Times New Roman" w:cs="Times New Roman"/>
          <w:kern w:val="0"/>
          <w:szCs w:val="21"/>
        </w:rPr>
        <w:t>提供资料</w:t>
      </w:r>
    </w:p>
    <w:p w:rsidR="00026379" w:rsidRPr="00F60605" w:rsidRDefault="00750C52">
      <w:pPr>
        <w:spacing w:line="360" w:lineRule="auto"/>
        <w:ind w:firstLineChars="200" w:firstLine="420"/>
        <w:rPr>
          <w:rFonts w:ascii="Times New Roman" w:hAnsi="Times New Roman" w:cs="Times New Roman"/>
          <w:szCs w:val="21"/>
        </w:rPr>
      </w:pPr>
      <w:r w:rsidRPr="00F60605">
        <w:rPr>
          <w:rFonts w:ascii="Times New Roman" w:hAnsi="Times New Roman" w:cs="Times New Roman"/>
          <w:kern w:val="0"/>
          <w:szCs w:val="21"/>
        </w:rPr>
        <w:t>委托人应按照附录</w:t>
      </w:r>
      <w:r w:rsidRPr="00F60605">
        <w:rPr>
          <w:rFonts w:ascii="Times New Roman" w:hAnsi="Times New Roman" w:cs="Times New Roman"/>
          <w:kern w:val="0"/>
          <w:szCs w:val="21"/>
        </w:rPr>
        <w:t>B</w:t>
      </w:r>
      <w:r w:rsidRPr="00F60605">
        <w:rPr>
          <w:rFonts w:ascii="Times New Roman" w:hAnsi="Times New Roman" w:cs="Times New Roman"/>
          <w:kern w:val="0"/>
          <w:szCs w:val="21"/>
        </w:rPr>
        <w:t>约定，无偿向监理人提供工程有关的资料。</w:t>
      </w:r>
      <w:r w:rsidRPr="00F60605">
        <w:rPr>
          <w:rFonts w:ascii="Times New Roman" w:hAnsi="Times New Roman" w:cs="Times New Roman"/>
          <w:szCs w:val="21"/>
        </w:rPr>
        <w:t>在本合同履行过程中，委托人应及时向监理人提供最新的与工程有关的资料。</w:t>
      </w:r>
    </w:p>
    <w:p w:rsidR="00026379" w:rsidRPr="00F60605" w:rsidRDefault="00750C52">
      <w:pPr>
        <w:spacing w:line="360" w:lineRule="auto"/>
        <w:ind w:leftChars="100" w:left="210"/>
        <w:rPr>
          <w:rFonts w:ascii="Times New Roman" w:hAnsi="Times New Roman" w:cs="Times New Roman"/>
          <w:kern w:val="0"/>
          <w:szCs w:val="21"/>
        </w:rPr>
      </w:pPr>
      <w:r w:rsidRPr="00F60605">
        <w:rPr>
          <w:rFonts w:ascii="Times New Roman" w:hAnsi="Times New Roman" w:cs="Times New Roman"/>
          <w:kern w:val="0"/>
          <w:szCs w:val="21"/>
        </w:rPr>
        <w:t xml:space="preserve">3.3 </w:t>
      </w:r>
      <w:r w:rsidRPr="00F60605">
        <w:rPr>
          <w:rFonts w:ascii="Times New Roman" w:hAnsi="Times New Roman" w:cs="Times New Roman"/>
          <w:kern w:val="0"/>
          <w:szCs w:val="21"/>
        </w:rPr>
        <w:t>提供工作条件</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委托人应为监理人完成监理与相关服务提供必要的条件。</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kern w:val="0"/>
          <w:szCs w:val="21"/>
        </w:rPr>
        <w:t xml:space="preserve">3.3.1 </w:t>
      </w:r>
      <w:r w:rsidRPr="00F60605">
        <w:rPr>
          <w:rFonts w:ascii="Times New Roman" w:hAnsi="Times New Roman" w:cs="Times New Roman"/>
          <w:szCs w:val="21"/>
        </w:rPr>
        <w:t>委托人应按照附录</w:t>
      </w:r>
      <w:r w:rsidRPr="00F60605">
        <w:rPr>
          <w:rFonts w:ascii="Times New Roman" w:hAnsi="Times New Roman" w:cs="Times New Roman"/>
          <w:szCs w:val="21"/>
        </w:rPr>
        <w:t>B</w:t>
      </w:r>
      <w:r w:rsidRPr="00F60605">
        <w:rPr>
          <w:rFonts w:ascii="Times New Roman" w:hAnsi="Times New Roman" w:cs="Times New Roman"/>
          <w:szCs w:val="21"/>
        </w:rPr>
        <w:t>约定，派遣相应的人员，提供房屋、设备，供监理人</w:t>
      </w:r>
      <w:r w:rsidRPr="00F60605">
        <w:rPr>
          <w:rFonts w:ascii="Times New Roman" w:hAnsi="Times New Roman" w:cs="Times New Roman"/>
          <w:kern w:val="0"/>
          <w:szCs w:val="21"/>
        </w:rPr>
        <w:t>无偿</w:t>
      </w:r>
      <w:r w:rsidRPr="00F60605">
        <w:rPr>
          <w:rFonts w:ascii="Times New Roman" w:hAnsi="Times New Roman" w:cs="Times New Roman"/>
          <w:szCs w:val="21"/>
        </w:rPr>
        <w:t>使用。</w:t>
      </w:r>
    </w:p>
    <w:p w:rsidR="00026379" w:rsidRPr="00F60605" w:rsidRDefault="00750C52">
      <w:pPr>
        <w:spacing w:line="360" w:lineRule="auto"/>
        <w:ind w:firstLineChars="200" w:firstLine="420"/>
        <w:rPr>
          <w:rFonts w:ascii="Times New Roman" w:hAnsi="Times New Roman" w:cs="Times New Roman"/>
          <w:szCs w:val="21"/>
        </w:rPr>
      </w:pPr>
      <w:r w:rsidRPr="00F60605">
        <w:rPr>
          <w:rFonts w:ascii="Times New Roman" w:hAnsi="Times New Roman" w:cs="Times New Roman"/>
          <w:kern w:val="0"/>
          <w:szCs w:val="21"/>
        </w:rPr>
        <w:t xml:space="preserve">3.3.2 </w:t>
      </w:r>
      <w:r w:rsidRPr="00F60605">
        <w:rPr>
          <w:rFonts w:ascii="Times New Roman" w:hAnsi="Times New Roman" w:cs="Times New Roman"/>
          <w:szCs w:val="21"/>
        </w:rPr>
        <w:t>委托人应负责协调工程建设中所有外部关系，为监理人履行本合同提供必要的外部条件。</w:t>
      </w:r>
    </w:p>
    <w:p w:rsidR="00026379" w:rsidRPr="00F60605" w:rsidRDefault="00750C52">
      <w:pPr>
        <w:snapToGrid w:val="0"/>
        <w:spacing w:line="360" w:lineRule="auto"/>
        <w:ind w:leftChars="100" w:left="210"/>
        <w:rPr>
          <w:rFonts w:ascii="Times New Roman" w:hAnsi="Times New Roman" w:cs="Times New Roman"/>
          <w:kern w:val="0"/>
          <w:szCs w:val="21"/>
        </w:rPr>
      </w:pPr>
      <w:r w:rsidRPr="00F60605">
        <w:rPr>
          <w:rFonts w:ascii="Times New Roman" w:hAnsi="Times New Roman" w:cs="Times New Roman"/>
          <w:kern w:val="0"/>
          <w:szCs w:val="21"/>
        </w:rPr>
        <w:t xml:space="preserve">3.4 </w:t>
      </w:r>
      <w:r w:rsidRPr="00F60605">
        <w:rPr>
          <w:rFonts w:ascii="Times New Roman" w:hAnsi="Times New Roman" w:cs="Times New Roman"/>
          <w:kern w:val="0"/>
          <w:szCs w:val="21"/>
        </w:rPr>
        <w:t>委托人代表</w:t>
      </w:r>
    </w:p>
    <w:p w:rsidR="00026379" w:rsidRPr="00F60605" w:rsidRDefault="00750C52">
      <w:pPr>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委托人应授权一名熟悉工程情况的代表，负责与监理人联系。委托人应在双方签订本合同后</w:t>
      </w:r>
      <w:r w:rsidRPr="00F60605">
        <w:rPr>
          <w:rFonts w:ascii="Times New Roman" w:hAnsi="Times New Roman" w:cs="Times New Roman"/>
          <w:szCs w:val="21"/>
        </w:rPr>
        <w:t>7</w:t>
      </w:r>
      <w:r w:rsidRPr="00F60605">
        <w:rPr>
          <w:rFonts w:ascii="Times New Roman" w:hAnsi="Times New Roman" w:cs="Times New Roman"/>
          <w:szCs w:val="21"/>
        </w:rPr>
        <w:t>天内，将委托人代表的姓名和职责书面告知监理人。当委托人更换委托人代表时，应提前</w:t>
      </w:r>
      <w:r w:rsidRPr="00F60605">
        <w:rPr>
          <w:rFonts w:ascii="Times New Roman" w:hAnsi="Times New Roman" w:cs="Times New Roman"/>
          <w:szCs w:val="21"/>
        </w:rPr>
        <w:t>7</w:t>
      </w:r>
      <w:r w:rsidRPr="00F60605">
        <w:rPr>
          <w:rFonts w:ascii="Times New Roman" w:hAnsi="Times New Roman" w:cs="Times New Roman"/>
          <w:szCs w:val="21"/>
        </w:rPr>
        <w:t>天通知监理人。</w:t>
      </w:r>
    </w:p>
    <w:p w:rsidR="00026379" w:rsidRPr="00F60605" w:rsidRDefault="00750C52">
      <w:pPr>
        <w:snapToGrid w:val="0"/>
        <w:spacing w:line="360" w:lineRule="auto"/>
        <w:ind w:leftChars="100" w:left="210"/>
        <w:rPr>
          <w:rFonts w:ascii="Times New Roman" w:hAnsi="Times New Roman" w:cs="Times New Roman"/>
          <w:kern w:val="0"/>
          <w:szCs w:val="21"/>
        </w:rPr>
      </w:pPr>
      <w:r w:rsidRPr="00F60605">
        <w:rPr>
          <w:rFonts w:ascii="Times New Roman" w:hAnsi="Times New Roman" w:cs="Times New Roman"/>
          <w:kern w:val="0"/>
          <w:szCs w:val="21"/>
        </w:rPr>
        <w:lastRenderedPageBreak/>
        <w:t xml:space="preserve">3.5 </w:t>
      </w:r>
      <w:r w:rsidRPr="00F60605">
        <w:rPr>
          <w:rFonts w:ascii="Times New Roman" w:hAnsi="Times New Roman" w:cs="Times New Roman"/>
          <w:kern w:val="0"/>
          <w:szCs w:val="21"/>
        </w:rPr>
        <w:t>委托人意见或要求</w:t>
      </w:r>
    </w:p>
    <w:p w:rsidR="00026379" w:rsidRPr="00F60605" w:rsidRDefault="00750C52">
      <w:pPr>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在本合同约定的监理与相关服务工作范围内，委托人对承包人的任何意见或要求应通知监理人，由监理人向承包人发出相应指令。</w:t>
      </w:r>
    </w:p>
    <w:p w:rsidR="00026379" w:rsidRPr="00F60605" w:rsidRDefault="00750C52">
      <w:pPr>
        <w:snapToGrid w:val="0"/>
        <w:spacing w:line="360" w:lineRule="auto"/>
        <w:ind w:leftChars="100" w:left="210"/>
        <w:rPr>
          <w:rFonts w:ascii="Times New Roman" w:hAnsi="Times New Roman" w:cs="Times New Roman"/>
          <w:kern w:val="0"/>
          <w:szCs w:val="21"/>
        </w:rPr>
      </w:pPr>
      <w:r w:rsidRPr="00F60605">
        <w:rPr>
          <w:rFonts w:ascii="Times New Roman" w:hAnsi="Times New Roman" w:cs="Times New Roman"/>
          <w:kern w:val="0"/>
          <w:szCs w:val="21"/>
        </w:rPr>
        <w:t xml:space="preserve">3.6 </w:t>
      </w:r>
      <w:r w:rsidRPr="00F60605">
        <w:rPr>
          <w:rFonts w:ascii="Times New Roman" w:hAnsi="Times New Roman" w:cs="Times New Roman"/>
          <w:kern w:val="0"/>
          <w:szCs w:val="21"/>
        </w:rPr>
        <w:t>答复</w:t>
      </w:r>
    </w:p>
    <w:p w:rsidR="00026379" w:rsidRPr="00F60605" w:rsidRDefault="00750C52">
      <w:pPr>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委托人应在专用条件约定的时间内，对监理人以书面形式提交并要求作出决定的事宜，给予书面答复。逾期未答复的，视为委托人认可。</w:t>
      </w:r>
    </w:p>
    <w:p w:rsidR="00026379" w:rsidRPr="00F60605" w:rsidRDefault="00750C52">
      <w:pPr>
        <w:snapToGrid w:val="0"/>
        <w:spacing w:line="360" w:lineRule="auto"/>
        <w:ind w:leftChars="100" w:left="210"/>
        <w:rPr>
          <w:rFonts w:ascii="Times New Roman" w:hAnsi="Times New Roman" w:cs="Times New Roman"/>
          <w:kern w:val="0"/>
          <w:szCs w:val="21"/>
        </w:rPr>
      </w:pPr>
      <w:r w:rsidRPr="00F60605">
        <w:rPr>
          <w:rFonts w:ascii="Times New Roman" w:hAnsi="Times New Roman" w:cs="Times New Roman"/>
          <w:kern w:val="0"/>
          <w:szCs w:val="21"/>
        </w:rPr>
        <w:t xml:space="preserve">3.7 </w:t>
      </w:r>
      <w:r w:rsidRPr="00F60605">
        <w:rPr>
          <w:rFonts w:ascii="Times New Roman" w:hAnsi="Times New Roman" w:cs="Times New Roman"/>
          <w:kern w:val="0"/>
          <w:szCs w:val="21"/>
        </w:rPr>
        <w:t>支付</w:t>
      </w:r>
    </w:p>
    <w:p w:rsidR="00026379" w:rsidRPr="00F60605" w:rsidRDefault="00750C52">
      <w:pPr>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委托人应按本合同约定，向监理人支付酬金。</w:t>
      </w:r>
    </w:p>
    <w:p w:rsidR="00026379" w:rsidRPr="00F60605" w:rsidRDefault="00750C52">
      <w:pPr>
        <w:snapToGrid w:val="0"/>
        <w:spacing w:line="360" w:lineRule="auto"/>
        <w:rPr>
          <w:rFonts w:ascii="Times New Roman" w:hAnsi="Times New Roman" w:cs="Times New Roman"/>
          <w:b/>
          <w:bCs/>
          <w:szCs w:val="21"/>
        </w:rPr>
      </w:pPr>
      <w:r w:rsidRPr="00F60605">
        <w:rPr>
          <w:rFonts w:ascii="Times New Roman" w:hAnsi="Times New Roman" w:cs="Times New Roman"/>
          <w:b/>
          <w:bCs/>
          <w:szCs w:val="21"/>
        </w:rPr>
        <w:t xml:space="preserve">4. </w:t>
      </w:r>
      <w:r w:rsidRPr="00F60605">
        <w:rPr>
          <w:rFonts w:ascii="Times New Roman" w:hAnsi="Times New Roman" w:cs="Times New Roman"/>
          <w:b/>
          <w:bCs/>
          <w:szCs w:val="21"/>
        </w:rPr>
        <w:t>违约责任</w:t>
      </w:r>
    </w:p>
    <w:p w:rsidR="00026379" w:rsidRPr="00F60605" w:rsidRDefault="00750C52">
      <w:pPr>
        <w:spacing w:line="360" w:lineRule="auto"/>
        <w:ind w:leftChars="100" w:left="210"/>
        <w:rPr>
          <w:rFonts w:ascii="Times New Roman" w:hAnsi="Times New Roman" w:cs="Times New Roman"/>
          <w:kern w:val="0"/>
          <w:szCs w:val="21"/>
        </w:rPr>
      </w:pPr>
      <w:r w:rsidRPr="00F60605">
        <w:rPr>
          <w:rFonts w:ascii="Times New Roman" w:hAnsi="Times New Roman" w:cs="Times New Roman"/>
          <w:kern w:val="0"/>
          <w:szCs w:val="21"/>
        </w:rPr>
        <w:t xml:space="preserve">4.1 </w:t>
      </w:r>
      <w:r w:rsidRPr="00F60605">
        <w:rPr>
          <w:rFonts w:ascii="Times New Roman" w:hAnsi="Times New Roman" w:cs="Times New Roman"/>
          <w:kern w:val="0"/>
          <w:szCs w:val="21"/>
        </w:rPr>
        <w:t>监理人的违约责任</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kern w:val="0"/>
          <w:szCs w:val="21"/>
        </w:rPr>
        <w:t>监理人未履行本合同义务的，应承担相应的责任。</w:t>
      </w:r>
    </w:p>
    <w:p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 xml:space="preserve">4.1.1 </w:t>
      </w:r>
      <w:r w:rsidRPr="00F60605">
        <w:rPr>
          <w:rFonts w:ascii="Times New Roman" w:hAnsi="Times New Roman" w:cs="Times New Roman"/>
          <w:kern w:val="0"/>
          <w:szCs w:val="21"/>
        </w:rPr>
        <w:t>因监理人违反本合同约定</w:t>
      </w:r>
      <w:r w:rsidRPr="00F60605">
        <w:rPr>
          <w:rFonts w:ascii="Times New Roman" w:hAnsi="Times New Roman" w:cs="Times New Roman"/>
          <w:szCs w:val="21"/>
        </w:rPr>
        <w:t>给委托人造成损失的，监理人应当赔偿委托人损失</w:t>
      </w:r>
      <w:r w:rsidRPr="00F60605">
        <w:rPr>
          <w:rFonts w:ascii="Times New Roman" w:hAnsi="Times New Roman" w:cs="Times New Roman"/>
          <w:kern w:val="0"/>
          <w:szCs w:val="21"/>
        </w:rPr>
        <w:t>。赔偿金额的确定方法在专用条件中约定。监理人承担部分赔偿责任的，其承担赔偿金额由双方协商确定。</w:t>
      </w:r>
    </w:p>
    <w:p w:rsidR="00026379" w:rsidRPr="00F60605" w:rsidRDefault="00750C52">
      <w:pPr>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 xml:space="preserve">4.1.2 </w:t>
      </w:r>
      <w:r w:rsidRPr="00F60605">
        <w:rPr>
          <w:rFonts w:ascii="Times New Roman" w:hAnsi="Times New Roman" w:cs="Times New Roman"/>
          <w:kern w:val="0"/>
          <w:szCs w:val="21"/>
        </w:rPr>
        <w:t>监理人向委托人的索赔不成立时，监理人应赔偿委托人由此发生的费用。</w:t>
      </w:r>
    </w:p>
    <w:p w:rsidR="00026379" w:rsidRPr="00F60605" w:rsidRDefault="00750C52">
      <w:pPr>
        <w:snapToGrid w:val="0"/>
        <w:spacing w:line="360" w:lineRule="auto"/>
        <w:ind w:firstLineChars="100" w:firstLine="210"/>
        <w:rPr>
          <w:rFonts w:ascii="Times New Roman" w:hAnsi="Times New Roman" w:cs="Times New Roman"/>
          <w:kern w:val="0"/>
          <w:szCs w:val="21"/>
        </w:rPr>
      </w:pPr>
      <w:r w:rsidRPr="00F60605">
        <w:rPr>
          <w:rFonts w:ascii="Times New Roman" w:hAnsi="Times New Roman" w:cs="Times New Roman"/>
          <w:kern w:val="0"/>
          <w:szCs w:val="21"/>
        </w:rPr>
        <w:t xml:space="preserve">4.2 </w:t>
      </w:r>
      <w:r w:rsidRPr="00F60605">
        <w:rPr>
          <w:rFonts w:ascii="Times New Roman" w:hAnsi="Times New Roman" w:cs="Times New Roman"/>
          <w:kern w:val="0"/>
          <w:szCs w:val="21"/>
        </w:rPr>
        <w:t>委托人的违约责任</w:t>
      </w:r>
    </w:p>
    <w:p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委托人未履行本合同义务的，应承担相应的责任。</w:t>
      </w:r>
    </w:p>
    <w:p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 xml:space="preserve">4.2.1 </w:t>
      </w:r>
      <w:r w:rsidRPr="00F60605">
        <w:rPr>
          <w:rFonts w:ascii="Times New Roman" w:hAnsi="Times New Roman" w:cs="Times New Roman"/>
          <w:kern w:val="0"/>
          <w:szCs w:val="21"/>
        </w:rPr>
        <w:t>委托人违反本合同约定造成监理人损失的，委托人应予以赔偿。</w:t>
      </w:r>
    </w:p>
    <w:p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 xml:space="preserve">4.2.2 </w:t>
      </w:r>
      <w:r w:rsidRPr="00F60605">
        <w:rPr>
          <w:rFonts w:ascii="Times New Roman" w:hAnsi="Times New Roman" w:cs="Times New Roman"/>
          <w:kern w:val="0"/>
          <w:szCs w:val="21"/>
        </w:rPr>
        <w:t>委托人向监理人的索赔不成立时，应赔偿监理人由此引起的费用。</w:t>
      </w:r>
    </w:p>
    <w:p w:rsidR="00026379" w:rsidRPr="00F60605" w:rsidRDefault="00750C52">
      <w:pPr>
        <w:spacing w:line="360" w:lineRule="auto"/>
        <w:ind w:firstLineChars="200" w:firstLine="420"/>
        <w:rPr>
          <w:rFonts w:ascii="Times New Roman" w:hAnsi="Times New Roman" w:cs="Times New Roman"/>
          <w:kern w:val="0"/>
          <w:szCs w:val="21"/>
        </w:rPr>
      </w:pPr>
      <w:r w:rsidRPr="00F60605">
        <w:rPr>
          <w:rFonts w:ascii="Times New Roman" w:hAnsi="Times New Roman" w:cs="Times New Roman"/>
          <w:szCs w:val="21"/>
        </w:rPr>
        <w:t xml:space="preserve">4.2.3 </w:t>
      </w:r>
      <w:r w:rsidRPr="00F60605">
        <w:rPr>
          <w:rFonts w:ascii="Times New Roman" w:hAnsi="Times New Roman" w:cs="Times New Roman"/>
          <w:kern w:val="0"/>
          <w:szCs w:val="21"/>
        </w:rPr>
        <w:t>委托人未能按期支付</w:t>
      </w:r>
      <w:r w:rsidRPr="00F60605">
        <w:rPr>
          <w:rFonts w:ascii="Times New Roman" w:hAnsi="Times New Roman" w:cs="Times New Roman"/>
          <w:szCs w:val="21"/>
        </w:rPr>
        <w:t>酬金</w:t>
      </w:r>
      <w:r w:rsidRPr="00F60605">
        <w:rPr>
          <w:rFonts w:ascii="Times New Roman" w:hAnsi="Times New Roman" w:cs="Times New Roman"/>
          <w:kern w:val="0"/>
          <w:szCs w:val="21"/>
        </w:rPr>
        <w:t>超过</w:t>
      </w:r>
      <w:r w:rsidRPr="00F60605">
        <w:rPr>
          <w:rFonts w:ascii="Times New Roman" w:hAnsi="Times New Roman" w:cs="Times New Roman"/>
          <w:kern w:val="0"/>
          <w:szCs w:val="21"/>
        </w:rPr>
        <w:t>28</w:t>
      </w:r>
      <w:r w:rsidRPr="00F60605">
        <w:rPr>
          <w:rFonts w:ascii="Times New Roman" w:hAnsi="Times New Roman" w:cs="Times New Roman"/>
          <w:kern w:val="0"/>
          <w:szCs w:val="21"/>
        </w:rPr>
        <w:t>天，应按专用条件约定支付逾期付款利息。</w:t>
      </w:r>
    </w:p>
    <w:p w:rsidR="00026379" w:rsidRPr="00F60605" w:rsidRDefault="00750C52">
      <w:pPr>
        <w:spacing w:line="360" w:lineRule="auto"/>
        <w:ind w:firstLineChars="100" w:firstLine="210"/>
        <w:rPr>
          <w:rFonts w:ascii="Times New Roman" w:hAnsi="Times New Roman" w:cs="Times New Roman"/>
          <w:kern w:val="0"/>
          <w:szCs w:val="21"/>
        </w:rPr>
      </w:pPr>
      <w:r w:rsidRPr="00F60605">
        <w:rPr>
          <w:rFonts w:ascii="Times New Roman" w:hAnsi="Times New Roman" w:cs="Times New Roman"/>
          <w:kern w:val="0"/>
          <w:szCs w:val="21"/>
        </w:rPr>
        <w:t xml:space="preserve">4.3 </w:t>
      </w:r>
      <w:r w:rsidRPr="00F60605">
        <w:rPr>
          <w:rFonts w:ascii="Times New Roman" w:hAnsi="Times New Roman" w:cs="Times New Roman"/>
          <w:kern w:val="0"/>
          <w:szCs w:val="21"/>
        </w:rPr>
        <w:t>除外责任</w:t>
      </w:r>
    </w:p>
    <w:p w:rsidR="00026379" w:rsidRPr="00F60605" w:rsidRDefault="00750C52">
      <w:pPr>
        <w:adjustRightInd w:val="0"/>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因非监理人的原因，且监理人无过错，发生工程质量事故、安全事故、工期延误等造成的损失，监理人不承担赔偿责任。</w:t>
      </w:r>
    </w:p>
    <w:p w:rsidR="00026379" w:rsidRPr="00F60605" w:rsidRDefault="00750C52">
      <w:pPr>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kern w:val="0"/>
          <w:szCs w:val="21"/>
        </w:rPr>
        <w:t>因不可抗力导致本合同全部或部分不能履行时，双方各自承担其因此而造成的损失、损害。</w:t>
      </w:r>
    </w:p>
    <w:p w:rsidR="00026379" w:rsidRPr="00F60605" w:rsidRDefault="00750C52">
      <w:pPr>
        <w:snapToGrid w:val="0"/>
        <w:spacing w:line="360" w:lineRule="auto"/>
        <w:rPr>
          <w:rFonts w:ascii="Times New Roman" w:hAnsi="Times New Roman" w:cs="Times New Roman"/>
          <w:b/>
          <w:bCs/>
          <w:szCs w:val="21"/>
        </w:rPr>
      </w:pPr>
      <w:r w:rsidRPr="00F60605">
        <w:rPr>
          <w:rFonts w:ascii="Times New Roman" w:hAnsi="Times New Roman" w:cs="Times New Roman"/>
          <w:b/>
          <w:bCs/>
          <w:szCs w:val="21"/>
        </w:rPr>
        <w:t xml:space="preserve">5. </w:t>
      </w:r>
      <w:r w:rsidRPr="00F60605">
        <w:rPr>
          <w:rFonts w:ascii="Times New Roman" w:hAnsi="Times New Roman" w:cs="Times New Roman"/>
          <w:b/>
          <w:bCs/>
          <w:szCs w:val="21"/>
        </w:rPr>
        <w:t>支付</w:t>
      </w:r>
    </w:p>
    <w:p w:rsidR="00026379" w:rsidRPr="00F60605" w:rsidRDefault="00750C52">
      <w:pPr>
        <w:snapToGrid w:val="0"/>
        <w:spacing w:line="360" w:lineRule="auto"/>
        <w:ind w:leftChars="100" w:left="210"/>
        <w:rPr>
          <w:rFonts w:ascii="Times New Roman" w:hAnsi="Times New Roman" w:cs="Times New Roman"/>
          <w:bCs/>
          <w:szCs w:val="21"/>
        </w:rPr>
      </w:pPr>
      <w:r w:rsidRPr="00F60605">
        <w:rPr>
          <w:rFonts w:ascii="Times New Roman" w:hAnsi="Times New Roman" w:cs="Times New Roman"/>
          <w:szCs w:val="21"/>
        </w:rPr>
        <w:t xml:space="preserve">5.1 </w:t>
      </w:r>
      <w:r w:rsidRPr="00F60605">
        <w:rPr>
          <w:rFonts w:ascii="Times New Roman" w:hAnsi="Times New Roman" w:cs="Times New Roman"/>
          <w:bCs/>
          <w:szCs w:val="21"/>
        </w:rPr>
        <w:t>支付货币</w:t>
      </w:r>
    </w:p>
    <w:p w:rsidR="00026379" w:rsidRPr="00F60605" w:rsidRDefault="00750C52">
      <w:pPr>
        <w:snapToGrid w:val="0"/>
        <w:spacing w:line="360" w:lineRule="auto"/>
        <w:ind w:firstLineChars="200" w:firstLine="420"/>
        <w:rPr>
          <w:rFonts w:ascii="Times New Roman" w:hAnsi="Times New Roman" w:cs="Times New Roman"/>
          <w:bCs/>
          <w:szCs w:val="21"/>
        </w:rPr>
      </w:pPr>
      <w:r w:rsidRPr="00F60605">
        <w:rPr>
          <w:rFonts w:ascii="Times New Roman" w:hAnsi="Times New Roman" w:cs="Times New Roman"/>
          <w:szCs w:val="21"/>
        </w:rPr>
        <w:t>除专用条件另有约定外，酬金均以人民币支付。涉及外币支付的，所采用的货币种类、比例和汇率在专用条件中约定。</w:t>
      </w:r>
    </w:p>
    <w:p w:rsidR="00026379" w:rsidRPr="00F60605" w:rsidRDefault="00750C52">
      <w:pPr>
        <w:snapToGrid w:val="0"/>
        <w:spacing w:line="360" w:lineRule="auto"/>
        <w:ind w:leftChars="100" w:left="210"/>
        <w:rPr>
          <w:rFonts w:ascii="Times New Roman" w:hAnsi="Times New Roman" w:cs="Times New Roman"/>
          <w:bCs/>
          <w:szCs w:val="21"/>
        </w:rPr>
      </w:pPr>
      <w:r w:rsidRPr="00F60605">
        <w:rPr>
          <w:rFonts w:ascii="Times New Roman" w:hAnsi="Times New Roman" w:cs="Times New Roman"/>
          <w:szCs w:val="21"/>
        </w:rPr>
        <w:t xml:space="preserve">5.2 </w:t>
      </w:r>
      <w:r w:rsidRPr="00F60605">
        <w:rPr>
          <w:rFonts w:ascii="Times New Roman" w:hAnsi="Times New Roman" w:cs="Times New Roman"/>
          <w:szCs w:val="21"/>
        </w:rPr>
        <w:t>支付申请</w:t>
      </w:r>
    </w:p>
    <w:p w:rsidR="00026379" w:rsidRPr="00F60605" w:rsidRDefault="00750C52">
      <w:pPr>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监理人应在本合同约定的每次应付款时间的</w:t>
      </w:r>
      <w:r w:rsidRPr="00F60605">
        <w:rPr>
          <w:rFonts w:ascii="Times New Roman" w:hAnsi="Times New Roman" w:cs="Times New Roman"/>
          <w:szCs w:val="21"/>
        </w:rPr>
        <w:t>7</w:t>
      </w:r>
      <w:r w:rsidRPr="00F60605">
        <w:rPr>
          <w:rFonts w:ascii="Times New Roman" w:hAnsi="Times New Roman" w:cs="Times New Roman"/>
          <w:szCs w:val="21"/>
        </w:rPr>
        <w:t>天前，向委托人提交支付申请书。支付申请书应当说明当期应付款总额，并列出当期应支付的款项及其金额。</w:t>
      </w:r>
    </w:p>
    <w:p w:rsidR="00026379" w:rsidRPr="00F60605" w:rsidRDefault="00750C52">
      <w:pPr>
        <w:snapToGrid w:val="0"/>
        <w:spacing w:line="360" w:lineRule="auto"/>
        <w:rPr>
          <w:rFonts w:ascii="Times New Roman" w:hAnsi="Times New Roman" w:cs="Times New Roman"/>
          <w:szCs w:val="21"/>
        </w:rPr>
      </w:pPr>
      <w:r w:rsidRPr="00F60605">
        <w:rPr>
          <w:rFonts w:ascii="Times New Roman" w:hAnsi="Times New Roman" w:cs="Times New Roman"/>
          <w:szCs w:val="21"/>
        </w:rPr>
        <w:t xml:space="preserve"> 5.3 </w:t>
      </w:r>
      <w:r w:rsidRPr="00F60605">
        <w:rPr>
          <w:rFonts w:ascii="Times New Roman" w:hAnsi="Times New Roman" w:cs="Times New Roman"/>
          <w:szCs w:val="21"/>
        </w:rPr>
        <w:t>支付酬金</w:t>
      </w:r>
    </w:p>
    <w:p w:rsidR="00026379" w:rsidRPr="00F60605" w:rsidRDefault="00750C52">
      <w:pPr>
        <w:snapToGrid w:val="0"/>
        <w:spacing w:line="360" w:lineRule="auto"/>
        <w:ind w:firstLine="480"/>
        <w:rPr>
          <w:rFonts w:ascii="Times New Roman" w:hAnsi="Times New Roman" w:cs="Times New Roman"/>
          <w:szCs w:val="21"/>
        </w:rPr>
      </w:pPr>
      <w:r w:rsidRPr="00F60605">
        <w:rPr>
          <w:rFonts w:ascii="Times New Roman" w:hAnsi="Times New Roman" w:cs="Times New Roman"/>
          <w:szCs w:val="21"/>
        </w:rPr>
        <w:t>支付的酬金包括正常工作酬金、附加工作酬金、合理化建议奖励金额及费用。</w:t>
      </w:r>
    </w:p>
    <w:p w:rsidR="00026379" w:rsidRPr="00F60605" w:rsidRDefault="00750C52">
      <w:pPr>
        <w:snapToGrid w:val="0"/>
        <w:spacing w:line="360" w:lineRule="auto"/>
        <w:rPr>
          <w:rFonts w:ascii="Times New Roman" w:hAnsi="Times New Roman" w:cs="Times New Roman"/>
          <w:bCs/>
          <w:szCs w:val="21"/>
        </w:rPr>
      </w:pPr>
      <w:r w:rsidRPr="00F60605">
        <w:rPr>
          <w:rFonts w:ascii="Times New Roman" w:hAnsi="Times New Roman" w:cs="Times New Roman"/>
          <w:szCs w:val="21"/>
        </w:rPr>
        <w:t xml:space="preserve">  5.4 </w:t>
      </w:r>
      <w:r w:rsidRPr="00F60605">
        <w:rPr>
          <w:rFonts w:ascii="Times New Roman" w:hAnsi="Times New Roman" w:cs="Times New Roman"/>
          <w:bCs/>
          <w:szCs w:val="21"/>
        </w:rPr>
        <w:t>有争议部分的付款</w:t>
      </w:r>
    </w:p>
    <w:p w:rsidR="00026379" w:rsidRPr="00F60605" w:rsidRDefault="00750C52">
      <w:pPr>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委托人对监理人提交的支付申请书有异议时，应当在收到监理人提交的支付申请书后</w:t>
      </w:r>
      <w:r w:rsidRPr="00F60605">
        <w:rPr>
          <w:rFonts w:ascii="Times New Roman" w:hAnsi="Times New Roman" w:cs="Times New Roman"/>
          <w:szCs w:val="21"/>
        </w:rPr>
        <w:t>7</w:t>
      </w:r>
      <w:r w:rsidRPr="00F60605">
        <w:rPr>
          <w:rFonts w:ascii="Times New Roman" w:hAnsi="Times New Roman" w:cs="Times New Roman"/>
          <w:szCs w:val="21"/>
        </w:rPr>
        <w:t>天内，以书面形式向监理人发出异议通知。无异议部分的款项应按期支付，有异议部分的款项按第</w:t>
      </w:r>
      <w:r w:rsidRPr="00F60605">
        <w:rPr>
          <w:rFonts w:ascii="Times New Roman" w:hAnsi="Times New Roman" w:cs="Times New Roman"/>
          <w:szCs w:val="21"/>
        </w:rPr>
        <w:t>7</w:t>
      </w:r>
      <w:r w:rsidRPr="00F60605">
        <w:rPr>
          <w:rFonts w:ascii="Times New Roman" w:hAnsi="Times New Roman" w:cs="Times New Roman"/>
          <w:szCs w:val="21"/>
        </w:rPr>
        <w:t>条约定办</w:t>
      </w:r>
      <w:r w:rsidRPr="00F60605">
        <w:rPr>
          <w:rFonts w:ascii="Times New Roman" w:hAnsi="Times New Roman" w:cs="Times New Roman"/>
          <w:szCs w:val="21"/>
        </w:rPr>
        <w:lastRenderedPageBreak/>
        <w:t>理。</w:t>
      </w:r>
    </w:p>
    <w:p w:rsidR="00026379" w:rsidRPr="00F60605" w:rsidRDefault="00750C52">
      <w:pPr>
        <w:snapToGrid w:val="0"/>
        <w:spacing w:line="360" w:lineRule="auto"/>
        <w:rPr>
          <w:rFonts w:ascii="Times New Roman" w:hAnsi="Times New Roman" w:cs="Times New Roman"/>
          <w:b/>
          <w:bCs/>
          <w:szCs w:val="21"/>
        </w:rPr>
      </w:pPr>
      <w:r w:rsidRPr="00F60605">
        <w:rPr>
          <w:rFonts w:ascii="Times New Roman" w:hAnsi="Times New Roman" w:cs="Times New Roman"/>
          <w:b/>
          <w:bCs/>
          <w:szCs w:val="21"/>
        </w:rPr>
        <w:t xml:space="preserve">6. </w:t>
      </w:r>
      <w:r w:rsidRPr="00F60605">
        <w:rPr>
          <w:rFonts w:ascii="Times New Roman" w:hAnsi="Times New Roman" w:cs="Times New Roman"/>
          <w:b/>
          <w:bCs/>
          <w:szCs w:val="21"/>
        </w:rPr>
        <w:t>合同生效、变更、暂停、解除与终止</w:t>
      </w:r>
    </w:p>
    <w:p w:rsidR="00026379" w:rsidRPr="00F60605" w:rsidRDefault="00750C52">
      <w:pPr>
        <w:spacing w:line="360" w:lineRule="auto"/>
        <w:ind w:leftChars="100" w:left="210"/>
        <w:rPr>
          <w:rFonts w:ascii="Times New Roman" w:hAnsi="Times New Roman" w:cs="Times New Roman"/>
          <w:szCs w:val="21"/>
        </w:rPr>
      </w:pPr>
      <w:r w:rsidRPr="00F60605">
        <w:rPr>
          <w:rFonts w:ascii="Times New Roman" w:hAnsi="Times New Roman" w:cs="Times New Roman"/>
          <w:szCs w:val="21"/>
        </w:rPr>
        <w:t>6.1</w:t>
      </w:r>
      <w:r w:rsidRPr="00F60605">
        <w:rPr>
          <w:rFonts w:ascii="Times New Roman" w:hAnsi="Times New Roman" w:cs="Times New Roman"/>
          <w:szCs w:val="21"/>
        </w:rPr>
        <w:t>生效</w:t>
      </w:r>
    </w:p>
    <w:p w:rsidR="00026379" w:rsidRPr="00F60605" w:rsidRDefault="00750C52">
      <w:pPr>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除法律另有规定或者专用条件另有约定外，委托人和监理人的法定代表人或其授权代理人在协议书上签字并盖单位章后本合同生效。</w:t>
      </w:r>
    </w:p>
    <w:p w:rsidR="00026379" w:rsidRPr="00F60605" w:rsidRDefault="00750C52">
      <w:pPr>
        <w:snapToGrid w:val="0"/>
        <w:spacing w:line="360" w:lineRule="auto"/>
        <w:ind w:leftChars="100" w:left="210"/>
        <w:rPr>
          <w:rFonts w:ascii="Times New Roman" w:hAnsi="Times New Roman" w:cs="Times New Roman"/>
          <w:bCs/>
          <w:szCs w:val="21"/>
        </w:rPr>
      </w:pPr>
      <w:r w:rsidRPr="00F60605">
        <w:rPr>
          <w:rFonts w:ascii="Times New Roman" w:hAnsi="Times New Roman" w:cs="Times New Roman"/>
          <w:szCs w:val="21"/>
        </w:rPr>
        <w:t>6.2</w:t>
      </w:r>
      <w:r w:rsidRPr="00F60605">
        <w:rPr>
          <w:rFonts w:ascii="Times New Roman" w:hAnsi="Times New Roman" w:cs="Times New Roman"/>
          <w:bCs/>
          <w:szCs w:val="21"/>
        </w:rPr>
        <w:t>变更</w:t>
      </w:r>
    </w:p>
    <w:p w:rsidR="00026379" w:rsidRPr="00F60605" w:rsidRDefault="00750C52">
      <w:pPr>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 xml:space="preserve">6.2.1 </w:t>
      </w:r>
      <w:r w:rsidRPr="00F60605">
        <w:rPr>
          <w:rFonts w:ascii="Times New Roman" w:hAnsi="Times New Roman" w:cs="Times New Roman"/>
          <w:szCs w:val="21"/>
        </w:rPr>
        <w:t>任何一方提出变更请求时，双方经协商一致后可进行变更。</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6.2.2</w:t>
      </w:r>
      <w:r w:rsidRPr="00F60605">
        <w:rPr>
          <w:rFonts w:ascii="Times New Roman" w:hAnsi="Times New Roman" w:cs="Times New Roman"/>
          <w:szCs w:val="21"/>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6.2.3</w:t>
      </w:r>
      <w:r w:rsidRPr="00F60605">
        <w:rPr>
          <w:rFonts w:ascii="Times New Roman" w:hAnsi="Times New Roman" w:cs="Times New Roman"/>
          <w:szCs w:val="21"/>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sidRPr="00F60605">
        <w:rPr>
          <w:rFonts w:ascii="Times New Roman" w:hAnsi="Times New Roman" w:cs="Times New Roman"/>
          <w:szCs w:val="21"/>
        </w:rPr>
        <w:t>28</w:t>
      </w:r>
      <w:r w:rsidRPr="00F60605">
        <w:rPr>
          <w:rFonts w:ascii="Times New Roman" w:hAnsi="Times New Roman" w:cs="Times New Roman"/>
          <w:szCs w:val="21"/>
        </w:rPr>
        <w:t>天。</w:t>
      </w:r>
    </w:p>
    <w:p w:rsidR="00026379" w:rsidRPr="00F60605" w:rsidRDefault="00750C52">
      <w:pPr>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6.2.4</w:t>
      </w:r>
      <w:r w:rsidRPr="00F60605">
        <w:rPr>
          <w:rFonts w:ascii="Times New Roman" w:hAnsi="Times New Roman" w:cs="Times New Roman"/>
          <w:szCs w:val="21"/>
        </w:rPr>
        <w:t>合同签订后，遇有与工程相关的法律法规、标准颁布或修订的，双方应遵照执行。由此引起监理与相关服务的范围、时间、酬金变化的，双方应通过协商进行相应调整。</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 xml:space="preserve">6.2.5 </w:t>
      </w:r>
      <w:r w:rsidRPr="00F60605">
        <w:rPr>
          <w:rFonts w:ascii="Times New Roman" w:hAnsi="Times New Roman" w:cs="Times New Roman"/>
          <w:szCs w:val="21"/>
        </w:rPr>
        <w:t>因非监理人原因造成工程概算投资额或建筑安装工程费增加时，正常工作酬金应作相应调整。调整方法在专用条件中约定。</w:t>
      </w:r>
    </w:p>
    <w:p w:rsidR="00026379" w:rsidRPr="00F60605" w:rsidRDefault="00750C52">
      <w:pPr>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 xml:space="preserve">6.2.6 </w:t>
      </w:r>
      <w:r w:rsidRPr="00F60605">
        <w:rPr>
          <w:rFonts w:ascii="Times New Roman" w:hAnsi="Times New Roman" w:cs="Times New Roman"/>
          <w:szCs w:val="21"/>
        </w:rPr>
        <w:t>因工程规模、监理范围的变化导致监理人的正常工作量减少时，正常工作酬金应作相应调整。调整方法在专用条件中约定。</w:t>
      </w:r>
    </w:p>
    <w:p w:rsidR="00026379" w:rsidRPr="00F60605" w:rsidRDefault="00750C52">
      <w:pPr>
        <w:snapToGrid w:val="0"/>
        <w:spacing w:line="360" w:lineRule="auto"/>
        <w:rPr>
          <w:rFonts w:ascii="Times New Roman" w:hAnsi="Times New Roman" w:cs="Times New Roman"/>
          <w:bCs/>
          <w:szCs w:val="21"/>
        </w:rPr>
      </w:pPr>
      <w:r w:rsidRPr="00F60605">
        <w:rPr>
          <w:rFonts w:ascii="Times New Roman" w:hAnsi="Times New Roman" w:cs="Times New Roman"/>
          <w:szCs w:val="21"/>
        </w:rPr>
        <w:t xml:space="preserve">  6.3 </w:t>
      </w:r>
      <w:r w:rsidRPr="00F60605">
        <w:rPr>
          <w:rFonts w:ascii="Times New Roman" w:hAnsi="Times New Roman" w:cs="Times New Roman"/>
          <w:szCs w:val="21"/>
        </w:rPr>
        <w:t>暂停与</w:t>
      </w:r>
      <w:r w:rsidRPr="00F60605">
        <w:rPr>
          <w:rFonts w:ascii="Times New Roman" w:hAnsi="Times New Roman" w:cs="Times New Roman"/>
          <w:bCs/>
          <w:szCs w:val="21"/>
        </w:rPr>
        <w:t>解除</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除双方协商一致可以解除本合同外，当一方无正当理由未履行本合同约定的义务时，另一方可以根据本合同约定暂停履行本合同直至解除本合同。</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 xml:space="preserve">6.3.1 </w:t>
      </w:r>
      <w:r w:rsidRPr="00F60605">
        <w:rPr>
          <w:rFonts w:ascii="Times New Roman" w:hAnsi="Times New Roman" w:cs="Times New Roman"/>
          <w:szCs w:val="21"/>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因解除本合同或解除监理人的部分义务导致监理人遭受的损失，除依法可以免除责任的情况外，应由委托人予以补偿，补偿金额由双方协商确定。</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解除本合同的协议必须采取书面形式，协议未达成之前，本合同仍然有效。</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 xml:space="preserve">6.3.2 </w:t>
      </w:r>
      <w:r w:rsidRPr="00F60605">
        <w:rPr>
          <w:rFonts w:ascii="Times New Roman" w:hAnsi="Times New Roman" w:cs="Times New Roman"/>
          <w:szCs w:val="21"/>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暂停部分监理与相关服务时间超过</w:t>
      </w:r>
      <w:r w:rsidRPr="00F60605">
        <w:rPr>
          <w:rFonts w:ascii="Times New Roman" w:hAnsi="Times New Roman" w:cs="Times New Roman"/>
          <w:szCs w:val="21"/>
        </w:rPr>
        <w:t>182</w:t>
      </w:r>
      <w:r w:rsidRPr="00F60605">
        <w:rPr>
          <w:rFonts w:ascii="Times New Roman" w:hAnsi="Times New Roman" w:cs="Times New Roman"/>
          <w:szCs w:val="21"/>
        </w:rPr>
        <w:t>天，监理人可发出解除本合同约定的该部分义务的通知；暂停全部工作时间超过</w:t>
      </w:r>
      <w:r w:rsidRPr="00F60605">
        <w:rPr>
          <w:rFonts w:ascii="Times New Roman" w:hAnsi="Times New Roman" w:cs="Times New Roman"/>
          <w:szCs w:val="21"/>
        </w:rPr>
        <w:t>182</w:t>
      </w:r>
      <w:r w:rsidRPr="00F60605">
        <w:rPr>
          <w:rFonts w:ascii="Times New Roman" w:hAnsi="Times New Roman" w:cs="Times New Roman"/>
          <w:szCs w:val="21"/>
        </w:rPr>
        <w:t>天，监理人可发出解除本合同的通知，本合同自通知到达委托人时解除。委托人应将监理与相关服务</w:t>
      </w:r>
      <w:r w:rsidRPr="00F60605">
        <w:rPr>
          <w:rFonts w:ascii="Times New Roman" w:hAnsi="Times New Roman" w:cs="Times New Roman"/>
          <w:kern w:val="0"/>
          <w:szCs w:val="21"/>
        </w:rPr>
        <w:t>的</w:t>
      </w:r>
      <w:r w:rsidRPr="00F60605">
        <w:rPr>
          <w:rFonts w:ascii="Times New Roman" w:hAnsi="Times New Roman" w:cs="Times New Roman"/>
          <w:szCs w:val="21"/>
        </w:rPr>
        <w:t>酬金支付至本合同解除日，且应承担第</w:t>
      </w:r>
      <w:r w:rsidRPr="00F60605">
        <w:rPr>
          <w:rFonts w:ascii="Times New Roman" w:hAnsi="Times New Roman" w:cs="Times New Roman"/>
          <w:szCs w:val="21"/>
        </w:rPr>
        <w:t>4.2</w:t>
      </w:r>
      <w:r w:rsidRPr="00F60605">
        <w:rPr>
          <w:rFonts w:ascii="Times New Roman" w:hAnsi="Times New Roman" w:cs="Times New Roman"/>
          <w:szCs w:val="21"/>
        </w:rPr>
        <w:t>款约定的责任。</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 xml:space="preserve">6.3.3 </w:t>
      </w:r>
      <w:r w:rsidRPr="00F60605">
        <w:rPr>
          <w:rFonts w:ascii="Times New Roman" w:hAnsi="Times New Roman" w:cs="Times New Roman"/>
          <w:szCs w:val="21"/>
        </w:rPr>
        <w:t>当监理人无正当理由未履行本合同约定的义务时，委托人应通知监理人限期改正。若委托人</w:t>
      </w:r>
      <w:r w:rsidRPr="00F60605">
        <w:rPr>
          <w:rFonts w:ascii="Times New Roman" w:hAnsi="Times New Roman" w:cs="Times New Roman"/>
          <w:szCs w:val="21"/>
        </w:rPr>
        <w:lastRenderedPageBreak/>
        <w:t>在监理人接到通知后的</w:t>
      </w:r>
      <w:r w:rsidRPr="00F60605">
        <w:rPr>
          <w:rFonts w:ascii="Times New Roman" w:hAnsi="Times New Roman" w:cs="Times New Roman"/>
          <w:szCs w:val="21"/>
        </w:rPr>
        <w:t>7</w:t>
      </w:r>
      <w:r w:rsidRPr="00F60605">
        <w:rPr>
          <w:rFonts w:ascii="Times New Roman" w:hAnsi="Times New Roman" w:cs="Times New Roman"/>
          <w:szCs w:val="21"/>
        </w:rPr>
        <w:t>天内未收到监理人书面形式的合理解释，则可在</w:t>
      </w:r>
      <w:r w:rsidRPr="00F60605">
        <w:rPr>
          <w:rFonts w:ascii="Times New Roman" w:hAnsi="Times New Roman" w:cs="Times New Roman"/>
          <w:szCs w:val="21"/>
        </w:rPr>
        <w:t>7</w:t>
      </w:r>
      <w:r w:rsidRPr="00F60605">
        <w:rPr>
          <w:rFonts w:ascii="Times New Roman" w:hAnsi="Times New Roman" w:cs="Times New Roman"/>
          <w:szCs w:val="21"/>
        </w:rPr>
        <w:t>天内发出解除本合同的通知，自通知到达监理人时本合同解除。委托人应将监理与相关服务</w:t>
      </w:r>
      <w:r w:rsidRPr="00F60605">
        <w:rPr>
          <w:rFonts w:ascii="Times New Roman" w:hAnsi="Times New Roman" w:cs="Times New Roman"/>
          <w:kern w:val="0"/>
          <w:szCs w:val="21"/>
        </w:rPr>
        <w:t>的</w:t>
      </w:r>
      <w:r w:rsidRPr="00F60605">
        <w:rPr>
          <w:rFonts w:ascii="Times New Roman" w:hAnsi="Times New Roman" w:cs="Times New Roman"/>
          <w:szCs w:val="21"/>
        </w:rPr>
        <w:t>酬金支付至</w:t>
      </w:r>
      <w:r w:rsidRPr="00F60605">
        <w:rPr>
          <w:rFonts w:ascii="Times New Roman" w:hAnsi="Times New Roman" w:cs="Times New Roman"/>
          <w:kern w:val="0"/>
          <w:szCs w:val="21"/>
        </w:rPr>
        <w:t>限期改正通知到达监理人之日</w:t>
      </w:r>
      <w:r w:rsidRPr="00F60605">
        <w:rPr>
          <w:rFonts w:ascii="Times New Roman" w:hAnsi="Times New Roman" w:cs="Times New Roman"/>
          <w:szCs w:val="21"/>
        </w:rPr>
        <w:t>，但监理人应承担第</w:t>
      </w:r>
      <w:r w:rsidRPr="00F60605">
        <w:rPr>
          <w:rFonts w:ascii="Times New Roman" w:hAnsi="Times New Roman" w:cs="Times New Roman"/>
          <w:szCs w:val="21"/>
        </w:rPr>
        <w:t>4.1</w:t>
      </w:r>
      <w:r w:rsidRPr="00F60605">
        <w:rPr>
          <w:rFonts w:ascii="Times New Roman" w:hAnsi="Times New Roman" w:cs="Times New Roman"/>
          <w:szCs w:val="21"/>
        </w:rPr>
        <w:t>款约定的责任。</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 xml:space="preserve">6.3.4 </w:t>
      </w:r>
      <w:r w:rsidRPr="00F60605">
        <w:rPr>
          <w:rFonts w:ascii="Times New Roman" w:hAnsi="Times New Roman" w:cs="Times New Roman"/>
          <w:szCs w:val="21"/>
        </w:rPr>
        <w:t>监理人在专用条件</w:t>
      </w:r>
      <w:r w:rsidRPr="00F60605">
        <w:rPr>
          <w:rFonts w:ascii="Times New Roman" w:hAnsi="Times New Roman" w:cs="Times New Roman"/>
          <w:szCs w:val="21"/>
        </w:rPr>
        <w:t>5.3</w:t>
      </w:r>
      <w:r w:rsidRPr="00F60605">
        <w:rPr>
          <w:rFonts w:ascii="Times New Roman" w:hAnsi="Times New Roman" w:cs="Times New Roman"/>
          <w:szCs w:val="21"/>
        </w:rPr>
        <w:t>中约定的支付之日起</w:t>
      </w:r>
      <w:r w:rsidRPr="00F60605">
        <w:rPr>
          <w:rFonts w:ascii="Times New Roman" w:hAnsi="Times New Roman" w:cs="Times New Roman"/>
          <w:szCs w:val="21"/>
        </w:rPr>
        <w:t>28</w:t>
      </w:r>
      <w:r w:rsidRPr="00F60605">
        <w:rPr>
          <w:rFonts w:ascii="Times New Roman" w:hAnsi="Times New Roman" w:cs="Times New Roman"/>
          <w:szCs w:val="21"/>
        </w:rPr>
        <w:t>天后仍未收到委托人按本合同约定应付的款项，可向委托人发出催付通知。委托人接到通知</w:t>
      </w:r>
      <w:r w:rsidRPr="00F60605">
        <w:rPr>
          <w:rFonts w:ascii="Times New Roman" w:hAnsi="Times New Roman" w:cs="Times New Roman"/>
          <w:szCs w:val="21"/>
        </w:rPr>
        <w:t>14</w:t>
      </w:r>
      <w:r w:rsidRPr="00F60605">
        <w:rPr>
          <w:rFonts w:ascii="Times New Roman" w:hAnsi="Times New Roman" w:cs="Times New Roman"/>
          <w:szCs w:val="21"/>
        </w:rPr>
        <w:t>天后仍未支付或未提出监理人可以接受的延期支付安排，监理人可向委托人发出暂停工作的通知并可自行暂停全部或部分工作。暂停工作后</w:t>
      </w:r>
      <w:r w:rsidRPr="00F60605">
        <w:rPr>
          <w:rFonts w:ascii="Times New Roman" w:hAnsi="Times New Roman" w:cs="Times New Roman"/>
          <w:szCs w:val="21"/>
        </w:rPr>
        <w:t>14</w:t>
      </w:r>
      <w:r w:rsidRPr="00F60605">
        <w:rPr>
          <w:rFonts w:ascii="Times New Roman" w:hAnsi="Times New Roman" w:cs="Times New Roman"/>
          <w:szCs w:val="21"/>
        </w:rPr>
        <w:t>天内监理人仍未获得委托人应付酬金或委托人的合理答复，监理人可向委托人发出解除本合同的通知，自通知到达委托人时本合同解除。委托人应承担第</w:t>
      </w:r>
      <w:r w:rsidRPr="00F60605">
        <w:rPr>
          <w:rFonts w:ascii="Times New Roman" w:hAnsi="Times New Roman" w:cs="Times New Roman"/>
          <w:szCs w:val="21"/>
        </w:rPr>
        <w:t>4.2.3</w:t>
      </w:r>
      <w:r w:rsidRPr="00F60605">
        <w:rPr>
          <w:rFonts w:ascii="Times New Roman" w:hAnsi="Times New Roman" w:cs="Times New Roman"/>
          <w:szCs w:val="21"/>
        </w:rPr>
        <w:t>款约定的责任。</w:t>
      </w:r>
    </w:p>
    <w:p w:rsidR="00026379" w:rsidRPr="00F60605" w:rsidRDefault="00750C52">
      <w:pPr>
        <w:snapToGrid w:val="0"/>
        <w:spacing w:line="360" w:lineRule="auto"/>
        <w:ind w:firstLineChars="200" w:firstLine="420"/>
        <w:rPr>
          <w:rFonts w:ascii="Times New Roman" w:hAnsi="Times New Roman" w:cs="Times New Roman"/>
          <w:kern w:val="0"/>
          <w:szCs w:val="21"/>
        </w:rPr>
      </w:pPr>
      <w:r w:rsidRPr="00F60605">
        <w:rPr>
          <w:rFonts w:ascii="Times New Roman" w:hAnsi="Times New Roman" w:cs="Times New Roman"/>
          <w:szCs w:val="21"/>
        </w:rPr>
        <w:t xml:space="preserve">6.3.5 </w:t>
      </w:r>
      <w:r w:rsidRPr="00F60605">
        <w:rPr>
          <w:rFonts w:ascii="Times New Roman" w:hAnsi="Times New Roman" w:cs="Times New Roman"/>
          <w:szCs w:val="21"/>
        </w:rPr>
        <w:t>因不可抗力致使本合同部分或全部不能履行时，一方应立即通知另一方，可暂停或解除本合同。</w:t>
      </w:r>
    </w:p>
    <w:p w:rsidR="00026379" w:rsidRPr="00F60605" w:rsidRDefault="00750C52">
      <w:pPr>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 xml:space="preserve">6.3.6 </w:t>
      </w:r>
      <w:r w:rsidRPr="00F60605">
        <w:rPr>
          <w:rFonts w:ascii="Times New Roman" w:hAnsi="Times New Roman" w:cs="Times New Roman"/>
          <w:szCs w:val="21"/>
        </w:rPr>
        <w:t>本合同解除后，本合同约定的有关结算、清理、争议解决方式的条件仍然有效。</w:t>
      </w:r>
    </w:p>
    <w:p w:rsidR="00026379" w:rsidRPr="00F60605" w:rsidRDefault="00750C52">
      <w:pPr>
        <w:snapToGrid w:val="0"/>
        <w:spacing w:line="360" w:lineRule="auto"/>
        <w:ind w:leftChars="100" w:left="210"/>
        <w:rPr>
          <w:rFonts w:ascii="Times New Roman" w:hAnsi="Times New Roman" w:cs="Times New Roman"/>
          <w:bCs/>
          <w:szCs w:val="21"/>
        </w:rPr>
      </w:pPr>
      <w:r w:rsidRPr="00F60605">
        <w:rPr>
          <w:rFonts w:ascii="Times New Roman" w:hAnsi="Times New Roman" w:cs="Times New Roman"/>
          <w:szCs w:val="21"/>
        </w:rPr>
        <w:t xml:space="preserve">6.4 </w:t>
      </w:r>
      <w:r w:rsidRPr="00F60605">
        <w:rPr>
          <w:rFonts w:ascii="Times New Roman" w:hAnsi="Times New Roman" w:cs="Times New Roman"/>
          <w:bCs/>
          <w:szCs w:val="21"/>
        </w:rPr>
        <w:t>终止</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以下条件全部满足时，本合同即告终止：</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1</w:t>
      </w:r>
      <w:r w:rsidRPr="00F60605">
        <w:rPr>
          <w:rFonts w:ascii="Times New Roman" w:hAnsi="Times New Roman" w:cs="Times New Roman"/>
          <w:szCs w:val="21"/>
        </w:rPr>
        <w:t>）监理人完成本合同约定的全部工作；</w:t>
      </w:r>
    </w:p>
    <w:p w:rsidR="00026379" w:rsidRPr="00F60605" w:rsidRDefault="00750C52">
      <w:pPr>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w:t>
      </w:r>
      <w:r w:rsidRPr="00F60605">
        <w:rPr>
          <w:rFonts w:ascii="Times New Roman" w:hAnsi="Times New Roman" w:cs="Times New Roman"/>
          <w:szCs w:val="21"/>
        </w:rPr>
        <w:t>2</w:t>
      </w:r>
      <w:r w:rsidRPr="00F60605">
        <w:rPr>
          <w:rFonts w:ascii="Times New Roman" w:hAnsi="Times New Roman" w:cs="Times New Roman"/>
          <w:szCs w:val="21"/>
        </w:rPr>
        <w:t>）委托人与监理人结清并支付全部酬金。</w:t>
      </w:r>
    </w:p>
    <w:p w:rsidR="00026379" w:rsidRPr="00F60605" w:rsidRDefault="00750C52">
      <w:pPr>
        <w:snapToGrid w:val="0"/>
        <w:spacing w:line="360" w:lineRule="auto"/>
        <w:rPr>
          <w:rFonts w:ascii="Times New Roman" w:hAnsi="Times New Roman" w:cs="Times New Roman"/>
          <w:b/>
          <w:bCs/>
          <w:szCs w:val="21"/>
        </w:rPr>
      </w:pPr>
      <w:r w:rsidRPr="00F60605">
        <w:rPr>
          <w:rFonts w:ascii="Times New Roman" w:hAnsi="Times New Roman" w:cs="Times New Roman"/>
          <w:b/>
          <w:bCs/>
          <w:szCs w:val="21"/>
        </w:rPr>
        <w:t xml:space="preserve">7. </w:t>
      </w:r>
      <w:r w:rsidRPr="00F60605">
        <w:rPr>
          <w:rFonts w:ascii="Times New Roman" w:hAnsi="Times New Roman" w:cs="Times New Roman"/>
          <w:b/>
          <w:bCs/>
          <w:szCs w:val="21"/>
        </w:rPr>
        <w:t>争议解决</w:t>
      </w:r>
    </w:p>
    <w:p w:rsidR="00026379" w:rsidRPr="00F60605" w:rsidRDefault="00750C52">
      <w:pPr>
        <w:snapToGrid w:val="0"/>
        <w:spacing w:line="360" w:lineRule="auto"/>
        <w:ind w:leftChars="100" w:left="210"/>
        <w:rPr>
          <w:rFonts w:ascii="Times New Roman" w:hAnsi="Times New Roman" w:cs="Times New Roman"/>
          <w:bCs/>
          <w:szCs w:val="21"/>
        </w:rPr>
      </w:pPr>
      <w:r w:rsidRPr="00F60605">
        <w:rPr>
          <w:rFonts w:ascii="Times New Roman" w:hAnsi="Times New Roman" w:cs="Times New Roman"/>
          <w:szCs w:val="21"/>
        </w:rPr>
        <w:t>7.1</w:t>
      </w:r>
      <w:r w:rsidRPr="00F60605">
        <w:rPr>
          <w:rFonts w:ascii="Times New Roman" w:hAnsi="Times New Roman" w:cs="Times New Roman"/>
          <w:bCs/>
          <w:szCs w:val="21"/>
        </w:rPr>
        <w:t>协商</w:t>
      </w:r>
    </w:p>
    <w:p w:rsidR="00026379" w:rsidRPr="00F60605" w:rsidRDefault="00750C52">
      <w:pPr>
        <w:snapToGrid w:val="0"/>
        <w:spacing w:line="360" w:lineRule="auto"/>
        <w:ind w:firstLineChars="200" w:firstLine="420"/>
        <w:rPr>
          <w:rFonts w:ascii="Times New Roman" w:hAnsi="Times New Roman" w:cs="Times New Roman"/>
          <w:bCs/>
          <w:szCs w:val="21"/>
        </w:rPr>
      </w:pPr>
      <w:r w:rsidRPr="00F60605">
        <w:rPr>
          <w:rFonts w:ascii="Times New Roman" w:hAnsi="Times New Roman" w:cs="Times New Roman"/>
          <w:szCs w:val="21"/>
        </w:rPr>
        <w:t>双方应本着诚信原则协商解决彼此间的争议。</w:t>
      </w:r>
    </w:p>
    <w:p w:rsidR="00026379" w:rsidRPr="00F60605" w:rsidRDefault="00750C52">
      <w:pPr>
        <w:snapToGrid w:val="0"/>
        <w:spacing w:line="360" w:lineRule="auto"/>
        <w:ind w:leftChars="100" w:left="210"/>
        <w:rPr>
          <w:rFonts w:ascii="Times New Roman" w:hAnsi="Times New Roman" w:cs="Times New Roman"/>
          <w:bCs/>
          <w:szCs w:val="21"/>
        </w:rPr>
      </w:pPr>
      <w:r w:rsidRPr="00F60605">
        <w:rPr>
          <w:rFonts w:ascii="Times New Roman" w:hAnsi="Times New Roman" w:cs="Times New Roman"/>
          <w:szCs w:val="21"/>
        </w:rPr>
        <w:t>7.2</w:t>
      </w:r>
      <w:r w:rsidRPr="00F60605">
        <w:rPr>
          <w:rFonts w:ascii="Times New Roman" w:hAnsi="Times New Roman" w:cs="Times New Roman"/>
          <w:bCs/>
          <w:szCs w:val="21"/>
        </w:rPr>
        <w:t>调解</w:t>
      </w:r>
    </w:p>
    <w:p w:rsidR="00026379" w:rsidRPr="00F60605" w:rsidRDefault="00750C52">
      <w:pPr>
        <w:snapToGrid w:val="0"/>
        <w:spacing w:line="360" w:lineRule="auto"/>
        <w:ind w:firstLineChars="200" w:firstLine="420"/>
        <w:rPr>
          <w:rFonts w:ascii="Times New Roman" w:hAnsi="Times New Roman" w:cs="Times New Roman"/>
          <w:bCs/>
          <w:szCs w:val="21"/>
        </w:rPr>
      </w:pPr>
      <w:r w:rsidRPr="00F60605">
        <w:rPr>
          <w:rFonts w:ascii="Times New Roman" w:hAnsi="Times New Roman" w:cs="Times New Roman"/>
          <w:szCs w:val="21"/>
        </w:rPr>
        <w:t>如果双方不能在</w:t>
      </w:r>
      <w:r w:rsidRPr="00F60605">
        <w:rPr>
          <w:rFonts w:ascii="Times New Roman" w:hAnsi="Times New Roman" w:cs="Times New Roman"/>
          <w:szCs w:val="21"/>
        </w:rPr>
        <w:t>14</w:t>
      </w:r>
      <w:r w:rsidRPr="00F60605">
        <w:rPr>
          <w:rFonts w:ascii="Times New Roman" w:hAnsi="Times New Roman" w:cs="Times New Roman"/>
          <w:szCs w:val="21"/>
        </w:rPr>
        <w:t>天内或双方商定的其他时间内解决本合同争议，可以将其提交给专用条件约定的或事后达成协议的调解人进行调解。</w:t>
      </w:r>
    </w:p>
    <w:p w:rsidR="00026379" w:rsidRPr="00F60605" w:rsidRDefault="00750C52">
      <w:pPr>
        <w:snapToGrid w:val="0"/>
        <w:spacing w:line="360" w:lineRule="auto"/>
        <w:ind w:leftChars="100" w:left="210"/>
        <w:rPr>
          <w:rFonts w:ascii="Times New Roman" w:hAnsi="Times New Roman" w:cs="Times New Roman"/>
          <w:bCs/>
          <w:szCs w:val="21"/>
        </w:rPr>
      </w:pPr>
      <w:r w:rsidRPr="00F60605">
        <w:rPr>
          <w:rFonts w:ascii="Times New Roman" w:hAnsi="Times New Roman" w:cs="Times New Roman"/>
          <w:szCs w:val="21"/>
        </w:rPr>
        <w:t>7.3</w:t>
      </w:r>
      <w:r w:rsidRPr="00F60605">
        <w:rPr>
          <w:rFonts w:ascii="Times New Roman" w:hAnsi="Times New Roman" w:cs="Times New Roman"/>
          <w:bCs/>
          <w:szCs w:val="21"/>
        </w:rPr>
        <w:t>仲裁或诉讼</w:t>
      </w:r>
    </w:p>
    <w:p w:rsidR="00026379" w:rsidRPr="00F60605" w:rsidRDefault="00750C52">
      <w:pPr>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双方均有权不经调解直接向专用条件约定的仲裁机构申请仲裁或向有管辖权的人民法院提起诉讼。</w:t>
      </w:r>
    </w:p>
    <w:p w:rsidR="00026379" w:rsidRPr="00F60605" w:rsidRDefault="00750C52">
      <w:pPr>
        <w:snapToGrid w:val="0"/>
        <w:spacing w:line="360" w:lineRule="auto"/>
        <w:rPr>
          <w:rFonts w:ascii="Times New Roman" w:hAnsi="Times New Roman" w:cs="Times New Roman"/>
          <w:b/>
          <w:bCs/>
          <w:szCs w:val="21"/>
        </w:rPr>
      </w:pPr>
      <w:r w:rsidRPr="00F60605">
        <w:rPr>
          <w:rFonts w:ascii="Times New Roman" w:hAnsi="Times New Roman" w:cs="Times New Roman"/>
          <w:b/>
          <w:bCs/>
          <w:szCs w:val="21"/>
        </w:rPr>
        <w:t xml:space="preserve">8. </w:t>
      </w:r>
      <w:r w:rsidRPr="00F60605">
        <w:rPr>
          <w:rFonts w:ascii="Times New Roman" w:hAnsi="Times New Roman" w:cs="Times New Roman"/>
          <w:b/>
          <w:bCs/>
          <w:szCs w:val="21"/>
        </w:rPr>
        <w:t>其他</w:t>
      </w:r>
    </w:p>
    <w:p w:rsidR="00026379" w:rsidRPr="00F60605" w:rsidRDefault="00750C52">
      <w:pPr>
        <w:spacing w:line="360" w:lineRule="auto"/>
        <w:ind w:leftChars="100" w:left="210"/>
        <w:rPr>
          <w:rFonts w:ascii="Times New Roman" w:hAnsi="Times New Roman" w:cs="Times New Roman"/>
          <w:bCs/>
          <w:szCs w:val="21"/>
        </w:rPr>
      </w:pPr>
      <w:r w:rsidRPr="00F60605">
        <w:rPr>
          <w:rFonts w:ascii="Times New Roman" w:hAnsi="Times New Roman" w:cs="Times New Roman"/>
          <w:szCs w:val="21"/>
        </w:rPr>
        <w:t xml:space="preserve">8.1 </w:t>
      </w:r>
      <w:r w:rsidRPr="00F60605">
        <w:rPr>
          <w:rFonts w:ascii="Times New Roman" w:hAnsi="Times New Roman" w:cs="Times New Roman"/>
          <w:bCs/>
          <w:szCs w:val="21"/>
        </w:rPr>
        <w:t>外出考察费用</w:t>
      </w:r>
    </w:p>
    <w:p w:rsidR="00026379" w:rsidRPr="00F60605" w:rsidRDefault="00750C52">
      <w:pPr>
        <w:snapToGrid w:val="0"/>
        <w:spacing w:line="360" w:lineRule="auto"/>
        <w:ind w:firstLineChars="200" w:firstLine="420"/>
        <w:rPr>
          <w:rFonts w:ascii="Times New Roman" w:hAnsi="Times New Roman" w:cs="Times New Roman"/>
          <w:bCs/>
          <w:szCs w:val="21"/>
        </w:rPr>
      </w:pPr>
      <w:r w:rsidRPr="00F60605">
        <w:rPr>
          <w:rFonts w:ascii="Times New Roman" w:hAnsi="Times New Roman" w:cs="Times New Roman"/>
          <w:szCs w:val="21"/>
        </w:rPr>
        <w:t>经委托人同意，监理人员外出考察发生的费用由委托人审核后支付。</w:t>
      </w:r>
    </w:p>
    <w:p w:rsidR="00026379" w:rsidRPr="00F60605" w:rsidRDefault="00750C52">
      <w:pPr>
        <w:snapToGrid w:val="0"/>
        <w:spacing w:line="360" w:lineRule="auto"/>
        <w:ind w:leftChars="100" w:left="210"/>
        <w:rPr>
          <w:rFonts w:ascii="Times New Roman" w:hAnsi="Times New Roman" w:cs="Times New Roman"/>
          <w:bCs/>
          <w:szCs w:val="21"/>
        </w:rPr>
      </w:pPr>
      <w:r w:rsidRPr="00F60605">
        <w:rPr>
          <w:rFonts w:ascii="Times New Roman" w:hAnsi="Times New Roman" w:cs="Times New Roman"/>
          <w:szCs w:val="21"/>
        </w:rPr>
        <w:t xml:space="preserve">8.2 </w:t>
      </w:r>
      <w:r w:rsidRPr="00F60605">
        <w:rPr>
          <w:rFonts w:ascii="Times New Roman" w:hAnsi="Times New Roman" w:cs="Times New Roman"/>
          <w:bCs/>
          <w:szCs w:val="21"/>
        </w:rPr>
        <w:t>检测费用</w:t>
      </w:r>
    </w:p>
    <w:p w:rsidR="00026379" w:rsidRPr="00F60605" w:rsidRDefault="00750C52">
      <w:pPr>
        <w:snapToGrid w:val="0"/>
        <w:spacing w:line="360" w:lineRule="auto"/>
        <w:ind w:firstLineChars="200" w:firstLine="420"/>
        <w:rPr>
          <w:rFonts w:ascii="Times New Roman" w:hAnsi="Times New Roman" w:cs="Times New Roman"/>
          <w:bCs/>
          <w:szCs w:val="21"/>
        </w:rPr>
      </w:pPr>
      <w:r w:rsidRPr="00F60605">
        <w:rPr>
          <w:rFonts w:ascii="Times New Roman" w:hAnsi="Times New Roman" w:cs="Times New Roman"/>
          <w:szCs w:val="21"/>
        </w:rPr>
        <w:t>委托人要求监理人进行的材料和设备检测所发生的费用，由委托人支付，支付时间在专用条件中约定。</w:t>
      </w:r>
    </w:p>
    <w:p w:rsidR="00026379" w:rsidRPr="00F60605" w:rsidRDefault="00750C52">
      <w:pPr>
        <w:snapToGrid w:val="0"/>
        <w:spacing w:line="360" w:lineRule="auto"/>
        <w:ind w:leftChars="100" w:left="210"/>
        <w:rPr>
          <w:rFonts w:ascii="Times New Roman" w:hAnsi="Times New Roman" w:cs="Times New Roman"/>
          <w:bCs/>
          <w:szCs w:val="21"/>
        </w:rPr>
      </w:pPr>
      <w:r w:rsidRPr="00F60605">
        <w:rPr>
          <w:rFonts w:ascii="Times New Roman" w:hAnsi="Times New Roman" w:cs="Times New Roman"/>
          <w:szCs w:val="21"/>
        </w:rPr>
        <w:t xml:space="preserve">8.3 </w:t>
      </w:r>
      <w:r w:rsidRPr="00F60605">
        <w:rPr>
          <w:rFonts w:ascii="Times New Roman" w:hAnsi="Times New Roman" w:cs="Times New Roman"/>
          <w:bCs/>
          <w:szCs w:val="21"/>
        </w:rPr>
        <w:t>咨询费用</w:t>
      </w:r>
    </w:p>
    <w:p w:rsidR="00026379" w:rsidRPr="00F60605" w:rsidRDefault="00750C52">
      <w:pPr>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经委托人同意，根据工程需要由监理人组织的相关咨询论证会以及聘请相关专家等发生的费用由委托人支付，支付时间在专用条件中约定。</w:t>
      </w:r>
    </w:p>
    <w:p w:rsidR="00026379" w:rsidRPr="00F60605" w:rsidRDefault="00750C52">
      <w:pPr>
        <w:snapToGrid w:val="0"/>
        <w:spacing w:line="360" w:lineRule="auto"/>
        <w:ind w:leftChars="100" w:left="210"/>
        <w:rPr>
          <w:rFonts w:ascii="Times New Roman" w:hAnsi="Times New Roman" w:cs="Times New Roman"/>
          <w:bCs/>
          <w:szCs w:val="21"/>
        </w:rPr>
      </w:pPr>
      <w:r w:rsidRPr="00F60605">
        <w:rPr>
          <w:rFonts w:ascii="Times New Roman" w:hAnsi="Times New Roman" w:cs="Times New Roman"/>
          <w:szCs w:val="21"/>
        </w:rPr>
        <w:t xml:space="preserve">8.4 </w:t>
      </w:r>
      <w:r w:rsidRPr="00F60605">
        <w:rPr>
          <w:rFonts w:ascii="Times New Roman" w:hAnsi="Times New Roman" w:cs="Times New Roman"/>
          <w:bCs/>
          <w:szCs w:val="21"/>
        </w:rPr>
        <w:t>奖励</w:t>
      </w:r>
    </w:p>
    <w:p w:rsidR="00026379" w:rsidRPr="00F60605" w:rsidRDefault="00750C52">
      <w:pPr>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监理人在服务过程中提出的合理化建议，使委托人获得经济效益的，双方在专用条件中约定奖励金额的确定方法。奖励金额在合理化建议被采纳后，与最近一期的正常工作酬金同期支付。</w:t>
      </w:r>
    </w:p>
    <w:p w:rsidR="00026379" w:rsidRPr="00F60605" w:rsidRDefault="00750C52">
      <w:pPr>
        <w:snapToGrid w:val="0"/>
        <w:spacing w:line="360" w:lineRule="auto"/>
        <w:ind w:leftChars="100" w:left="210"/>
        <w:rPr>
          <w:rFonts w:ascii="Times New Roman" w:hAnsi="Times New Roman" w:cs="Times New Roman"/>
          <w:bCs/>
          <w:szCs w:val="21"/>
        </w:rPr>
      </w:pPr>
      <w:r w:rsidRPr="00F60605">
        <w:rPr>
          <w:rFonts w:ascii="Times New Roman" w:hAnsi="Times New Roman" w:cs="Times New Roman"/>
          <w:szCs w:val="21"/>
        </w:rPr>
        <w:lastRenderedPageBreak/>
        <w:t xml:space="preserve">8.5 </w:t>
      </w:r>
      <w:r w:rsidRPr="00F60605">
        <w:rPr>
          <w:rFonts w:ascii="Times New Roman" w:hAnsi="Times New Roman" w:cs="Times New Roman"/>
          <w:bCs/>
          <w:szCs w:val="21"/>
        </w:rPr>
        <w:t>守法诚信</w:t>
      </w:r>
    </w:p>
    <w:p w:rsidR="00026379" w:rsidRPr="00F60605" w:rsidRDefault="00750C52">
      <w:pPr>
        <w:snapToGrid w:val="0"/>
        <w:spacing w:line="360" w:lineRule="auto"/>
        <w:ind w:firstLineChars="200" w:firstLine="420"/>
        <w:rPr>
          <w:rFonts w:ascii="Times New Roman" w:hAnsi="Times New Roman" w:cs="Times New Roman"/>
          <w:bCs/>
          <w:szCs w:val="21"/>
        </w:rPr>
      </w:pPr>
      <w:r w:rsidRPr="00F60605">
        <w:rPr>
          <w:rFonts w:ascii="Times New Roman" w:hAnsi="Times New Roman" w:cs="Times New Roman"/>
          <w:szCs w:val="21"/>
        </w:rPr>
        <w:t>监理人及其工作人员不得从与实施工程有关的第三方处获得任何经济利益。</w:t>
      </w:r>
    </w:p>
    <w:p w:rsidR="00026379" w:rsidRPr="00F60605" w:rsidRDefault="00750C52">
      <w:pPr>
        <w:snapToGrid w:val="0"/>
        <w:spacing w:line="360" w:lineRule="auto"/>
        <w:ind w:leftChars="100" w:left="210"/>
        <w:rPr>
          <w:rFonts w:ascii="Times New Roman" w:hAnsi="Times New Roman" w:cs="Times New Roman"/>
          <w:bCs/>
          <w:szCs w:val="21"/>
        </w:rPr>
      </w:pPr>
      <w:r w:rsidRPr="00F60605">
        <w:rPr>
          <w:rFonts w:ascii="Times New Roman" w:hAnsi="Times New Roman" w:cs="Times New Roman"/>
          <w:szCs w:val="21"/>
        </w:rPr>
        <w:t xml:space="preserve">8.6 </w:t>
      </w:r>
      <w:r w:rsidRPr="00F60605">
        <w:rPr>
          <w:rFonts w:ascii="Times New Roman" w:hAnsi="Times New Roman" w:cs="Times New Roman"/>
          <w:bCs/>
          <w:szCs w:val="21"/>
        </w:rPr>
        <w:t>保密</w:t>
      </w:r>
    </w:p>
    <w:p w:rsidR="00026379" w:rsidRPr="00F60605" w:rsidRDefault="00750C52">
      <w:pPr>
        <w:snapToGrid w:val="0"/>
        <w:spacing w:line="360" w:lineRule="auto"/>
        <w:ind w:firstLineChars="200" w:firstLine="420"/>
        <w:rPr>
          <w:rFonts w:ascii="Times New Roman" w:hAnsi="Times New Roman" w:cs="Times New Roman"/>
          <w:bCs/>
          <w:szCs w:val="21"/>
        </w:rPr>
      </w:pPr>
      <w:r w:rsidRPr="00F60605">
        <w:rPr>
          <w:rFonts w:ascii="Times New Roman" w:hAnsi="Times New Roman" w:cs="Times New Roman"/>
          <w:szCs w:val="21"/>
        </w:rPr>
        <w:t>双方不得泄露对方申明的保密资料，亦不得泄露与实施工程有关的第三方所提供的保密资料，保密事项在专用条件中约定。</w:t>
      </w:r>
    </w:p>
    <w:p w:rsidR="00026379" w:rsidRPr="00F60605" w:rsidRDefault="00750C52">
      <w:pPr>
        <w:snapToGrid w:val="0"/>
        <w:spacing w:line="360" w:lineRule="auto"/>
        <w:ind w:leftChars="100" w:left="210"/>
        <w:rPr>
          <w:rFonts w:ascii="Times New Roman" w:hAnsi="Times New Roman" w:cs="Times New Roman"/>
          <w:bCs/>
          <w:szCs w:val="21"/>
        </w:rPr>
      </w:pPr>
      <w:r w:rsidRPr="00F60605">
        <w:rPr>
          <w:rFonts w:ascii="Times New Roman" w:hAnsi="Times New Roman" w:cs="Times New Roman"/>
          <w:szCs w:val="21"/>
        </w:rPr>
        <w:t xml:space="preserve">8.7 </w:t>
      </w:r>
      <w:r w:rsidRPr="00F60605">
        <w:rPr>
          <w:rFonts w:ascii="Times New Roman" w:hAnsi="Times New Roman" w:cs="Times New Roman"/>
          <w:bCs/>
          <w:szCs w:val="21"/>
        </w:rPr>
        <w:t>通知</w:t>
      </w:r>
    </w:p>
    <w:p w:rsidR="00026379" w:rsidRPr="00F60605" w:rsidRDefault="00750C52">
      <w:pPr>
        <w:snapToGrid w:val="0"/>
        <w:spacing w:line="360" w:lineRule="auto"/>
        <w:ind w:firstLineChars="200" w:firstLine="420"/>
        <w:rPr>
          <w:rFonts w:ascii="Times New Roman" w:hAnsi="Times New Roman" w:cs="Times New Roman"/>
          <w:bCs/>
          <w:szCs w:val="21"/>
        </w:rPr>
      </w:pPr>
      <w:r w:rsidRPr="00F60605">
        <w:rPr>
          <w:rFonts w:ascii="Times New Roman" w:hAnsi="Times New Roman" w:cs="Times New Roman"/>
          <w:szCs w:val="21"/>
        </w:rPr>
        <w:t>本合同涉及的通知均应当采用书面形式，并在送达对方时生效，收件人应书面签收。</w:t>
      </w:r>
    </w:p>
    <w:p w:rsidR="00026379" w:rsidRPr="00F60605" w:rsidRDefault="00750C52">
      <w:pPr>
        <w:snapToGrid w:val="0"/>
        <w:spacing w:line="360" w:lineRule="auto"/>
        <w:ind w:leftChars="100" w:left="210"/>
        <w:rPr>
          <w:rFonts w:ascii="Times New Roman" w:hAnsi="Times New Roman" w:cs="Times New Roman"/>
          <w:bCs/>
          <w:szCs w:val="21"/>
        </w:rPr>
      </w:pPr>
      <w:r w:rsidRPr="00F60605">
        <w:rPr>
          <w:rFonts w:ascii="Times New Roman" w:hAnsi="Times New Roman" w:cs="Times New Roman"/>
          <w:szCs w:val="21"/>
        </w:rPr>
        <w:t xml:space="preserve">8.8 </w:t>
      </w:r>
      <w:r w:rsidRPr="00F60605">
        <w:rPr>
          <w:rFonts w:ascii="Times New Roman" w:hAnsi="Times New Roman" w:cs="Times New Roman"/>
          <w:bCs/>
          <w:szCs w:val="21"/>
        </w:rPr>
        <w:t>著作权</w:t>
      </w:r>
    </w:p>
    <w:p w:rsidR="00026379" w:rsidRPr="00F60605" w:rsidRDefault="00750C52">
      <w:pPr>
        <w:adjustRightInd w:val="0"/>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监理人对其编制的文件拥有著作权。</w:t>
      </w:r>
    </w:p>
    <w:p w:rsidR="00026379" w:rsidRPr="00F60605" w:rsidRDefault="00750C52">
      <w:pPr>
        <w:snapToGrid w:val="0"/>
        <w:spacing w:line="360" w:lineRule="auto"/>
        <w:ind w:firstLineChars="200" w:firstLine="420"/>
        <w:rPr>
          <w:rFonts w:ascii="Times New Roman" w:hAnsi="Times New Roman" w:cs="Times New Roman"/>
          <w:szCs w:val="21"/>
        </w:rPr>
      </w:pPr>
      <w:r w:rsidRPr="00F60605">
        <w:rPr>
          <w:rFonts w:ascii="Times New Roman" w:hAnsi="Times New Roman" w:cs="Times New Roman"/>
          <w:szCs w:val="21"/>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026379" w:rsidRPr="00F60605" w:rsidRDefault="00750C52">
      <w:pPr>
        <w:pageBreakBefore/>
        <w:spacing w:line="360" w:lineRule="auto"/>
        <w:jc w:val="center"/>
        <w:outlineLvl w:val="1"/>
        <w:rPr>
          <w:rFonts w:ascii="Times New Roman" w:hAnsi="Times New Roman" w:cs="Times New Roman"/>
          <w:b/>
          <w:szCs w:val="21"/>
        </w:rPr>
      </w:pPr>
      <w:r w:rsidRPr="00F60605">
        <w:rPr>
          <w:rFonts w:ascii="Times New Roman" w:hAnsi="Times New Roman" w:cs="Times New Roman"/>
          <w:b/>
          <w:sz w:val="32"/>
          <w:szCs w:val="32"/>
        </w:rPr>
        <w:lastRenderedPageBreak/>
        <w:t>第三部分专用条件</w:t>
      </w:r>
    </w:p>
    <w:p w:rsidR="00026379" w:rsidRPr="00F60605" w:rsidRDefault="00026379">
      <w:pPr>
        <w:adjustRightInd w:val="0"/>
        <w:snapToGrid w:val="0"/>
        <w:spacing w:line="360" w:lineRule="auto"/>
        <w:rPr>
          <w:rFonts w:ascii="Times New Roman" w:hAnsi="Times New Roman" w:cs="Times New Roman"/>
          <w:b/>
          <w:sz w:val="24"/>
        </w:rPr>
      </w:pPr>
    </w:p>
    <w:p w:rsidR="00026379" w:rsidRPr="00F60605" w:rsidRDefault="00750C52">
      <w:pPr>
        <w:pStyle w:val="3"/>
        <w:keepNext w:val="0"/>
        <w:keepLines w:val="0"/>
        <w:autoSpaceDE w:val="0"/>
        <w:autoSpaceDN w:val="0"/>
        <w:adjustRightInd w:val="0"/>
        <w:spacing w:before="16" w:after="0" w:line="240" w:lineRule="auto"/>
        <w:ind w:left="481"/>
        <w:jc w:val="left"/>
        <w:rPr>
          <w:rFonts w:eastAsiaTheme="minorEastAsia"/>
          <w:szCs w:val="24"/>
        </w:rPr>
      </w:pPr>
      <w:r w:rsidRPr="00F60605">
        <w:rPr>
          <w:rFonts w:eastAsiaTheme="minorEastAsia"/>
          <w:szCs w:val="24"/>
        </w:rPr>
        <w:t>一、监理目标</w:t>
      </w:r>
    </w:p>
    <w:p w:rsidR="00026379" w:rsidRPr="00F60605" w:rsidRDefault="00750C52">
      <w:pPr>
        <w:autoSpaceDE w:val="0"/>
        <w:autoSpaceDN w:val="0"/>
        <w:adjustRightIn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w:t>
      </w:r>
      <w:r w:rsidRPr="00F60605">
        <w:rPr>
          <w:rFonts w:ascii="Times New Roman" w:hAnsi="Times New Roman" w:cs="Times New Roman"/>
          <w:sz w:val="24"/>
        </w:rPr>
        <w:t>、投资控制目标：</w:t>
      </w:r>
    </w:p>
    <w:p w:rsidR="00026379" w:rsidRPr="00F60605" w:rsidRDefault="00750C52">
      <w:pPr>
        <w:autoSpaceDE w:val="0"/>
        <w:autoSpaceDN w:val="0"/>
        <w:adjustRightIn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w:t>
      </w:r>
      <w:r w:rsidRPr="00F60605">
        <w:rPr>
          <w:rFonts w:ascii="Times New Roman" w:hAnsi="Times New Roman" w:cs="Times New Roman"/>
          <w:sz w:val="24"/>
        </w:rPr>
        <w:t>1</w:t>
      </w:r>
      <w:r w:rsidRPr="00F60605">
        <w:rPr>
          <w:rFonts w:ascii="Times New Roman" w:hAnsi="Times New Roman" w:cs="Times New Roman"/>
          <w:sz w:val="24"/>
        </w:rPr>
        <w:t>）控制在发包人计划的目标成本之内；</w:t>
      </w:r>
    </w:p>
    <w:p w:rsidR="00026379" w:rsidRPr="00F60605" w:rsidRDefault="00750C52">
      <w:pPr>
        <w:autoSpaceDE w:val="0"/>
        <w:autoSpaceDN w:val="0"/>
        <w:adjustRightIn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w:t>
      </w:r>
      <w:r w:rsidRPr="00F60605">
        <w:rPr>
          <w:rFonts w:ascii="Times New Roman" w:hAnsi="Times New Roman" w:cs="Times New Roman"/>
          <w:sz w:val="24"/>
        </w:rPr>
        <w:t>2</w:t>
      </w:r>
      <w:r w:rsidRPr="00F60605">
        <w:rPr>
          <w:rFonts w:ascii="Times New Roman" w:hAnsi="Times New Roman" w:cs="Times New Roman"/>
          <w:sz w:val="24"/>
        </w:rPr>
        <w:t>）严格控制工程变更，不给工程造成额外费用；</w:t>
      </w:r>
    </w:p>
    <w:p w:rsidR="00026379" w:rsidRPr="00F60605" w:rsidRDefault="00750C52">
      <w:pPr>
        <w:autoSpaceDE w:val="0"/>
        <w:autoSpaceDN w:val="0"/>
        <w:adjustRightIn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w:t>
      </w:r>
      <w:r w:rsidRPr="00F60605">
        <w:rPr>
          <w:rFonts w:ascii="Times New Roman" w:hAnsi="Times New Roman" w:cs="Times New Roman"/>
          <w:sz w:val="24"/>
        </w:rPr>
        <w:t>3</w:t>
      </w:r>
      <w:r w:rsidRPr="00F60605">
        <w:rPr>
          <w:rFonts w:ascii="Times New Roman" w:hAnsi="Times New Roman" w:cs="Times New Roman"/>
          <w:sz w:val="24"/>
        </w:rPr>
        <w:t>）严格计量，不得签发虚假工程量</w:t>
      </w:r>
      <w:r w:rsidRPr="00F60605">
        <w:rPr>
          <w:rFonts w:ascii="Times New Roman" w:hAnsi="Times New Roman" w:cs="Times New Roman"/>
          <w:sz w:val="24"/>
        </w:rPr>
        <w:t>;</w:t>
      </w:r>
    </w:p>
    <w:p w:rsidR="00026379" w:rsidRPr="00F60605" w:rsidRDefault="00750C52">
      <w:pPr>
        <w:autoSpaceDE w:val="0"/>
        <w:autoSpaceDN w:val="0"/>
        <w:adjustRightIn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w:t>
      </w:r>
      <w:r w:rsidRPr="00F60605">
        <w:rPr>
          <w:rFonts w:ascii="Times New Roman" w:hAnsi="Times New Roman" w:cs="Times New Roman"/>
          <w:sz w:val="24"/>
        </w:rPr>
        <w:t>4</w:t>
      </w:r>
      <w:r w:rsidRPr="00F60605">
        <w:rPr>
          <w:rFonts w:ascii="Times New Roman" w:hAnsi="Times New Roman" w:cs="Times New Roman"/>
          <w:sz w:val="24"/>
        </w:rPr>
        <w:t>）严格控制工程款支付，严禁超前支付。</w:t>
      </w:r>
    </w:p>
    <w:p w:rsidR="00026379" w:rsidRPr="00F60605" w:rsidRDefault="00750C52">
      <w:pPr>
        <w:autoSpaceDE w:val="0"/>
        <w:autoSpaceDN w:val="0"/>
        <w:adjustRightIn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2</w:t>
      </w:r>
      <w:r w:rsidRPr="00F60605">
        <w:rPr>
          <w:rFonts w:ascii="Times New Roman" w:hAnsi="Times New Roman" w:cs="Times New Roman"/>
          <w:sz w:val="24"/>
        </w:rPr>
        <w:t>、进度控制目标：建设期控制在合同工期内、且各节点工期应按施工工期计划及施工合同约定严格控制，未经建设单位批准不得调整。</w:t>
      </w:r>
    </w:p>
    <w:p w:rsidR="00026379" w:rsidRPr="00F60605" w:rsidRDefault="00750C52">
      <w:pPr>
        <w:autoSpaceDE w:val="0"/>
        <w:autoSpaceDN w:val="0"/>
        <w:adjustRightIn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3</w:t>
      </w:r>
      <w:r w:rsidRPr="00F60605">
        <w:rPr>
          <w:rFonts w:ascii="Times New Roman" w:hAnsi="Times New Roman" w:cs="Times New Roman"/>
          <w:sz w:val="24"/>
        </w:rPr>
        <w:t>、质量控制目标：达到国家现行有关施工质量验收规范要求，并达到合格标准。</w:t>
      </w:r>
    </w:p>
    <w:p w:rsidR="00026379" w:rsidRPr="00F60605" w:rsidRDefault="00750C52">
      <w:pPr>
        <w:autoSpaceDE w:val="0"/>
        <w:autoSpaceDN w:val="0"/>
        <w:adjustRightIn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4</w:t>
      </w:r>
      <w:r w:rsidRPr="00F60605">
        <w:rPr>
          <w:rFonts w:ascii="Times New Roman" w:hAnsi="Times New Roman" w:cs="Times New Roman"/>
          <w:sz w:val="24"/>
        </w:rPr>
        <w:t>、安全控制目标：无伤亡事故发生。</w:t>
      </w:r>
    </w:p>
    <w:p w:rsidR="00026379" w:rsidRPr="00F60605" w:rsidRDefault="00750C52">
      <w:pPr>
        <w:pStyle w:val="3"/>
        <w:keepNext w:val="0"/>
        <w:keepLines w:val="0"/>
        <w:autoSpaceDE w:val="0"/>
        <w:autoSpaceDN w:val="0"/>
        <w:adjustRightInd w:val="0"/>
        <w:spacing w:before="16" w:after="0" w:line="240" w:lineRule="auto"/>
        <w:ind w:left="481"/>
        <w:jc w:val="left"/>
        <w:rPr>
          <w:rFonts w:eastAsiaTheme="minorEastAsia"/>
          <w:szCs w:val="24"/>
        </w:rPr>
      </w:pPr>
      <w:r w:rsidRPr="00F60605">
        <w:rPr>
          <w:rFonts w:eastAsiaTheme="minorEastAsia"/>
          <w:szCs w:val="24"/>
        </w:rPr>
        <w:t>二、监理依据</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监理依据包括但不限于：</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1 .</w:t>
      </w:r>
      <w:r w:rsidRPr="00F60605">
        <w:rPr>
          <w:rFonts w:ascii="Times New Roman" w:hAnsi="Times New Roman" w:cs="Times New Roman"/>
          <w:sz w:val="24"/>
        </w:rPr>
        <w:t>国家及重庆市现行的有关工程建设和工程建设监理法律、法规；</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2 .</w:t>
      </w:r>
      <w:r w:rsidRPr="00F60605">
        <w:rPr>
          <w:rFonts w:ascii="Times New Roman" w:hAnsi="Times New Roman" w:cs="Times New Roman"/>
          <w:sz w:val="24"/>
        </w:rPr>
        <w:t>工程技术标准、施工验收规范、工程建设监理规范；</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3 .</w:t>
      </w:r>
      <w:r w:rsidRPr="00F60605">
        <w:rPr>
          <w:rFonts w:ascii="Times New Roman" w:hAnsi="Times New Roman" w:cs="Times New Roman"/>
          <w:sz w:val="24"/>
        </w:rPr>
        <w:t>政府批准的该项目建设的有关文件、可行性研究报告、概算批复、初步设计文件及经审查的施工图设计及其他有关文件等；</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 xml:space="preserve">4. </w:t>
      </w:r>
      <w:r w:rsidRPr="00F60605">
        <w:rPr>
          <w:rFonts w:ascii="Times New Roman" w:hAnsi="Times New Roman" w:cs="Times New Roman"/>
          <w:sz w:val="24"/>
        </w:rPr>
        <w:t>设计文件、图纸及说明；</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5 .</w:t>
      </w:r>
      <w:r w:rsidRPr="00F60605">
        <w:rPr>
          <w:rFonts w:ascii="Times New Roman" w:hAnsi="Times New Roman" w:cs="Times New Roman"/>
          <w:sz w:val="24"/>
        </w:rPr>
        <w:t>工程监理合同和其他工程建设合同；</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6 .</w:t>
      </w:r>
      <w:r w:rsidRPr="00F60605">
        <w:rPr>
          <w:rFonts w:ascii="Times New Roman" w:hAnsi="Times New Roman" w:cs="Times New Roman"/>
          <w:sz w:val="24"/>
        </w:rPr>
        <w:t>施工图预算、预算审核报告。</w:t>
      </w:r>
    </w:p>
    <w:p w:rsidR="00026379" w:rsidRPr="00F60605" w:rsidRDefault="00750C52">
      <w:pPr>
        <w:pStyle w:val="3"/>
        <w:keepNext w:val="0"/>
        <w:keepLines w:val="0"/>
        <w:numPr>
          <w:ilvl w:val="0"/>
          <w:numId w:val="3"/>
        </w:numPr>
        <w:autoSpaceDE w:val="0"/>
        <w:autoSpaceDN w:val="0"/>
        <w:adjustRightInd w:val="0"/>
        <w:spacing w:before="16" w:after="0" w:line="240" w:lineRule="auto"/>
        <w:jc w:val="left"/>
        <w:rPr>
          <w:rFonts w:eastAsiaTheme="minorEastAsia"/>
          <w:szCs w:val="24"/>
        </w:rPr>
      </w:pPr>
      <w:r w:rsidRPr="00F60605">
        <w:rPr>
          <w:rFonts w:eastAsiaTheme="minorEastAsia"/>
          <w:szCs w:val="24"/>
        </w:rPr>
        <w:t>监理范围</w:t>
      </w:r>
    </w:p>
    <w:p w:rsidR="00026379" w:rsidRPr="00F60605" w:rsidRDefault="00750C52">
      <w:pPr>
        <w:numPr>
          <w:ilvl w:val="255"/>
          <w:numId w:val="0"/>
        </w:num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本项目立项范围内包括但不限于施工准备期、施工期和施工责任缺陷期的项目投资、进度、质量实施有效控制，组织协调，进行工程安全管理、合同管理和信息管理等所有工程监理服务内容，施工阶段及缺陷责任期全过程监理，包括但不限于</w:t>
      </w:r>
      <w:r w:rsidRPr="00F60605">
        <w:rPr>
          <w:rFonts w:ascii="Times New Roman" w:hAnsi="Times New Roman" w:cs="Times New Roman"/>
          <w:sz w:val="24"/>
        </w:rPr>
        <w:t>“</w:t>
      </w:r>
      <w:r w:rsidRPr="00F60605">
        <w:rPr>
          <w:rFonts w:ascii="Times New Roman" w:hAnsi="Times New Roman" w:cs="Times New Roman"/>
          <w:sz w:val="24"/>
        </w:rPr>
        <w:t>三控制、三管理、一协调</w:t>
      </w:r>
      <w:r w:rsidRPr="00F60605">
        <w:rPr>
          <w:rFonts w:ascii="Times New Roman" w:hAnsi="Times New Roman" w:cs="Times New Roman"/>
          <w:sz w:val="24"/>
        </w:rPr>
        <w:t>”</w:t>
      </w:r>
      <w:r w:rsidRPr="00F60605">
        <w:rPr>
          <w:rFonts w:ascii="Times New Roman" w:hAnsi="Times New Roman" w:cs="Times New Roman"/>
          <w:sz w:val="24"/>
        </w:rPr>
        <w:t>，即投资控制、进度控制、质量控制、安全管理、合同管理、信息管理、</w:t>
      </w:r>
      <w:r w:rsidRPr="00F60605">
        <w:rPr>
          <w:rFonts w:ascii="Times New Roman" w:hAnsi="Times New Roman" w:cs="Times New Roman"/>
          <w:snapToGrid w:val="0"/>
          <w:kern w:val="0"/>
          <w:sz w:val="24"/>
        </w:rPr>
        <w:t>组织协调及安全生产管理等</w:t>
      </w:r>
      <w:r w:rsidRPr="00F60605">
        <w:rPr>
          <w:rFonts w:ascii="Times New Roman" w:hAnsi="Times New Roman" w:cs="Times New Roman"/>
          <w:sz w:val="24"/>
        </w:rPr>
        <w:t>。</w:t>
      </w:r>
    </w:p>
    <w:p w:rsidR="00026379" w:rsidRPr="00F60605" w:rsidRDefault="00750C52">
      <w:pPr>
        <w:pStyle w:val="3"/>
        <w:spacing w:line="360" w:lineRule="auto"/>
        <w:ind w:firstLineChars="200" w:firstLine="643"/>
        <w:rPr>
          <w:rFonts w:eastAsiaTheme="minorEastAsia"/>
          <w:szCs w:val="24"/>
        </w:rPr>
      </w:pPr>
      <w:r w:rsidRPr="00F60605">
        <w:rPr>
          <w:rFonts w:eastAsiaTheme="minorEastAsia"/>
          <w:szCs w:val="24"/>
        </w:rPr>
        <w:t>四、监理工作内容</w:t>
      </w:r>
    </w:p>
    <w:p w:rsidR="00026379" w:rsidRPr="00F60605" w:rsidRDefault="00750C52" w:rsidP="0064573A">
      <w:pPr>
        <w:spacing w:line="360" w:lineRule="auto"/>
        <w:ind w:firstLineChars="150" w:firstLine="360"/>
        <w:rPr>
          <w:rFonts w:ascii="Times New Roman" w:hAnsi="Times New Roman" w:cs="Times New Roman"/>
          <w:sz w:val="24"/>
        </w:rPr>
      </w:pPr>
      <w:r w:rsidRPr="00F60605">
        <w:rPr>
          <w:rFonts w:ascii="Times New Roman" w:hAnsi="Times New Roman" w:cs="Times New Roman"/>
          <w:sz w:val="24"/>
          <w:u w:val="single"/>
        </w:rPr>
        <w:t>监理人应按委托人批准的监理规划和监理细则包括但不限于开展以下监理服务工作</w:t>
      </w:r>
      <w:r w:rsidRPr="00F60605">
        <w:rPr>
          <w:rFonts w:ascii="Times New Roman" w:hAnsi="Times New Roman" w:cs="Times New Roman"/>
          <w:sz w:val="24"/>
        </w:rPr>
        <w:t>：</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lastRenderedPageBreak/>
        <w:t xml:space="preserve">1. </w:t>
      </w:r>
      <w:r w:rsidRPr="00F60605">
        <w:rPr>
          <w:rFonts w:ascii="Times New Roman" w:hAnsi="Times New Roman" w:cs="Times New Roman"/>
          <w:sz w:val="24"/>
        </w:rPr>
        <w:t>批准开工报告，审查承包人各项施工准备工作，经委托人批准后，负责向承包人下达开工令。</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2 .</w:t>
      </w:r>
      <w:r w:rsidRPr="00F60605">
        <w:rPr>
          <w:rFonts w:ascii="Times New Roman" w:hAnsi="Times New Roman" w:cs="Times New Roman"/>
          <w:sz w:val="24"/>
        </w:rPr>
        <w:t>督促承包人施工管理制度和质量保证体系的建立、健全与实施；</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3 .</w:t>
      </w:r>
      <w:r w:rsidRPr="00F60605">
        <w:rPr>
          <w:rFonts w:ascii="Times New Roman" w:hAnsi="Times New Roman" w:cs="Times New Roman"/>
          <w:sz w:val="24"/>
        </w:rPr>
        <w:t>审查承包人提交的施工组织设计、施工技术方案、施工质量保证措施、安全文明施工措施和专项安全技术方案并督促实施；</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 xml:space="preserve">4. </w:t>
      </w:r>
      <w:r w:rsidRPr="00F60605">
        <w:rPr>
          <w:rFonts w:ascii="Times New Roman" w:hAnsi="Times New Roman" w:cs="Times New Roman"/>
          <w:sz w:val="24"/>
        </w:rPr>
        <w:t>编制进度目标控制计划、审查承包商编制的网络进度计划，经委托人批准后组织实施；</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5 .</w:t>
      </w:r>
      <w:r w:rsidRPr="00F60605">
        <w:rPr>
          <w:rFonts w:ascii="Times New Roman" w:hAnsi="Times New Roman" w:cs="Times New Roman"/>
          <w:sz w:val="24"/>
        </w:rPr>
        <w:t>组织设计交底，图纸会审，审查设计变更；</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6 .</w:t>
      </w:r>
      <w:r w:rsidRPr="00F60605">
        <w:rPr>
          <w:rFonts w:ascii="Times New Roman" w:hAnsi="Times New Roman" w:cs="Times New Roman"/>
          <w:sz w:val="24"/>
        </w:rPr>
        <w:t>根据施工合同约定，审核承包人提出的分包工程项目及选择分包的单位；</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 xml:space="preserve">7. </w:t>
      </w:r>
      <w:r w:rsidRPr="00F60605">
        <w:rPr>
          <w:rFonts w:ascii="Times New Roman" w:hAnsi="Times New Roman" w:cs="Times New Roman"/>
          <w:sz w:val="24"/>
        </w:rPr>
        <w:t>编制投资目标控制计划，审核承包人的已完工程量及月进度报表，监理人签署工程中期付款凭证，经委托人批准后支付；</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8 .</w:t>
      </w:r>
      <w:r w:rsidRPr="00F60605">
        <w:rPr>
          <w:rFonts w:ascii="Times New Roman" w:hAnsi="Times New Roman" w:cs="Times New Roman"/>
          <w:sz w:val="24"/>
        </w:rPr>
        <w:t>设计变更经设计单位审核、委托人批准后，由监理人发出施工工程变更令；</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9 .</w:t>
      </w:r>
      <w:r w:rsidRPr="00F60605">
        <w:rPr>
          <w:rFonts w:ascii="Times New Roman" w:hAnsi="Times New Roman" w:cs="Times New Roman"/>
          <w:sz w:val="24"/>
        </w:rPr>
        <w:t>检查施工现场原材料、构配件的采购、入库、保管、领用等管理制度及其执行情况；审查工程使用的原材料、半成品、成品、构配件和设备的实物质量和资料，并按规定进行检测，对有疑问的必须进行复测；</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 xml:space="preserve">10. </w:t>
      </w:r>
      <w:r w:rsidRPr="00F60605">
        <w:rPr>
          <w:rFonts w:ascii="Times New Roman" w:hAnsi="Times New Roman" w:cs="Times New Roman"/>
          <w:sz w:val="24"/>
        </w:rPr>
        <w:t>监督承包人严格按国家有关技术规范、标准和设计文件施工；</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11 .</w:t>
      </w:r>
      <w:r w:rsidRPr="00F60605">
        <w:rPr>
          <w:rFonts w:ascii="Times New Roman" w:hAnsi="Times New Roman" w:cs="Times New Roman"/>
          <w:sz w:val="24"/>
        </w:rPr>
        <w:t>编制质量目标控制计划，对工程的重要部位督促承包人实施预控措施；</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12 .</w:t>
      </w:r>
      <w:r w:rsidRPr="00F60605">
        <w:rPr>
          <w:rFonts w:ascii="Times New Roman" w:hAnsi="Times New Roman" w:cs="Times New Roman"/>
          <w:sz w:val="24"/>
        </w:rPr>
        <w:t>与委托人现场代表共同对隐蔽工程进行复验签证，主持工程质量事故的分析及处理；</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13 .</w:t>
      </w:r>
      <w:r w:rsidRPr="00F60605">
        <w:rPr>
          <w:rFonts w:ascii="Times New Roman" w:hAnsi="Times New Roman" w:cs="Times New Roman"/>
          <w:sz w:val="24"/>
        </w:rPr>
        <w:t>对工程承发包合同实施管理，处理合同纠纷和索赔事宜；</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14 .</w:t>
      </w:r>
      <w:r w:rsidRPr="00F60605">
        <w:rPr>
          <w:rFonts w:ascii="Times New Roman" w:hAnsi="Times New Roman" w:cs="Times New Roman"/>
          <w:sz w:val="24"/>
        </w:rPr>
        <w:t>督促检查安全生产，文明施工；</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15 .</w:t>
      </w:r>
      <w:r w:rsidRPr="00F60605">
        <w:rPr>
          <w:rFonts w:ascii="Times New Roman" w:hAnsi="Times New Roman" w:cs="Times New Roman"/>
          <w:sz w:val="24"/>
        </w:rPr>
        <w:t>编制监理工作日志、月报、监理工作总结、监理专题会议纪要等监理过程文件，报委托人和有关主管部门；</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16 .</w:t>
      </w:r>
      <w:r w:rsidRPr="00F60605">
        <w:rPr>
          <w:rFonts w:ascii="Times New Roman" w:hAnsi="Times New Roman" w:cs="Times New Roman"/>
          <w:sz w:val="24"/>
        </w:rPr>
        <w:t>督促承包人按合同规定及要求整理施工技术档案资料；认真审核竣工图纸和其他技术文件资料；</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17.</w:t>
      </w:r>
      <w:r w:rsidRPr="00F60605">
        <w:rPr>
          <w:rFonts w:ascii="Times New Roman" w:hAnsi="Times New Roman" w:cs="Times New Roman"/>
          <w:sz w:val="24"/>
        </w:rPr>
        <w:t>组织对工程初验，参与工程竣工验收；</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18.</w:t>
      </w:r>
      <w:r w:rsidRPr="00F60605">
        <w:rPr>
          <w:rFonts w:ascii="Times New Roman" w:hAnsi="Times New Roman" w:cs="Times New Roman"/>
          <w:sz w:val="24"/>
        </w:rPr>
        <w:t>工程完工交验合格后，经委托人批准，向承包人签发交工验收证书和工程缺陷责任终止证书；</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19.</w:t>
      </w:r>
      <w:r w:rsidRPr="00F60605">
        <w:rPr>
          <w:rFonts w:ascii="Times New Roman" w:hAnsi="Times New Roman" w:cs="Times New Roman"/>
          <w:sz w:val="24"/>
        </w:rPr>
        <w:t>审查承包人的最终付款申请，经委托人批准后，向承包人签发最终支付证书；</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20.</w:t>
      </w:r>
      <w:r w:rsidRPr="00F60605">
        <w:rPr>
          <w:rFonts w:ascii="Times New Roman" w:hAnsi="Times New Roman" w:cs="Times New Roman"/>
          <w:sz w:val="24"/>
        </w:rPr>
        <w:t>严格按照《建筑工程安全施工管理条例》、《安全生产法》和《关于落实建设工程安全生产监理责任的若干意见》（建市</w:t>
      </w:r>
      <w:r w:rsidRPr="00F60605">
        <w:rPr>
          <w:rFonts w:ascii="Times New Roman" w:hAnsi="Times New Roman" w:cs="Times New Roman"/>
          <w:sz w:val="24"/>
        </w:rPr>
        <w:t>[2006]248</w:t>
      </w:r>
      <w:r w:rsidRPr="00F60605">
        <w:rPr>
          <w:rFonts w:ascii="Times New Roman" w:hAnsi="Times New Roman" w:cs="Times New Roman"/>
          <w:sz w:val="24"/>
        </w:rPr>
        <w:t>号）等国家、地方颁布的安全法律、法规开</w:t>
      </w:r>
      <w:r w:rsidRPr="00F60605">
        <w:rPr>
          <w:rFonts w:ascii="Times New Roman" w:hAnsi="Times New Roman" w:cs="Times New Roman"/>
          <w:sz w:val="24"/>
        </w:rPr>
        <w:lastRenderedPageBreak/>
        <w:t>展安全监理工作，认真履行监理的安全责任；</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21.</w:t>
      </w:r>
      <w:r w:rsidRPr="00F60605">
        <w:rPr>
          <w:rFonts w:ascii="Times New Roman" w:hAnsi="Times New Roman" w:cs="Times New Roman"/>
          <w:sz w:val="24"/>
        </w:rPr>
        <w:t>按照施工合同约定审核月进度报表，并在施工单位报价后</w:t>
      </w:r>
      <w:r w:rsidRPr="00F60605">
        <w:rPr>
          <w:rFonts w:ascii="Times New Roman" w:hAnsi="Times New Roman" w:cs="Times New Roman"/>
          <w:sz w:val="24"/>
        </w:rPr>
        <w:t>3</w:t>
      </w:r>
      <w:r w:rsidRPr="00F60605">
        <w:rPr>
          <w:rFonts w:ascii="Times New Roman" w:hAnsi="Times New Roman" w:cs="Times New Roman"/>
          <w:sz w:val="24"/>
        </w:rPr>
        <w:t>天内复核完毕送委托人；</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22.</w:t>
      </w:r>
      <w:r w:rsidRPr="00F60605">
        <w:rPr>
          <w:rFonts w:ascii="Times New Roman" w:hAnsi="Times New Roman" w:cs="Times New Roman"/>
          <w:sz w:val="24"/>
        </w:rPr>
        <w:t>监理工作内容还包括：</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施工阶段的</w:t>
      </w:r>
      <w:r w:rsidRPr="00F60605">
        <w:rPr>
          <w:rFonts w:ascii="Times New Roman" w:hAnsi="Times New Roman" w:cs="Times New Roman"/>
          <w:sz w:val="24"/>
        </w:rPr>
        <w:t>“</w:t>
      </w:r>
      <w:r w:rsidRPr="00F60605">
        <w:rPr>
          <w:rFonts w:ascii="Times New Roman" w:hAnsi="Times New Roman" w:cs="Times New Roman"/>
          <w:sz w:val="24"/>
        </w:rPr>
        <w:t>四控两管一协调</w:t>
      </w:r>
      <w:r w:rsidRPr="00F60605">
        <w:rPr>
          <w:rFonts w:ascii="Times New Roman" w:hAnsi="Times New Roman" w:cs="Times New Roman"/>
          <w:sz w:val="24"/>
        </w:rPr>
        <w:t>”</w:t>
      </w:r>
      <w:r w:rsidRPr="00F60605">
        <w:rPr>
          <w:rFonts w:ascii="Times New Roman" w:hAnsi="Times New Roman" w:cs="Times New Roman"/>
          <w:sz w:val="24"/>
        </w:rPr>
        <w:t>，即：投资控制、质量控制、进度控制、安全控制、合同管理、信息管理和现场组织协调。</w:t>
      </w:r>
    </w:p>
    <w:p w:rsidR="00026379" w:rsidRPr="00F60605" w:rsidRDefault="00750C52">
      <w:pPr>
        <w:spacing w:line="360" w:lineRule="auto"/>
        <w:ind w:firstLineChars="200" w:firstLine="482"/>
        <w:rPr>
          <w:rFonts w:ascii="Times New Roman" w:hAnsi="Times New Roman" w:cs="Times New Roman"/>
          <w:b/>
          <w:bCs/>
          <w:sz w:val="24"/>
        </w:rPr>
      </w:pPr>
      <w:r w:rsidRPr="00F60605">
        <w:rPr>
          <w:rFonts w:ascii="Times New Roman" w:hAnsi="Times New Roman" w:cs="Times New Roman"/>
          <w:b/>
          <w:bCs/>
          <w:sz w:val="24"/>
        </w:rPr>
        <w:t>（</w:t>
      </w:r>
      <w:r w:rsidRPr="00F60605">
        <w:rPr>
          <w:rFonts w:ascii="Times New Roman" w:hAnsi="Times New Roman" w:cs="Times New Roman"/>
          <w:b/>
          <w:bCs/>
          <w:sz w:val="24"/>
        </w:rPr>
        <w:t>1</w:t>
      </w:r>
      <w:r w:rsidRPr="00F60605">
        <w:rPr>
          <w:rFonts w:ascii="Times New Roman" w:hAnsi="Times New Roman" w:cs="Times New Roman"/>
          <w:b/>
          <w:bCs/>
          <w:sz w:val="24"/>
        </w:rPr>
        <w:t>）工程质量监理</w:t>
      </w:r>
    </w:p>
    <w:p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1.1</w:t>
      </w:r>
      <w:r w:rsidRPr="00F60605">
        <w:rPr>
          <w:rFonts w:ascii="Times New Roman" w:hAnsi="Times New Roman" w:cs="Times New Roman"/>
          <w:sz w:val="24"/>
        </w:rPr>
        <w:t>参与交桩和设计技术交底，进行现场校验并验收承包人施工放样，审查承包人提交的复测成果；</w:t>
      </w:r>
    </w:p>
    <w:p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1.2</w:t>
      </w:r>
      <w:r w:rsidRPr="00F60605">
        <w:rPr>
          <w:rFonts w:ascii="Times New Roman" w:hAnsi="Times New Roman" w:cs="Times New Roman"/>
          <w:sz w:val="24"/>
        </w:rPr>
        <w:t>监理和检查承包人建立健全质量保证体系和安全保证体系；</w:t>
      </w:r>
    </w:p>
    <w:p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1.3</w:t>
      </w:r>
      <w:r w:rsidRPr="00F60605">
        <w:rPr>
          <w:rFonts w:ascii="Times New Roman" w:hAnsi="Times New Roman" w:cs="Times New Roman"/>
          <w:sz w:val="24"/>
        </w:rPr>
        <w:t>在开工前和施工过程中，检查用于工程的材料、设备、成品、半成品，对于不符合合同要求的，有权拒绝使用；</w:t>
      </w:r>
    </w:p>
    <w:p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1.4</w:t>
      </w:r>
      <w:r w:rsidRPr="00F60605">
        <w:rPr>
          <w:rFonts w:ascii="Times New Roman" w:hAnsi="Times New Roman" w:cs="Times New Roman"/>
          <w:sz w:val="24"/>
        </w:rPr>
        <w:t>受委托人授权签发各项工程的开工通知单，批准分项工程和单项工程开工报告等。承包人整改合格后，签发复工令</w:t>
      </w:r>
      <w:r w:rsidRPr="00F60605">
        <w:rPr>
          <w:rFonts w:ascii="Times New Roman" w:hAnsi="Times New Roman" w:cs="Times New Roman"/>
          <w:sz w:val="24"/>
        </w:rPr>
        <w:t>[</w:t>
      </w:r>
      <w:r w:rsidRPr="00F60605">
        <w:rPr>
          <w:rFonts w:ascii="Times New Roman" w:hAnsi="Times New Roman" w:cs="Times New Roman"/>
          <w:sz w:val="24"/>
        </w:rPr>
        <w:t>停（复）工</w:t>
      </w:r>
      <w:r w:rsidRPr="00F60605">
        <w:rPr>
          <w:rFonts w:ascii="Times New Roman" w:hAnsi="Times New Roman" w:cs="Times New Roman"/>
          <w:sz w:val="24"/>
        </w:rPr>
        <w:t>]</w:t>
      </w:r>
      <w:r w:rsidRPr="00F60605">
        <w:rPr>
          <w:rFonts w:ascii="Times New Roman" w:hAnsi="Times New Roman" w:cs="Times New Roman"/>
          <w:sz w:val="24"/>
        </w:rPr>
        <w:t>须经委托人审核同意后才能执行；</w:t>
      </w:r>
    </w:p>
    <w:p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1.5</w:t>
      </w:r>
      <w:r w:rsidRPr="00F60605">
        <w:rPr>
          <w:rFonts w:ascii="Times New Roman" w:hAnsi="Times New Roman" w:cs="Times New Roman"/>
          <w:sz w:val="24"/>
        </w:rPr>
        <w:t>对承包人的检验、测试工作进行全面监理，有权利用承包人或自备的测试仪器设备，对工程质量进行检验，凭数据对工程质量进行监理；</w:t>
      </w:r>
    </w:p>
    <w:p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1.6</w:t>
      </w:r>
      <w:r w:rsidRPr="00F60605">
        <w:rPr>
          <w:rFonts w:ascii="Times New Roman" w:hAnsi="Times New Roman" w:cs="Times New Roman"/>
          <w:sz w:val="24"/>
        </w:rPr>
        <w:t>按程序旁站，对每道工序、每个部位进行质量检查和现场监督，对重要工程跟班检查，对质量符合施工合同规定的部分予以签认，对不符合要求的工程，有权要求承包人返工或采取其他补救措施，以达到合同规定的技术要求；</w:t>
      </w:r>
    </w:p>
    <w:p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1.7</w:t>
      </w:r>
      <w:r w:rsidRPr="00F60605">
        <w:rPr>
          <w:rFonts w:ascii="Times New Roman" w:hAnsi="Times New Roman" w:cs="Times New Roman"/>
          <w:sz w:val="24"/>
        </w:rPr>
        <w:t>审批承包人拟订的工程施工方案及主要施工工艺，检查施工方法，审查试验方案和工艺，审批特殊技术处理措施和特殊施工工艺，涉及增加工程费用的方案，需征得委托人书面同意；</w:t>
      </w:r>
    </w:p>
    <w:p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1.8</w:t>
      </w:r>
      <w:r w:rsidRPr="00F60605">
        <w:rPr>
          <w:rFonts w:ascii="Times New Roman" w:hAnsi="Times New Roman" w:cs="Times New Roman"/>
          <w:sz w:val="24"/>
        </w:rPr>
        <w:t>审核竣工的部分永久工程或竣工的全部工程的交工验收申请报告，向委托人转报并提交相关报告，经委托人批准签发中间交工证书，交工证书及缺陷责任终止证书，参加委托人或其上级主管部门主持的交、竣工验收工作，配合委托人的工程接收工作；</w:t>
      </w:r>
    </w:p>
    <w:p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1.9</w:t>
      </w:r>
      <w:r w:rsidRPr="00F60605">
        <w:rPr>
          <w:rFonts w:ascii="Times New Roman" w:hAnsi="Times New Roman" w:cs="Times New Roman"/>
          <w:sz w:val="24"/>
        </w:rPr>
        <w:t>调查、处理工程质量缺陷责任和事故，与设计单位、承包人一起提出改进措施和方法，出现重大质量和安全事故时，督促承包人采取有关措施以避免损失或破坏进一步扩大并督促承包人按规定上报有关部门；</w:t>
      </w:r>
    </w:p>
    <w:p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1.10</w:t>
      </w:r>
      <w:r w:rsidRPr="00F60605">
        <w:rPr>
          <w:rFonts w:ascii="Times New Roman" w:hAnsi="Times New Roman" w:cs="Times New Roman"/>
          <w:sz w:val="24"/>
        </w:rPr>
        <w:t>督促承包人认真执行缺陷责任期的工作计划，检查和验收剩余工程，对已交工工程中出现的缺陷，病害调查其原因并确定相应责任。</w:t>
      </w:r>
    </w:p>
    <w:p w:rsidR="00026379" w:rsidRPr="00F60605" w:rsidRDefault="00750C52">
      <w:pPr>
        <w:spacing w:line="360" w:lineRule="auto"/>
        <w:ind w:firstLineChars="200" w:firstLine="482"/>
        <w:rPr>
          <w:rFonts w:ascii="Times New Roman" w:hAnsi="Times New Roman" w:cs="Times New Roman"/>
          <w:b/>
          <w:bCs/>
          <w:sz w:val="24"/>
        </w:rPr>
      </w:pPr>
      <w:r w:rsidRPr="00F60605">
        <w:rPr>
          <w:rFonts w:ascii="Times New Roman" w:hAnsi="Times New Roman" w:cs="Times New Roman"/>
          <w:b/>
          <w:bCs/>
          <w:sz w:val="24"/>
        </w:rPr>
        <w:t>（</w:t>
      </w:r>
      <w:r w:rsidRPr="00F60605">
        <w:rPr>
          <w:rFonts w:ascii="Times New Roman" w:hAnsi="Times New Roman" w:cs="Times New Roman"/>
          <w:b/>
          <w:bCs/>
          <w:sz w:val="24"/>
        </w:rPr>
        <w:t>2</w:t>
      </w:r>
      <w:r w:rsidRPr="00F60605">
        <w:rPr>
          <w:rFonts w:ascii="Times New Roman" w:hAnsi="Times New Roman" w:cs="Times New Roman"/>
          <w:b/>
          <w:bCs/>
          <w:sz w:val="24"/>
        </w:rPr>
        <w:t>）工程进度监理</w:t>
      </w:r>
    </w:p>
    <w:p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lastRenderedPageBreak/>
        <w:t>2.1</w:t>
      </w:r>
      <w:r w:rsidRPr="00F60605">
        <w:rPr>
          <w:rFonts w:ascii="Times New Roman" w:hAnsi="Times New Roman" w:cs="Times New Roman"/>
          <w:sz w:val="24"/>
        </w:rPr>
        <w:t>编制本项目总控制网络计划，根据总控制进度计划，审批承包人在开工之前提交的分标段的施工进度控制计划、现金流动计划和总说明以及在施工阶段提交的各种详细计划和变更计划；</w:t>
      </w:r>
    </w:p>
    <w:p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2.2</w:t>
      </w:r>
      <w:r w:rsidRPr="00F60605">
        <w:rPr>
          <w:rFonts w:ascii="Times New Roman" w:hAnsi="Times New Roman" w:cs="Times New Roman"/>
          <w:sz w:val="24"/>
        </w:rPr>
        <w:t>审批承包人根据总体施工进度计划编制的年度计划；</w:t>
      </w:r>
    </w:p>
    <w:p w:rsidR="00026379" w:rsidRPr="00F60605" w:rsidRDefault="00750C52">
      <w:p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2.3</w:t>
      </w:r>
      <w:r w:rsidRPr="00F60605">
        <w:rPr>
          <w:rFonts w:ascii="Times New Roman" w:hAnsi="Times New Roman" w:cs="Times New Roman"/>
          <w:sz w:val="24"/>
        </w:rPr>
        <w:t>在施工过程中检查和督促计划的实施。当工程未能按计划进行时，应要求承包人调整或修改计划，并通知承包人采取必要的措施加快施工进度，以使实际施工进度符合施工合同要求；</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2.4</w:t>
      </w:r>
      <w:r w:rsidRPr="00F60605">
        <w:rPr>
          <w:rFonts w:ascii="Times New Roman" w:hAnsi="Times New Roman" w:cs="Times New Roman"/>
          <w:sz w:val="24"/>
        </w:rPr>
        <w:t>定期向委托人报告工程进度情况。当施工进度可能导致合同工期严重延误时，有责任提出解除执行施工合同的详细报告，供委托人采取措施做出相应的决定；</w:t>
      </w:r>
    </w:p>
    <w:p w:rsidR="00026379" w:rsidRPr="00F60605" w:rsidRDefault="00750C52">
      <w:pPr>
        <w:spacing w:line="360" w:lineRule="auto"/>
        <w:ind w:firstLine="480"/>
        <w:rPr>
          <w:rFonts w:ascii="Times New Roman" w:hAnsi="Times New Roman" w:cs="Times New Roman"/>
          <w:b/>
          <w:bCs/>
          <w:sz w:val="24"/>
        </w:rPr>
      </w:pPr>
      <w:r w:rsidRPr="00F60605">
        <w:rPr>
          <w:rFonts w:ascii="Times New Roman" w:hAnsi="Times New Roman" w:cs="Times New Roman"/>
          <w:b/>
          <w:bCs/>
          <w:sz w:val="24"/>
        </w:rPr>
        <w:t>（</w:t>
      </w:r>
      <w:r w:rsidRPr="00F60605">
        <w:rPr>
          <w:rFonts w:ascii="Times New Roman" w:hAnsi="Times New Roman" w:cs="Times New Roman"/>
          <w:b/>
          <w:bCs/>
          <w:sz w:val="24"/>
        </w:rPr>
        <w:t>3</w:t>
      </w:r>
      <w:r w:rsidRPr="00F60605">
        <w:rPr>
          <w:rFonts w:ascii="Times New Roman" w:hAnsi="Times New Roman" w:cs="Times New Roman"/>
          <w:b/>
          <w:bCs/>
          <w:sz w:val="24"/>
        </w:rPr>
        <w:t>）工程费用监理</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3.1</w:t>
      </w:r>
      <w:r w:rsidRPr="00F60605">
        <w:rPr>
          <w:rFonts w:ascii="Times New Roman" w:hAnsi="Times New Roman" w:cs="Times New Roman"/>
          <w:sz w:val="24"/>
        </w:rPr>
        <w:t>签发工程款支付证书；</w:t>
      </w:r>
    </w:p>
    <w:p w:rsidR="00026379" w:rsidRPr="00F60605" w:rsidRDefault="00750C52">
      <w:pPr>
        <w:tabs>
          <w:tab w:val="left" w:pos="377"/>
        </w:tabs>
        <w:spacing w:line="360" w:lineRule="auto"/>
        <w:ind w:firstLine="480"/>
        <w:rPr>
          <w:rFonts w:ascii="Times New Roman" w:hAnsi="Times New Roman" w:cs="Times New Roman"/>
          <w:sz w:val="24"/>
        </w:rPr>
      </w:pPr>
      <w:r w:rsidRPr="00F60605">
        <w:rPr>
          <w:rFonts w:ascii="Times New Roman" w:hAnsi="Times New Roman" w:cs="Times New Roman"/>
          <w:sz w:val="24"/>
        </w:rPr>
        <w:t>3.2</w:t>
      </w:r>
      <w:r w:rsidRPr="00F60605">
        <w:rPr>
          <w:rFonts w:ascii="Times New Roman" w:hAnsi="Times New Roman" w:cs="Times New Roman"/>
          <w:sz w:val="24"/>
        </w:rPr>
        <w:t>按施工合同的规定，现场计量核实合同工程量中任何已完工程的数量和价值；</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3.3</w:t>
      </w:r>
      <w:r w:rsidRPr="00F60605">
        <w:rPr>
          <w:rFonts w:ascii="Times New Roman" w:hAnsi="Times New Roman" w:cs="Times New Roman"/>
          <w:sz w:val="24"/>
        </w:rPr>
        <w:t>按合同规定审查、签发中期支付证书及合同终止后任何款项的支付证书。对不符合技术规范和合同文件要求的工程项目和施工活动，有权暂拒支付，直到上述项目和施工活动达到合同要求。</w:t>
      </w:r>
    </w:p>
    <w:p w:rsidR="00026379" w:rsidRPr="00F60605" w:rsidRDefault="00750C52">
      <w:pPr>
        <w:pStyle w:val="a6"/>
        <w:spacing w:line="360" w:lineRule="auto"/>
        <w:ind w:firstLine="480"/>
        <w:rPr>
          <w:rFonts w:eastAsiaTheme="minorEastAsia"/>
          <w:sz w:val="24"/>
        </w:rPr>
      </w:pPr>
      <w:r w:rsidRPr="00F60605">
        <w:rPr>
          <w:rFonts w:eastAsiaTheme="minorEastAsia"/>
          <w:sz w:val="24"/>
        </w:rPr>
        <w:t>3.4</w:t>
      </w:r>
      <w:r w:rsidRPr="00F60605">
        <w:rPr>
          <w:rFonts w:eastAsiaTheme="minorEastAsia"/>
          <w:sz w:val="24"/>
        </w:rPr>
        <w:t>负责对施工过程需核价的设施设备进行市场询价，并向委托人核价提出合理化建议。</w:t>
      </w:r>
    </w:p>
    <w:p w:rsidR="00026379" w:rsidRPr="00F60605" w:rsidRDefault="00750C52">
      <w:pPr>
        <w:pStyle w:val="a6"/>
        <w:spacing w:line="360" w:lineRule="auto"/>
        <w:ind w:firstLine="480"/>
        <w:rPr>
          <w:rFonts w:eastAsiaTheme="minorEastAsia"/>
          <w:sz w:val="24"/>
        </w:rPr>
      </w:pPr>
      <w:r w:rsidRPr="00F60605">
        <w:rPr>
          <w:rFonts w:eastAsiaTheme="minorEastAsia"/>
          <w:sz w:val="24"/>
        </w:rPr>
        <w:t>3.5</w:t>
      </w:r>
      <w:r w:rsidRPr="00F60605">
        <w:rPr>
          <w:rFonts w:eastAsiaTheme="minorEastAsia"/>
          <w:sz w:val="24"/>
        </w:rPr>
        <w:t>负责对施工过程所发生的变更涉及的造价变更进行审核。</w:t>
      </w:r>
    </w:p>
    <w:p w:rsidR="00026379" w:rsidRPr="00F60605" w:rsidRDefault="00750C52">
      <w:pPr>
        <w:spacing w:line="360" w:lineRule="auto"/>
        <w:ind w:firstLine="480"/>
        <w:rPr>
          <w:rFonts w:ascii="Times New Roman" w:hAnsi="Times New Roman" w:cs="Times New Roman"/>
          <w:b/>
          <w:bCs/>
          <w:sz w:val="24"/>
        </w:rPr>
      </w:pPr>
      <w:r w:rsidRPr="00F60605">
        <w:rPr>
          <w:rFonts w:ascii="Times New Roman" w:hAnsi="Times New Roman" w:cs="Times New Roman"/>
          <w:b/>
          <w:bCs/>
          <w:sz w:val="24"/>
        </w:rPr>
        <w:t>（</w:t>
      </w:r>
      <w:r w:rsidRPr="00F60605">
        <w:rPr>
          <w:rFonts w:ascii="Times New Roman" w:hAnsi="Times New Roman" w:cs="Times New Roman"/>
          <w:b/>
          <w:bCs/>
          <w:sz w:val="24"/>
        </w:rPr>
        <w:t>4</w:t>
      </w:r>
      <w:r w:rsidRPr="00F60605">
        <w:rPr>
          <w:rFonts w:ascii="Times New Roman" w:hAnsi="Times New Roman" w:cs="Times New Roman"/>
          <w:b/>
          <w:bCs/>
          <w:sz w:val="24"/>
        </w:rPr>
        <w:t>）合同管理</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4.1</w:t>
      </w:r>
      <w:r w:rsidRPr="00F60605">
        <w:rPr>
          <w:rFonts w:ascii="Times New Roman" w:hAnsi="Times New Roman" w:cs="Times New Roman"/>
          <w:sz w:val="24"/>
        </w:rPr>
        <w:t>参与施工单位的合同洽商，对工程施工合同提出建议。主持开工前的第一次工地例会和施工阶段的常规工地会议，并签发会议纪要；有权参加承包人为实施合同组织的有关会议，协调工地各承包人的有关联席会议；</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4.2</w:t>
      </w:r>
      <w:r w:rsidRPr="00F60605">
        <w:rPr>
          <w:rFonts w:ascii="Times New Roman" w:hAnsi="Times New Roman" w:cs="Times New Roman"/>
          <w:sz w:val="24"/>
        </w:rPr>
        <w:t>按施工合同规定的变更范围，在征得委托人书面同意后，对工程或其任何部分的型式、质量、数量及任何工程施工程序做出变更的决定；</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4.3</w:t>
      </w:r>
      <w:r w:rsidRPr="00F60605">
        <w:rPr>
          <w:rFonts w:ascii="Times New Roman" w:hAnsi="Times New Roman" w:cs="Times New Roman"/>
          <w:sz w:val="24"/>
        </w:rPr>
        <w:t>对承包人提出的竣工期的延长，应就其中申述的理由，查清全部情况，在征得委托人书面同意后，根据合同规定程序审定延长工期；</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4.4</w:t>
      </w:r>
      <w:r w:rsidRPr="00F60605">
        <w:rPr>
          <w:rFonts w:ascii="Times New Roman" w:hAnsi="Times New Roman" w:cs="Times New Roman"/>
          <w:sz w:val="24"/>
        </w:rPr>
        <w:t>审核承包人授权的长驻现场代理的资质，以及其他派驻到现场的主要技术、管理人员资质；监督承包人进入本工程的主要技术、管理人员的构成、数量与合同所列名单是否相符，对不称职的主要技术、管理人员经委托人同意后，监理工程师有权提出更换要求；</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4.5</w:t>
      </w:r>
      <w:r w:rsidRPr="00F60605">
        <w:rPr>
          <w:rFonts w:ascii="Times New Roman" w:hAnsi="Times New Roman" w:cs="Times New Roman"/>
          <w:sz w:val="24"/>
        </w:rPr>
        <w:t>对承包人进场的主要施工机械设备的数量、规格、性能按合同要求进行监督、检</w:t>
      </w:r>
      <w:r w:rsidRPr="00F60605">
        <w:rPr>
          <w:rFonts w:ascii="Times New Roman" w:hAnsi="Times New Roman" w:cs="Times New Roman"/>
          <w:sz w:val="24"/>
        </w:rPr>
        <w:lastRenderedPageBreak/>
        <w:t>查。由于施工机构设备的原因影响工期、质量的，监理工程师有权提出更换或停止支付费用；</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4.6</w:t>
      </w:r>
      <w:r w:rsidRPr="00F60605">
        <w:rPr>
          <w:rFonts w:ascii="Times New Roman" w:hAnsi="Times New Roman" w:cs="Times New Roman"/>
          <w:sz w:val="24"/>
        </w:rPr>
        <w:t>验收承包人的工地试验室，督促承包人到项目所在地质量监督站办理试验室临时资质；审核试验室人员资质。</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4.7</w:t>
      </w:r>
      <w:r w:rsidRPr="00F60605">
        <w:rPr>
          <w:rFonts w:ascii="Times New Roman" w:hAnsi="Times New Roman" w:cs="Times New Roman"/>
          <w:sz w:val="24"/>
        </w:rPr>
        <w:t>督促、检查承包人按工程管理部门和委托人的要求编制竣工文件并完善签字手续。</w:t>
      </w:r>
    </w:p>
    <w:p w:rsidR="00026379" w:rsidRPr="00F60605" w:rsidRDefault="00750C52">
      <w:pPr>
        <w:spacing w:line="360" w:lineRule="auto"/>
        <w:rPr>
          <w:rFonts w:ascii="Times New Roman" w:hAnsi="Times New Roman" w:cs="Times New Roman"/>
          <w:b/>
          <w:kern w:val="0"/>
          <w:sz w:val="24"/>
        </w:rPr>
      </w:pPr>
      <w:r w:rsidRPr="00F60605">
        <w:rPr>
          <w:rFonts w:ascii="Times New Roman" w:hAnsi="Times New Roman" w:cs="Times New Roman"/>
          <w:b/>
          <w:kern w:val="0"/>
          <w:sz w:val="24"/>
        </w:rPr>
        <w:t>五、项目监理机构和人员</w:t>
      </w:r>
    </w:p>
    <w:p w:rsidR="00026379" w:rsidRPr="00F60605" w:rsidRDefault="00750C52">
      <w:pPr>
        <w:adjustRightInd w:val="0"/>
        <w:snapToGrid w:val="0"/>
        <w:spacing w:line="360" w:lineRule="auto"/>
        <w:ind w:firstLineChars="200" w:firstLine="482"/>
        <w:rPr>
          <w:rFonts w:ascii="Times New Roman" w:hAnsi="Times New Roman" w:cs="Times New Roman"/>
          <w:sz w:val="24"/>
        </w:rPr>
      </w:pPr>
      <w:r w:rsidRPr="00F60605">
        <w:rPr>
          <w:rFonts w:ascii="Times New Roman" w:hAnsi="Times New Roman" w:cs="Times New Roman"/>
          <w:b/>
          <w:kern w:val="0"/>
          <w:sz w:val="24"/>
        </w:rPr>
        <w:t>1.</w:t>
      </w:r>
      <w:r w:rsidRPr="00F60605">
        <w:rPr>
          <w:rFonts w:ascii="Times New Roman" w:hAnsi="Times New Roman" w:cs="Times New Roman"/>
          <w:sz w:val="24"/>
        </w:rPr>
        <w:t>监理单位派驻现场的项目组织机构监理人员必须与投标时派驻该项目组织机构监理人员一致且到岗到位，并且不能同时在其他项目任职（挂职、兼职等，合同约定的除外），否则，委托人可以处以合同金额</w:t>
      </w:r>
      <w:r w:rsidRPr="00F60605">
        <w:rPr>
          <w:rFonts w:ascii="Times New Roman" w:hAnsi="Times New Roman" w:cs="Times New Roman"/>
          <w:sz w:val="24"/>
        </w:rPr>
        <w:t>30%</w:t>
      </w:r>
      <w:r w:rsidRPr="00F60605">
        <w:rPr>
          <w:rFonts w:ascii="Times New Roman" w:hAnsi="Times New Roman" w:cs="Times New Roman"/>
          <w:sz w:val="24"/>
        </w:rPr>
        <w:t>的违约金或终止监理合同；监理单位派驻现场的监理人员如需要调换，必须经过委托人同意方可调换，如未经委托人同意随意更换的，委托人可以处以合同金额</w:t>
      </w:r>
      <w:r w:rsidRPr="00F60605">
        <w:rPr>
          <w:rFonts w:ascii="Times New Roman" w:hAnsi="Times New Roman" w:cs="Times New Roman"/>
          <w:sz w:val="24"/>
        </w:rPr>
        <w:t>30%</w:t>
      </w:r>
      <w:r w:rsidRPr="00F60605">
        <w:rPr>
          <w:rFonts w:ascii="Times New Roman" w:hAnsi="Times New Roman" w:cs="Times New Roman"/>
          <w:sz w:val="24"/>
        </w:rPr>
        <w:t>的违约金或终止监理合同。派驻现场项目的监理人员若不称职或委托人对其工作不满意时，监理人必须无条件按委托人意见更换相应监理人员（新到岗人员必须满足招标文件拟定的相应岗位资质要求）且不得影响其正常的监理工作。</w:t>
      </w:r>
    </w:p>
    <w:p w:rsidR="00026379" w:rsidRPr="00F53C1F" w:rsidRDefault="00750C52">
      <w:pPr>
        <w:adjustRightInd w:val="0"/>
        <w:snapToGrid w:val="0"/>
        <w:spacing w:line="360" w:lineRule="auto"/>
        <w:ind w:firstLineChars="200" w:firstLine="480"/>
        <w:rPr>
          <w:rFonts w:ascii="Times New Roman" w:hAnsi="Times New Roman" w:cs="Times New Roman"/>
          <w:sz w:val="24"/>
        </w:rPr>
      </w:pPr>
      <w:r w:rsidRPr="00F53C1F">
        <w:rPr>
          <w:rFonts w:ascii="Times New Roman" w:hAnsi="Times New Roman" w:cs="Times New Roman"/>
          <w:sz w:val="24"/>
        </w:rPr>
        <w:t>2.</w:t>
      </w:r>
      <w:r w:rsidRPr="00F53C1F">
        <w:rPr>
          <w:rFonts w:ascii="Times New Roman" w:hAnsi="Times New Roman" w:cs="Times New Roman"/>
          <w:sz w:val="24"/>
        </w:rPr>
        <w:t>投标时派驻现场的总监理工程师及总监理工程师代表未经委托人同意不允许调换。总监理工程师如有同时在一个以上工程项目任职的，须确保能在</w:t>
      </w:r>
      <w:r w:rsidRPr="00F53C1F">
        <w:rPr>
          <w:rFonts w:ascii="Times New Roman" w:hAnsi="Times New Roman" w:cs="Times New Roman"/>
          <w:sz w:val="24"/>
        </w:rPr>
        <w:t>1</w:t>
      </w:r>
      <w:r w:rsidRPr="00F53C1F">
        <w:rPr>
          <w:rFonts w:ascii="Times New Roman" w:hAnsi="Times New Roman" w:cs="Times New Roman"/>
          <w:sz w:val="24"/>
        </w:rPr>
        <w:t>小时内到达本项目施工现场。</w:t>
      </w:r>
    </w:p>
    <w:p w:rsidR="00026379" w:rsidRPr="00F53C1F" w:rsidRDefault="00750C52">
      <w:pPr>
        <w:adjustRightInd w:val="0"/>
        <w:snapToGrid w:val="0"/>
        <w:spacing w:line="360" w:lineRule="auto"/>
        <w:ind w:firstLineChars="200" w:firstLine="480"/>
        <w:rPr>
          <w:rFonts w:ascii="Times New Roman" w:hAnsi="Times New Roman" w:cs="Times New Roman"/>
          <w:sz w:val="24"/>
        </w:rPr>
      </w:pPr>
      <w:r w:rsidRPr="00F53C1F">
        <w:rPr>
          <w:rFonts w:ascii="Times New Roman" w:hAnsi="Times New Roman" w:cs="Times New Roman"/>
          <w:bCs/>
          <w:sz w:val="24"/>
        </w:rPr>
        <w:t>3.</w:t>
      </w:r>
      <w:r w:rsidR="00F53C1F" w:rsidRPr="00F53C1F">
        <w:rPr>
          <w:rFonts w:ascii="Times New Roman" w:hAnsi="Times New Roman" w:cs="Times New Roman"/>
          <w:bCs/>
          <w:sz w:val="24"/>
        </w:rPr>
        <w:t>派驻现场的主导监理工程师必须</w:t>
      </w:r>
      <w:r w:rsidRPr="00F53C1F">
        <w:rPr>
          <w:rFonts w:ascii="Times New Roman" w:hAnsi="Times New Roman" w:cs="Times New Roman"/>
          <w:bCs/>
          <w:sz w:val="24"/>
        </w:rPr>
        <w:t>具有</w:t>
      </w:r>
      <w:r w:rsidR="00F53C1F" w:rsidRPr="00F53C1F">
        <w:rPr>
          <w:rFonts w:ascii="Times New Roman" w:hAnsi="Times New Roman" w:cs="Times New Roman" w:hint="eastAsia"/>
          <w:bCs/>
          <w:sz w:val="24"/>
        </w:rPr>
        <w:t>市政</w:t>
      </w:r>
      <w:r w:rsidR="00F53C1F" w:rsidRPr="00F53C1F">
        <w:rPr>
          <w:rFonts w:ascii="Times New Roman" w:hAnsi="Times New Roman" w:cs="Times New Roman"/>
          <w:bCs/>
          <w:sz w:val="24"/>
        </w:rPr>
        <w:t>公用工程</w:t>
      </w:r>
      <w:r w:rsidRPr="00F53C1F">
        <w:rPr>
          <w:rFonts w:ascii="Times New Roman" w:hAnsi="Times New Roman" w:cs="Times New Roman"/>
          <w:bCs/>
          <w:sz w:val="24"/>
        </w:rPr>
        <w:t>施工监理经验，以保证监理工作的顺利开展。</w:t>
      </w:r>
    </w:p>
    <w:p w:rsidR="00026379" w:rsidRPr="00F60605" w:rsidRDefault="00750C52">
      <w:pPr>
        <w:snapToGrid w:val="0"/>
        <w:spacing w:line="360" w:lineRule="auto"/>
        <w:ind w:firstLineChars="200" w:firstLine="480"/>
        <w:rPr>
          <w:rFonts w:ascii="Times New Roman" w:hAnsi="Times New Roman" w:cs="Times New Roman"/>
          <w:sz w:val="24"/>
        </w:rPr>
      </w:pPr>
      <w:r w:rsidRPr="00F53C1F">
        <w:rPr>
          <w:rFonts w:ascii="Times New Roman" w:hAnsi="Times New Roman" w:cs="Times New Roman"/>
          <w:sz w:val="24"/>
        </w:rPr>
        <w:t>4</w:t>
      </w:r>
      <w:r w:rsidRPr="00F53C1F">
        <w:rPr>
          <w:rFonts w:ascii="Times New Roman" w:hAnsi="Times New Roman" w:cs="Times New Roman"/>
          <w:sz w:val="24"/>
        </w:rPr>
        <w:t>派驻现场的监理人员必须出具公司与本人所签订的劳动合同（尤其是监理人员组织安排部分）、本人从业资格证书（必须与监理业务所需专项资质相符），否则，委托人可以单方面终止合同，监理人还应承担由此而造成的委托人相关损失的法律及经济责任。</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5.</w:t>
      </w:r>
      <w:r w:rsidRPr="00F60605">
        <w:rPr>
          <w:rFonts w:ascii="Times New Roman" w:hAnsi="Times New Roman" w:cs="Times New Roman"/>
          <w:sz w:val="24"/>
        </w:rPr>
        <w:t>更换监理人员的其他情形：</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w:t>
      </w:r>
      <w:r w:rsidRPr="00F60605">
        <w:rPr>
          <w:rFonts w:ascii="Times New Roman" w:hAnsi="Times New Roman" w:cs="Times New Roman"/>
          <w:sz w:val="24"/>
        </w:rPr>
        <w:t>1</w:t>
      </w:r>
      <w:r w:rsidRPr="00F60605">
        <w:rPr>
          <w:rFonts w:ascii="Times New Roman" w:hAnsi="Times New Roman" w:cs="Times New Roman"/>
          <w:sz w:val="24"/>
        </w:rPr>
        <w:t>）当委托人发现监理人员不按监理合同履行监理职责；</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w:t>
      </w:r>
      <w:r w:rsidRPr="00F60605">
        <w:rPr>
          <w:rFonts w:ascii="Times New Roman" w:hAnsi="Times New Roman" w:cs="Times New Roman"/>
          <w:sz w:val="24"/>
        </w:rPr>
        <w:t>2</w:t>
      </w:r>
      <w:r w:rsidRPr="00F60605">
        <w:rPr>
          <w:rFonts w:ascii="Times New Roman" w:hAnsi="Times New Roman" w:cs="Times New Roman"/>
          <w:sz w:val="24"/>
        </w:rPr>
        <w:t>）监理人员与承包人串通给委托人或工程造成损失的；</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w:t>
      </w:r>
      <w:r w:rsidRPr="00F60605">
        <w:rPr>
          <w:rFonts w:ascii="Times New Roman" w:hAnsi="Times New Roman" w:cs="Times New Roman"/>
          <w:sz w:val="24"/>
        </w:rPr>
        <w:t>3</w:t>
      </w:r>
      <w:r w:rsidRPr="00F60605">
        <w:rPr>
          <w:rFonts w:ascii="Times New Roman" w:hAnsi="Times New Roman" w:cs="Times New Roman"/>
          <w:sz w:val="24"/>
        </w:rPr>
        <w:t>）监理人员身体原因不能满足工作需要的；</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w:t>
      </w:r>
      <w:r w:rsidRPr="00F60605">
        <w:rPr>
          <w:rFonts w:ascii="Times New Roman" w:hAnsi="Times New Roman" w:cs="Times New Roman"/>
          <w:sz w:val="24"/>
        </w:rPr>
        <w:t>4</w:t>
      </w:r>
      <w:r w:rsidRPr="00F60605">
        <w:rPr>
          <w:rFonts w:ascii="Times New Roman" w:hAnsi="Times New Roman" w:cs="Times New Roman"/>
          <w:sz w:val="24"/>
        </w:rPr>
        <w:t>）监理人员离开工作单位的；</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w:t>
      </w:r>
      <w:r w:rsidRPr="00F60605">
        <w:rPr>
          <w:rFonts w:ascii="Times New Roman" w:hAnsi="Times New Roman" w:cs="Times New Roman"/>
          <w:sz w:val="24"/>
        </w:rPr>
        <w:t>5</w:t>
      </w:r>
      <w:r w:rsidRPr="00F60605">
        <w:rPr>
          <w:rFonts w:ascii="Times New Roman" w:hAnsi="Times New Roman" w:cs="Times New Roman"/>
          <w:sz w:val="24"/>
        </w:rPr>
        <w:t>）有违法行为不能履行职责的和涉嫌犯罪的；</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w:t>
      </w:r>
      <w:r w:rsidRPr="00F60605">
        <w:rPr>
          <w:rFonts w:ascii="Times New Roman" w:hAnsi="Times New Roman" w:cs="Times New Roman"/>
          <w:sz w:val="24"/>
        </w:rPr>
        <w:t>6</w:t>
      </w:r>
      <w:r w:rsidRPr="00F60605">
        <w:rPr>
          <w:rFonts w:ascii="Times New Roman" w:hAnsi="Times New Roman" w:cs="Times New Roman"/>
          <w:sz w:val="24"/>
        </w:rPr>
        <w:t>）严重违反职业道德的。监理人员在管理过程中不称职、不作为或帮他人介绍劳务、工程等谋取利益的行为</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bCs/>
          <w:sz w:val="24"/>
        </w:rPr>
        <w:t>6.</w:t>
      </w:r>
      <w:r w:rsidRPr="00F60605">
        <w:rPr>
          <w:rFonts w:ascii="Times New Roman" w:hAnsi="Times New Roman" w:cs="Times New Roman"/>
          <w:bCs/>
          <w:sz w:val="24"/>
        </w:rPr>
        <w:t>监理人的人员配备必须满足本项目招标文件要求、行政主管部门押证、报建要求。</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7.</w:t>
      </w:r>
      <w:r w:rsidRPr="00F60605">
        <w:rPr>
          <w:rFonts w:ascii="Times New Roman" w:hAnsi="Times New Roman" w:cs="Times New Roman"/>
          <w:sz w:val="24"/>
        </w:rPr>
        <w:t>本合同工程完工并验收合格后，监理方可提出解除押证申请。</w:t>
      </w:r>
    </w:p>
    <w:p w:rsidR="00026379" w:rsidRPr="00F60605" w:rsidRDefault="00750C52">
      <w:pPr>
        <w:spacing w:line="360" w:lineRule="auto"/>
        <w:ind w:firstLineChars="98" w:firstLine="236"/>
        <w:rPr>
          <w:rFonts w:ascii="Times New Roman" w:hAnsi="Times New Roman" w:cs="Times New Roman"/>
          <w:b/>
          <w:bCs/>
          <w:sz w:val="24"/>
        </w:rPr>
      </w:pPr>
      <w:r w:rsidRPr="00F60605">
        <w:rPr>
          <w:rFonts w:ascii="Times New Roman" w:hAnsi="Times New Roman" w:cs="Times New Roman"/>
          <w:b/>
          <w:bCs/>
          <w:sz w:val="24"/>
        </w:rPr>
        <w:lastRenderedPageBreak/>
        <w:t>六、监理人权利及义务</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w:t>
      </w:r>
      <w:r w:rsidRPr="00F60605">
        <w:rPr>
          <w:rFonts w:ascii="Times New Roman" w:hAnsi="Times New Roman" w:cs="Times New Roman"/>
          <w:sz w:val="24"/>
        </w:rPr>
        <w:t>监理人在享有选择工程承包人的建议权和选择工程分包人的认可权时应经委托人书面同意。</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2.</w:t>
      </w:r>
      <w:r w:rsidRPr="00F60605">
        <w:rPr>
          <w:rFonts w:ascii="Times New Roman" w:hAnsi="Times New Roman" w:cs="Times New Roman"/>
          <w:sz w:val="24"/>
        </w:rPr>
        <w:t>对工程建设有关事项包括工程规模、设计标准、规划设计、生产工艺设计和使用功能要求等享有向委托人的建议权。</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3.</w:t>
      </w:r>
      <w:r w:rsidRPr="00F60605">
        <w:rPr>
          <w:rFonts w:ascii="Times New Roman" w:hAnsi="Times New Roman" w:cs="Times New Roman"/>
          <w:sz w:val="24"/>
        </w:rPr>
        <w:t>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4.</w:t>
      </w:r>
      <w:r w:rsidRPr="00F60605">
        <w:rPr>
          <w:rFonts w:ascii="Times New Roman" w:hAnsi="Times New Roman" w:cs="Times New Roman"/>
          <w:sz w:val="24"/>
        </w:rPr>
        <w:t>审批工程施工组织设计和技术方案，按照保质量、保工期和降低成本的原则，向承包人提出建议，并向委托人提出书面报告。</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5.</w:t>
      </w:r>
      <w:r w:rsidRPr="00F60605">
        <w:rPr>
          <w:rFonts w:ascii="Times New Roman" w:hAnsi="Times New Roman" w:cs="Times New Roman"/>
          <w:sz w:val="24"/>
        </w:rPr>
        <w:t>主持工程建设中间验收、专题会议、有关协作单位的组织协调，重要协调事项应当事先向委托人报告。</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6.</w:t>
      </w:r>
      <w:r w:rsidRPr="00F60605">
        <w:rPr>
          <w:rFonts w:ascii="Times New Roman" w:hAnsi="Times New Roman" w:cs="Times New Roman"/>
          <w:sz w:val="24"/>
        </w:rPr>
        <w:t>征得委托人书面同意，监理人有权发布开工令、停工令、复工令，但应当事先向委托人报告。如在紧急情况下未能事先报告时，则应在</w:t>
      </w:r>
      <w:r w:rsidRPr="00F60605">
        <w:rPr>
          <w:rFonts w:ascii="Times New Roman" w:hAnsi="Times New Roman" w:cs="Times New Roman"/>
          <w:sz w:val="24"/>
        </w:rPr>
        <w:t>12</w:t>
      </w:r>
      <w:r w:rsidRPr="00F60605">
        <w:rPr>
          <w:rFonts w:ascii="Times New Roman" w:hAnsi="Times New Roman" w:cs="Times New Roman"/>
          <w:sz w:val="24"/>
        </w:rPr>
        <w:t>小时内向委托人作出书面报告。</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7.</w:t>
      </w:r>
      <w:r w:rsidRPr="00F60605">
        <w:rPr>
          <w:rFonts w:ascii="Times New Roman" w:hAnsi="Times New Roman" w:cs="Times New Roman"/>
          <w:sz w:val="24"/>
        </w:rPr>
        <w:t>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rsidR="00026379" w:rsidRPr="00F60605" w:rsidRDefault="00750C52">
      <w:pPr>
        <w:pStyle w:val="a9"/>
        <w:snapToGrid w:val="0"/>
        <w:spacing w:line="360" w:lineRule="auto"/>
        <w:ind w:firstLineChars="200" w:firstLine="480"/>
        <w:rPr>
          <w:rFonts w:ascii="Times New Roman" w:eastAsiaTheme="minorEastAsia" w:hAnsi="Times New Roman" w:cs="Times New Roman"/>
          <w:sz w:val="24"/>
          <w:szCs w:val="24"/>
        </w:rPr>
      </w:pPr>
      <w:r w:rsidRPr="00F60605">
        <w:rPr>
          <w:rFonts w:ascii="Times New Roman" w:eastAsiaTheme="minorEastAsia" w:hAnsi="Times New Roman" w:cs="Times New Roman"/>
          <w:sz w:val="24"/>
          <w:szCs w:val="24"/>
        </w:rPr>
        <w:t>8 .</w:t>
      </w:r>
      <w:r w:rsidRPr="00F60605">
        <w:rPr>
          <w:rFonts w:ascii="Times New Roman" w:eastAsiaTheme="minorEastAsia" w:hAnsi="Times New Roman" w:cs="Times New Roman"/>
          <w:sz w:val="24"/>
          <w:szCs w:val="24"/>
        </w:rPr>
        <w:t>监理人享有工程施工进度的检查、监督权，以及与委托人共同确定工程实际竣工日期提前或超过工程施工合同规定的竣工期。</w:t>
      </w:r>
    </w:p>
    <w:p w:rsidR="00026379" w:rsidRPr="00F60605" w:rsidRDefault="00750C52">
      <w:pPr>
        <w:pStyle w:val="a9"/>
        <w:snapToGrid w:val="0"/>
        <w:spacing w:line="360" w:lineRule="auto"/>
        <w:ind w:firstLineChars="200" w:firstLine="480"/>
        <w:rPr>
          <w:rFonts w:ascii="Times New Roman" w:eastAsiaTheme="minorEastAsia" w:hAnsi="Times New Roman" w:cs="Times New Roman"/>
          <w:sz w:val="24"/>
          <w:szCs w:val="24"/>
        </w:rPr>
      </w:pPr>
      <w:r w:rsidRPr="00F60605">
        <w:rPr>
          <w:rFonts w:ascii="Times New Roman" w:eastAsiaTheme="minorEastAsia" w:hAnsi="Times New Roman" w:cs="Times New Roman"/>
          <w:sz w:val="24"/>
          <w:szCs w:val="24"/>
        </w:rPr>
        <w:t>9.</w:t>
      </w:r>
      <w:r w:rsidRPr="00F60605">
        <w:rPr>
          <w:rFonts w:ascii="Times New Roman" w:eastAsiaTheme="minorEastAsia" w:hAnsi="Times New Roman" w:cs="Times New Roman"/>
          <w:sz w:val="24"/>
          <w:szCs w:val="24"/>
        </w:rPr>
        <w:t>在工程施工合同约定的工程价格范围内，工程款支付的审核和签认权，以及工程结算的复核确认权与否决权。</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10.</w:t>
      </w:r>
      <w:r w:rsidRPr="00F60605">
        <w:rPr>
          <w:rFonts w:ascii="Times New Roman" w:hAnsi="Times New Roman" w:cs="Times New Roman"/>
          <w:sz w:val="24"/>
        </w:rPr>
        <w:t>监理单位应本着</w:t>
      </w:r>
      <w:r w:rsidRPr="00F60605">
        <w:rPr>
          <w:rFonts w:ascii="Times New Roman" w:hAnsi="Times New Roman" w:cs="Times New Roman"/>
          <w:sz w:val="24"/>
        </w:rPr>
        <w:t>“</w:t>
      </w:r>
      <w:r w:rsidRPr="00F60605">
        <w:rPr>
          <w:rFonts w:ascii="Times New Roman" w:hAnsi="Times New Roman" w:cs="Times New Roman"/>
          <w:sz w:val="24"/>
        </w:rPr>
        <w:t>严格监理、热情服务、秉公办事、一丝不苟</w:t>
      </w:r>
      <w:r w:rsidRPr="00F60605">
        <w:rPr>
          <w:rFonts w:ascii="Times New Roman" w:hAnsi="Times New Roman" w:cs="Times New Roman"/>
          <w:sz w:val="24"/>
        </w:rPr>
        <w:t>”</w:t>
      </w:r>
      <w:r w:rsidRPr="00F60605">
        <w:rPr>
          <w:rFonts w:ascii="Times New Roman" w:hAnsi="Times New Roman" w:cs="Times New Roman"/>
          <w:sz w:val="24"/>
        </w:rPr>
        <w:t>的原则，以监理合同文件和施工合同文件为依据，独立、公正、高效地开展监理业务。</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11.</w:t>
      </w:r>
      <w:r w:rsidRPr="00F60605">
        <w:rPr>
          <w:rFonts w:ascii="Times New Roman" w:hAnsi="Times New Roman" w:cs="Times New Roman"/>
          <w:sz w:val="24"/>
        </w:rPr>
        <w:t>监理人员必须服从甲方合理的工作安排，无条件配合相关手续的办理。</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12.</w:t>
      </w:r>
      <w:r w:rsidRPr="00F60605">
        <w:rPr>
          <w:rFonts w:ascii="Times New Roman" w:hAnsi="Times New Roman" w:cs="Times New Roman"/>
          <w:sz w:val="24"/>
        </w:rPr>
        <w:t>监理人需在</w:t>
      </w:r>
      <w:r w:rsidR="00FA7F7A" w:rsidRPr="00F60605">
        <w:rPr>
          <w:rFonts w:ascii="Times New Roman" w:hAnsi="Times New Roman" w:cs="Times New Roman" w:hint="eastAsia"/>
          <w:sz w:val="24"/>
        </w:rPr>
        <w:t>委托人</w:t>
      </w:r>
      <w:r w:rsidR="00FA7F7A" w:rsidRPr="00F60605">
        <w:rPr>
          <w:rFonts w:ascii="Times New Roman" w:hAnsi="Times New Roman" w:cs="Times New Roman"/>
          <w:sz w:val="24"/>
        </w:rPr>
        <w:t>发出报建通知</w:t>
      </w:r>
      <w:r w:rsidRPr="00F60605">
        <w:rPr>
          <w:rFonts w:ascii="Times New Roman" w:hAnsi="Times New Roman" w:cs="Times New Roman"/>
          <w:sz w:val="24"/>
        </w:rPr>
        <w:t>10</w:t>
      </w:r>
      <w:r w:rsidR="00FA7F7A" w:rsidRPr="00F60605">
        <w:rPr>
          <w:rFonts w:ascii="Times New Roman" w:hAnsi="Times New Roman" w:cs="Times New Roman" w:hint="eastAsia"/>
          <w:sz w:val="24"/>
        </w:rPr>
        <w:t>日历天内</w:t>
      </w:r>
      <w:r w:rsidRPr="00F60605">
        <w:rPr>
          <w:rFonts w:ascii="Times New Roman" w:hAnsi="Times New Roman" w:cs="Times New Roman"/>
          <w:sz w:val="24"/>
        </w:rPr>
        <w:t>完善监理报建（网上报建手续），如因监理人原因造成监理报建（网上报建手续）超期的，委托人将对监理人处以</w:t>
      </w:r>
      <w:r w:rsidRPr="00F60605">
        <w:rPr>
          <w:rFonts w:ascii="Times New Roman" w:hAnsi="Times New Roman" w:cs="Times New Roman"/>
          <w:sz w:val="24"/>
        </w:rPr>
        <w:t>2000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周违约金，此项违约金累计超过</w:t>
      </w:r>
      <w:r w:rsidRPr="00F60605">
        <w:rPr>
          <w:rFonts w:ascii="Times New Roman" w:hAnsi="Times New Roman" w:cs="Times New Roman"/>
          <w:sz w:val="24"/>
        </w:rPr>
        <w:t>8000</w:t>
      </w:r>
      <w:r w:rsidRPr="00F60605">
        <w:rPr>
          <w:rFonts w:ascii="Times New Roman" w:hAnsi="Times New Roman" w:cs="Times New Roman"/>
          <w:sz w:val="24"/>
        </w:rPr>
        <w:t>元，委托人有权单方面终止合同，监理人还应承担由此而造成的委托人相关损失的法律及经济责任。</w:t>
      </w:r>
    </w:p>
    <w:p w:rsidR="00026379" w:rsidRPr="00F60605" w:rsidRDefault="00750C52">
      <w:pPr>
        <w:pStyle w:val="3"/>
        <w:spacing w:line="360" w:lineRule="auto"/>
        <w:ind w:firstLineChars="200" w:firstLine="480"/>
        <w:rPr>
          <w:rFonts w:eastAsiaTheme="minorEastAsia"/>
          <w:b w:val="0"/>
          <w:bCs w:val="0"/>
          <w:sz w:val="24"/>
          <w:szCs w:val="22"/>
        </w:rPr>
      </w:pPr>
      <w:r w:rsidRPr="00F60605">
        <w:rPr>
          <w:rFonts w:eastAsiaTheme="minorEastAsia"/>
          <w:b w:val="0"/>
          <w:bCs w:val="0"/>
          <w:sz w:val="24"/>
          <w:szCs w:val="22"/>
        </w:rPr>
        <w:lastRenderedPageBreak/>
        <w:t>13.</w:t>
      </w:r>
      <w:r w:rsidRPr="00F60605">
        <w:rPr>
          <w:rFonts w:eastAsiaTheme="minorEastAsia"/>
          <w:b w:val="0"/>
          <w:bCs w:val="0"/>
          <w:sz w:val="24"/>
          <w:szCs w:val="22"/>
        </w:rPr>
        <w:t>派驻现场的监理人员必须认真阅读设计施工图，并对其提出问题。</w:t>
      </w:r>
    </w:p>
    <w:p w:rsidR="00026379" w:rsidRPr="00F60605" w:rsidRDefault="00750C52">
      <w:pPr>
        <w:pStyle w:val="a6"/>
        <w:spacing w:line="360" w:lineRule="auto"/>
        <w:ind w:firstLine="480"/>
        <w:rPr>
          <w:rFonts w:eastAsiaTheme="minorEastAsia"/>
          <w:sz w:val="24"/>
          <w:szCs w:val="22"/>
        </w:rPr>
      </w:pPr>
      <w:r w:rsidRPr="00F60605">
        <w:rPr>
          <w:rFonts w:eastAsiaTheme="minorEastAsia"/>
          <w:sz w:val="24"/>
          <w:szCs w:val="22"/>
        </w:rPr>
        <w:t>14.</w:t>
      </w:r>
      <w:r w:rsidRPr="00F60605">
        <w:rPr>
          <w:rFonts w:eastAsiaTheme="minorEastAsia"/>
          <w:sz w:val="24"/>
          <w:szCs w:val="22"/>
        </w:rPr>
        <w:t>负责对施工过程需核价的设施设备进行市场询价，并向委托人核价提出合理化建议。</w:t>
      </w:r>
    </w:p>
    <w:p w:rsidR="00026379" w:rsidRPr="00F60605" w:rsidRDefault="00750C52">
      <w:pPr>
        <w:pStyle w:val="a6"/>
        <w:spacing w:line="360" w:lineRule="auto"/>
        <w:ind w:firstLine="480"/>
        <w:rPr>
          <w:rFonts w:eastAsiaTheme="minorEastAsia"/>
          <w:sz w:val="24"/>
          <w:szCs w:val="22"/>
        </w:rPr>
      </w:pPr>
      <w:r w:rsidRPr="00F60605">
        <w:rPr>
          <w:rFonts w:eastAsiaTheme="minorEastAsia"/>
          <w:bCs/>
          <w:sz w:val="24"/>
          <w:szCs w:val="22"/>
        </w:rPr>
        <w:t>15.</w:t>
      </w:r>
      <w:r w:rsidRPr="00F60605">
        <w:rPr>
          <w:rFonts w:eastAsiaTheme="minorEastAsia"/>
          <w:bCs/>
          <w:sz w:val="24"/>
          <w:szCs w:val="22"/>
        </w:rPr>
        <w:t>负责对施工过程所发生的变更涉及的造价变更进行审核。</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16.</w:t>
      </w:r>
      <w:r w:rsidRPr="00F60605">
        <w:rPr>
          <w:rFonts w:ascii="Times New Roman" w:hAnsi="Times New Roman" w:cs="Times New Roman"/>
          <w:sz w:val="24"/>
        </w:rPr>
        <w:t>相关法律、法规、条例和政府文件赋予监理的权限和义务。</w:t>
      </w:r>
    </w:p>
    <w:p w:rsidR="00026379" w:rsidRPr="00F60605" w:rsidRDefault="00750C52">
      <w:pPr>
        <w:numPr>
          <w:ilvl w:val="255"/>
          <w:numId w:val="0"/>
        </w:num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七、监理人应向委托人提交资料的种类</w:t>
      </w:r>
      <w:r w:rsidRPr="00F60605">
        <w:rPr>
          <w:rFonts w:ascii="Times New Roman" w:hAnsi="Times New Roman" w:cs="Times New Roman"/>
          <w:sz w:val="24"/>
        </w:rPr>
        <w:t>(</w:t>
      </w:r>
      <w:r w:rsidRPr="00F60605">
        <w:rPr>
          <w:rFonts w:ascii="Times New Roman" w:hAnsi="Times New Roman" w:cs="Times New Roman"/>
          <w:sz w:val="24"/>
        </w:rPr>
        <w:t>包括但不限于监理规划、监理日志、监理月报及其他专项报告、监理总结资料等</w:t>
      </w:r>
      <w:r w:rsidRPr="00F60605">
        <w:rPr>
          <w:rFonts w:ascii="Times New Roman" w:hAnsi="Times New Roman" w:cs="Times New Roman"/>
          <w:sz w:val="24"/>
        </w:rPr>
        <w:t>)</w:t>
      </w:r>
      <w:r w:rsidRPr="00F60605">
        <w:rPr>
          <w:rFonts w:ascii="Times New Roman" w:hAnsi="Times New Roman" w:cs="Times New Roman"/>
          <w:sz w:val="24"/>
        </w:rPr>
        <w:t>、提交时间、份数及编制要求：</w:t>
      </w:r>
    </w:p>
    <w:p w:rsidR="00026379" w:rsidRPr="00F60605" w:rsidRDefault="00750C52">
      <w:pPr>
        <w:numPr>
          <w:ilvl w:val="255"/>
          <w:numId w:val="0"/>
        </w:numPr>
        <w:adjustRightInd w:val="0"/>
        <w:snapToGrid w:val="0"/>
        <w:spacing w:line="360" w:lineRule="auto"/>
        <w:ind w:firstLineChars="200" w:firstLine="482"/>
        <w:rPr>
          <w:rFonts w:ascii="Times New Roman" w:hAnsi="Times New Roman" w:cs="Times New Roman"/>
          <w:sz w:val="24"/>
        </w:rPr>
      </w:pPr>
      <w:r w:rsidRPr="00F60605">
        <w:rPr>
          <w:rFonts w:ascii="Times New Roman" w:hAnsi="Times New Roman" w:cs="Times New Roman"/>
          <w:b/>
          <w:bCs/>
          <w:sz w:val="24"/>
        </w:rPr>
        <w:t>1.</w:t>
      </w:r>
      <w:r w:rsidRPr="00F60605">
        <w:rPr>
          <w:rFonts w:ascii="Times New Roman" w:hAnsi="Times New Roman" w:cs="Times New Roman"/>
          <w:b/>
          <w:bCs/>
          <w:sz w:val="24"/>
        </w:rPr>
        <w:t>开工前，监理人应根据本项目情况编制监理规划、监理实施细则并送委托人审核后由监理人签章后交付委托人。</w:t>
      </w:r>
    </w:p>
    <w:p w:rsidR="00026379" w:rsidRPr="0064573A" w:rsidRDefault="00750C52">
      <w:pPr>
        <w:pStyle w:val="a6"/>
        <w:numPr>
          <w:ilvl w:val="255"/>
          <w:numId w:val="0"/>
        </w:numPr>
        <w:spacing w:line="360" w:lineRule="auto"/>
        <w:ind w:firstLineChars="200" w:firstLine="482"/>
        <w:rPr>
          <w:rFonts w:eastAsiaTheme="minorEastAsia"/>
          <w:b/>
          <w:sz w:val="24"/>
        </w:rPr>
      </w:pPr>
      <w:r w:rsidRPr="0064573A">
        <w:rPr>
          <w:rFonts w:eastAsiaTheme="minorEastAsia"/>
          <w:b/>
          <w:sz w:val="24"/>
        </w:rPr>
        <w:t xml:space="preserve">2. </w:t>
      </w:r>
      <w:r w:rsidRPr="0064573A">
        <w:rPr>
          <w:rFonts w:eastAsiaTheme="minorEastAsia"/>
          <w:b/>
          <w:sz w:val="24"/>
        </w:rPr>
        <w:t>监理日志：</w:t>
      </w:r>
    </w:p>
    <w:p w:rsidR="00026379" w:rsidRPr="00F60605" w:rsidRDefault="00750C52">
      <w:pPr>
        <w:pStyle w:val="a6"/>
        <w:spacing w:line="360" w:lineRule="auto"/>
        <w:ind w:firstLine="495"/>
        <w:rPr>
          <w:rFonts w:eastAsiaTheme="minorEastAsia"/>
          <w:sz w:val="24"/>
        </w:rPr>
      </w:pPr>
      <w:r w:rsidRPr="00F60605">
        <w:rPr>
          <w:rFonts w:eastAsiaTheme="minorEastAsia"/>
          <w:sz w:val="24"/>
        </w:rPr>
        <w:t>根据监理工程项目、范围及内容，随工程施工进展，每月</w:t>
      </w:r>
      <w:r w:rsidRPr="00F60605">
        <w:rPr>
          <w:rFonts w:eastAsiaTheme="minorEastAsia"/>
          <w:sz w:val="24"/>
        </w:rPr>
        <w:t>20</w:t>
      </w:r>
      <w:r w:rsidRPr="00F60605">
        <w:rPr>
          <w:rFonts w:eastAsiaTheme="minorEastAsia"/>
          <w:sz w:val="24"/>
        </w:rPr>
        <w:t>日前向委托人报送装订成册的加盖监理人公章的监理日志原件（一式两份）交付与委托人，主要内容要求：监理日志必须完整、清晰反映包括但不限于每日施工现场施工情况、人员配置情况、机具配置情况、施工部位、主要施工内容、主要施工方法、主要施工工艺、施工进度、完成工程量、天气环境状况等。</w:t>
      </w:r>
    </w:p>
    <w:p w:rsidR="00026379" w:rsidRPr="00F60605" w:rsidRDefault="00750C52">
      <w:pPr>
        <w:pStyle w:val="a6"/>
        <w:numPr>
          <w:ilvl w:val="255"/>
          <w:numId w:val="0"/>
        </w:numPr>
        <w:spacing w:line="360" w:lineRule="auto"/>
        <w:ind w:firstLineChars="200" w:firstLine="482"/>
        <w:rPr>
          <w:rFonts w:eastAsiaTheme="minorEastAsia"/>
          <w:sz w:val="24"/>
        </w:rPr>
      </w:pPr>
      <w:r w:rsidRPr="0064573A">
        <w:rPr>
          <w:rFonts w:eastAsiaTheme="minorEastAsia"/>
          <w:b/>
          <w:sz w:val="24"/>
        </w:rPr>
        <w:t>3.</w:t>
      </w:r>
      <w:r w:rsidRPr="0064573A">
        <w:rPr>
          <w:rFonts w:eastAsiaTheme="minorEastAsia"/>
          <w:b/>
          <w:sz w:val="24"/>
        </w:rPr>
        <w:t>监理例会会议纪要</w:t>
      </w:r>
      <w:r w:rsidRPr="00F60605">
        <w:rPr>
          <w:rFonts w:eastAsiaTheme="minorEastAsia"/>
          <w:sz w:val="24"/>
        </w:rPr>
        <w:t>：根据监理工程项目、范围及内容，随工程施工进展，监理人应每周组织参建各方召开监理例会，并形成会议纪要，并于会议召开</w:t>
      </w:r>
      <w:r w:rsidRPr="00F60605">
        <w:rPr>
          <w:rFonts w:eastAsiaTheme="minorEastAsia"/>
          <w:sz w:val="24"/>
        </w:rPr>
        <w:t>5</w:t>
      </w:r>
      <w:r w:rsidRPr="00F60605">
        <w:rPr>
          <w:rFonts w:eastAsiaTheme="minorEastAsia"/>
          <w:sz w:val="24"/>
        </w:rPr>
        <w:t>个工作日之内将经参会各方签章确认的会议纪要交付（一式两份）与委托人存档，会议纪要内容包括但不限于：施工项目进度情况、质量安全管理控制情况、施工技术重点难点、技术交底、设计变更、施工情况等需在监理例会上明确的事项。</w:t>
      </w:r>
    </w:p>
    <w:p w:rsidR="00026379" w:rsidRPr="0064573A" w:rsidRDefault="00750C52">
      <w:pPr>
        <w:pStyle w:val="a6"/>
        <w:ind w:firstLine="495"/>
        <w:rPr>
          <w:rFonts w:eastAsiaTheme="minorEastAsia"/>
          <w:b/>
          <w:sz w:val="24"/>
        </w:rPr>
      </w:pPr>
      <w:r w:rsidRPr="0064573A">
        <w:rPr>
          <w:rFonts w:eastAsiaTheme="minorEastAsia"/>
          <w:b/>
          <w:sz w:val="24"/>
        </w:rPr>
        <w:t>4.</w:t>
      </w:r>
      <w:r w:rsidRPr="0064573A">
        <w:rPr>
          <w:rFonts w:eastAsiaTheme="minorEastAsia"/>
          <w:b/>
          <w:sz w:val="24"/>
        </w:rPr>
        <w:t>监理月报：</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根据监理工程项目、范围及内容，随工程施工进展，每月</w:t>
      </w:r>
      <w:r w:rsidRPr="00F60605">
        <w:rPr>
          <w:rFonts w:ascii="Times New Roman" w:hAnsi="Times New Roman" w:cs="Times New Roman"/>
          <w:sz w:val="24"/>
        </w:rPr>
        <w:t>20</w:t>
      </w:r>
      <w:r w:rsidRPr="00F60605">
        <w:rPr>
          <w:rFonts w:ascii="Times New Roman" w:hAnsi="Times New Roman" w:cs="Times New Roman"/>
          <w:sz w:val="24"/>
        </w:rPr>
        <w:t>日前向发包人报送加盖公章的监理月报（一式两份），主要内容包括：</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4.1</w:t>
      </w:r>
      <w:r w:rsidRPr="00F60605">
        <w:rPr>
          <w:rFonts w:ascii="Times New Roman" w:hAnsi="Times New Roman" w:cs="Times New Roman"/>
          <w:sz w:val="24"/>
        </w:rPr>
        <w:t>工程施工综述；</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4.2</w:t>
      </w:r>
      <w:r w:rsidRPr="00F60605">
        <w:rPr>
          <w:rFonts w:ascii="Times New Roman" w:hAnsi="Times New Roman" w:cs="Times New Roman"/>
          <w:sz w:val="24"/>
        </w:rPr>
        <w:t>工程形象进度完成情况及分析</w:t>
      </w:r>
      <w:r w:rsidRPr="00F60605">
        <w:rPr>
          <w:rFonts w:ascii="Times New Roman" w:hAnsi="Times New Roman" w:cs="Times New Roman"/>
          <w:sz w:val="24"/>
        </w:rPr>
        <w:t>;</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4.3</w:t>
      </w:r>
      <w:r w:rsidRPr="00F60605">
        <w:rPr>
          <w:rFonts w:ascii="Times New Roman" w:hAnsi="Times New Roman" w:cs="Times New Roman"/>
          <w:sz w:val="24"/>
        </w:rPr>
        <w:t>施工质量和安全情况及其分析（包括当月材料设备进场品名、规格、数量、使用部位及检验情况，分部分项工程验收情况、安全检查及整改验收情况。</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4.4</w:t>
      </w:r>
      <w:r w:rsidRPr="00F60605">
        <w:rPr>
          <w:rFonts w:ascii="Times New Roman" w:hAnsi="Times New Roman" w:cs="Times New Roman"/>
          <w:sz w:val="24"/>
        </w:rPr>
        <w:t>工程计量计价、完成投资和工程款支付情况；</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4.5</w:t>
      </w:r>
      <w:r w:rsidRPr="00F60605">
        <w:rPr>
          <w:rFonts w:ascii="Times New Roman" w:hAnsi="Times New Roman" w:cs="Times New Roman"/>
          <w:sz w:val="24"/>
        </w:rPr>
        <w:t>进场施工机具设备及劳动力状况分析；</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lastRenderedPageBreak/>
        <w:t>4.6</w:t>
      </w:r>
      <w:r w:rsidRPr="00F60605">
        <w:rPr>
          <w:rFonts w:ascii="Times New Roman" w:hAnsi="Times New Roman" w:cs="Times New Roman"/>
          <w:sz w:val="24"/>
        </w:rPr>
        <w:t>设备供货和图纸交付情况；</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4.7</w:t>
      </w:r>
      <w:r w:rsidRPr="00F60605">
        <w:rPr>
          <w:rFonts w:ascii="Times New Roman" w:hAnsi="Times New Roman" w:cs="Times New Roman"/>
          <w:sz w:val="24"/>
        </w:rPr>
        <w:t>合同变更和工程变更情况；</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4.8</w:t>
      </w:r>
      <w:r w:rsidRPr="00F60605">
        <w:rPr>
          <w:rFonts w:ascii="Times New Roman" w:hAnsi="Times New Roman" w:cs="Times New Roman"/>
          <w:sz w:val="24"/>
        </w:rPr>
        <w:t>监理服务情况及改进措施；</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4.9</w:t>
      </w:r>
      <w:r w:rsidRPr="00F60605">
        <w:rPr>
          <w:rFonts w:ascii="Times New Roman" w:hAnsi="Times New Roman" w:cs="Times New Roman"/>
          <w:sz w:val="24"/>
        </w:rPr>
        <w:t>工程建设大事记；</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4.10</w:t>
      </w:r>
      <w:r w:rsidRPr="00F60605">
        <w:rPr>
          <w:rFonts w:ascii="Times New Roman" w:hAnsi="Times New Roman" w:cs="Times New Roman"/>
          <w:sz w:val="24"/>
        </w:rPr>
        <w:t>其他（附气象记录）等。</w:t>
      </w:r>
    </w:p>
    <w:p w:rsidR="00026379" w:rsidRPr="00F60605" w:rsidRDefault="00750C52">
      <w:pPr>
        <w:pStyle w:val="3"/>
        <w:spacing w:before="0" w:after="0"/>
        <w:rPr>
          <w:rFonts w:eastAsiaTheme="minorEastAsia"/>
          <w:szCs w:val="24"/>
        </w:rPr>
      </w:pPr>
      <w:r w:rsidRPr="00F60605">
        <w:rPr>
          <w:rFonts w:eastAsiaTheme="minorEastAsia"/>
          <w:sz w:val="24"/>
          <w:szCs w:val="22"/>
        </w:rPr>
        <w:t>5.</w:t>
      </w:r>
      <w:r w:rsidRPr="00F60605">
        <w:rPr>
          <w:rFonts w:eastAsiaTheme="minorEastAsia"/>
          <w:sz w:val="24"/>
          <w:szCs w:val="22"/>
        </w:rPr>
        <w:t>根据监理服务进展情况的不定期专题报告</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5.1</w:t>
      </w:r>
      <w:r w:rsidRPr="00F60605">
        <w:rPr>
          <w:rFonts w:ascii="Times New Roman" w:hAnsi="Times New Roman" w:cs="Times New Roman"/>
          <w:sz w:val="24"/>
        </w:rPr>
        <w:t>关于工程优化设计、变更专题会议纪要：其内容必须包括但不限于会议时间、地点、参加人员、基本情况、拟变更内容、变更初步方案、变更方案经济技术分析、变更方案费用测算等具体内容，会议召开后，监理人须在</w:t>
      </w:r>
      <w:r w:rsidRPr="00F60605">
        <w:rPr>
          <w:rFonts w:ascii="Times New Roman" w:hAnsi="Times New Roman" w:cs="Times New Roman"/>
          <w:sz w:val="24"/>
        </w:rPr>
        <w:t>5</w:t>
      </w:r>
      <w:r w:rsidRPr="00F60605">
        <w:rPr>
          <w:rFonts w:ascii="Times New Roman" w:hAnsi="Times New Roman" w:cs="Times New Roman"/>
          <w:sz w:val="24"/>
        </w:rPr>
        <w:t>个工作日内将经参会各方签章确认的会议纪要原件一式两份交付委托人；</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5.2</w:t>
      </w:r>
      <w:r w:rsidRPr="00F60605">
        <w:rPr>
          <w:rFonts w:ascii="Times New Roman" w:hAnsi="Times New Roman" w:cs="Times New Roman"/>
          <w:sz w:val="24"/>
        </w:rPr>
        <w:t>资金、资源投入及合理配置的建议，其内容包括但不限于包括：会议时间、地点、参加人员、基本情况、其他内容根据会议确定。会议召开后，监理人须在</w:t>
      </w:r>
      <w:r w:rsidRPr="00F60605">
        <w:rPr>
          <w:rFonts w:ascii="Times New Roman" w:hAnsi="Times New Roman" w:cs="Times New Roman"/>
          <w:sz w:val="24"/>
        </w:rPr>
        <w:t>5</w:t>
      </w:r>
      <w:r w:rsidRPr="00F60605">
        <w:rPr>
          <w:rFonts w:ascii="Times New Roman" w:hAnsi="Times New Roman" w:cs="Times New Roman"/>
          <w:sz w:val="24"/>
        </w:rPr>
        <w:t>个工作日内将经参会各方签章确认的会议纪要原件一式两份交付委托人；</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5.3</w:t>
      </w:r>
      <w:r w:rsidRPr="00F60605">
        <w:rPr>
          <w:rFonts w:ascii="Times New Roman" w:hAnsi="Times New Roman" w:cs="Times New Roman"/>
          <w:sz w:val="24"/>
        </w:rPr>
        <w:t>发包人合理要求提交的其他报告：其内容包括但不限于时间、地点、参加人员、基本情况、其他内容根据会议确定。会议召开后，监理人须在</w:t>
      </w:r>
      <w:r w:rsidRPr="00F60605">
        <w:rPr>
          <w:rFonts w:ascii="Times New Roman" w:hAnsi="Times New Roman" w:cs="Times New Roman"/>
          <w:sz w:val="24"/>
        </w:rPr>
        <w:t>5</w:t>
      </w:r>
      <w:r w:rsidRPr="00F60605">
        <w:rPr>
          <w:rFonts w:ascii="Times New Roman" w:hAnsi="Times New Roman" w:cs="Times New Roman"/>
          <w:sz w:val="24"/>
        </w:rPr>
        <w:t>个工作日内将经参会各方签章确认的会议纪要原件一式两份交付委托人；</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5.4</w:t>
      </w:r>
      <w:r w:rsidRPr="00F60605">
        <w:rPr>
          <w:rFonts w:ascii="Times New Roman" w:hAnsi="Times New Roman" w:cs="Times New Roman"/>
          <w:sz w:val="24"/>
        </w:rPr>
        <w:t>工程阶段验收：验收完成后</w:t>
      </w:r>
      <w:r w:rsidRPr="00F60605">
        <w:rPr>
          <w:rFonts w:ascii="Times New Roman" w:hAnsi="Times New Roman" w:cs="Times New Roman"/>
          <w:sz w:val="24"/>
        </w:rPr>
        <w:t>10</w:t>
      </w:r>
      <w:r w:rsidRPr="00F60605">
        <w:rPr>
          <w:rFonts w:ascii="Times New Roman" w:hAnsi="Times New Roman" w:cs="Times New Roman"/>
          <w:sz w:val="24"/>
        </w:rPr>
        <w:t>个工作日内将监理服务报告签章完成报一式两份交付委托人。</w:t>
      </w:r>
    </w:p>
    <w:p w:rsidR="00026379" w:rsidRPr="00F60605" w:rsidRDefault="00750C52">
      <w:pPr>
        <w:adjustRightInd w:val="0"/>
        <w:snapToGrid w:val="0"/>
        <w:spacing w:line="360" w:lineRule="auto"/>
        <w:ind w:firstLineChars="200" w:firstLine="482"/>
        <w:rPr>
          <w:rFonts w:ascii="Times New Roman" w:hAnsi="Times New Roman" w:cs="Times New Roman"/>
          <w:sz w:val="24"/>
        </w:rPr>
      </w:pPr>
      <w:r w:rsidRPr="00F60605">
        <w:rPr>
          <w:rFonts w:ascii="Times New Roman" w:hAnsi="Times New Roman" w:cs="Times New Roman"/>
          <w:b/>
          <w:bCs/>
          <w:sz w:val="24"/>
        </w:rPr>
        <w:t>6.</w:t>
      </w:r>
      <w:r w:rsidRPr="00F60605">
        <w:rPr>
          <w:rFonts w:ascii="Times New Roman" w:hAnsi="Times New Roman" w:cs="Times New Roman"/>
          <w:b/>
          <w:bCs/>
          <w:sz w:val="24"/>
        </w:rPr>
        <w:t>其他资料</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6.1</w:t>
      </w:r>
      <w:r w:rsidRPr="00F60605">
        <w:rPr>
          <w:rFonts w:ascii="Times New Roman" w:hAnsi="Times New Roman" w:cs="Times New Roman"/>
          <w:sz w:val="24"/>
        </w:rPr>
        <w:t>施工措施计划批复文件材料：服务过程中按委托人的要求编制和提交；</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6.2</w:t>
      </w:r>
      <w:r w:rsidRPr="00F60605">
        <w:rPr>
          <w:rFonts w:ascii="Times New Roman" w:hAnsi="Times New Roman" w:cs="Times New Roman"/>
          <w:sz w:val="24"/>
        </w:rPr>
        <w:t>施工进度调整批复文件材料：服务过程中按委托人的要求编制和提交；</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6.3</w:t>
      </w:r>
      <w:r w:rsidRPr="00F60605">
        <w:rPr>
          <w:rFonts w:ascii="Times New Roman" w:hAnsi="Times New Roman" w:cs="Times New Roman"/>
          <w:sz w:val="24"/>
        </w:rPr>
        <w:t>监理服务协调会议纪要文件材料：服务过程中按委托人的要求编制和提交；</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6.4</w:t>
      </w:r>
      <w:r w:rsidRPr="00F60605">
        <w:rPr>
          <w:rFonts w:ascii="Times New Roman" w:hAnsi="Times New Roman" w:cs="Times New Roman"/>
          <w:sz w:val="24"/>
        </w:rPr>
        <w:t>其他监理服务往来文件材料：服务过程中按委托人的要求编制和提交；</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6.5</w:t>
      </w:r>
      <w:r w:rsidRPr="00F60605">
        <w:rPr>
          <w:rFonts w:ascii="Times New Roman" w:hAnsi="Times New Roman" w:cs="Times New Roman"/>
          <w:sz w:val="24"/>
        </w:rPr>
        <w:t>质量事故处理文件材料：服务过程中按委托人的要求编制和提交。</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bCs/>
          <w:sz w:val="24"/>
        </w:rPr>
        <w:t>7.</w:t>
      </w:r>
      <w:r w:rsidRPr="00F60605">
        <w:rPr>
          <w:rFonts w:ascii="Times New Roman" w:hAnsi="Times New Roman" w:cs="Times New Roman"/>
          <w:bCs/>
          <w:sz w:val="24"/>
        </w:rPr>
        <w:t>工程完工后</w:t>
      </w:r>
      <w:r w:rsidRPr="00F60605">
        <w:rPr>
          <w:rFonts w:ascii="Times New Roman" w:hAnsi="Times New Roman" w:cs="Times New Roman"/>
          <w:bCs/>
          <w:sz w:val="24"/>
        </w:rPr>
        <w:t>10</w:t>
      </w:r>
      <w:r w:rsidRPr="00F60605">
        <w:rPr>
          <w:rFonts w:ascii="Times New Roman" w:hAnsi="Times New Roman" w:cs="Times New Roman"/>
          <w:bCs/>
          <w:sz w:val="24"/>
        </w:rPr>
        <w:t>个工作日内，编制</w:t>
      </w:r>
      <w:r w:rsidRPr="00F60605">
        <w:rPr>
          <w:rFonts w:ascii="Times New Roman" w:hAnsi="Times New Roman" w:cs="Times New Roman"/>
          <w:b/>
          <w:bCs/>
          <w:sz w:val="24"/>
        </w:rPr>
        <w:t>竣工验收监理服务报告，并将</w:t>
      </w:r>
      <w:r w:rsidRPr="00F60605">
        <w:rPr>
          <w:rFonts w:ascii="Times New Roman" w:hAnsi="Times New Roman" w:cs="Times New Roman"/>
          <w:bCs/>
          <w:sz w:val="24"/>
        </w:rPr>
        <w:t>监理工作档案资料和项目监理工作总结，监理日志、月报等所有监理过程资料归集汇总移交一份与委托人。</w:t>
      </w:r>
    </w:p>
    <w:p w:rsidR="00026379" w:rsidRPr="00F60605" w:rsidRDefault="00750C52">
      <w:pPr>
        <w:pStyle w:val="a6"/>
        <w:rPr>
          <w:rFonts w:eastAsiaTheme="minorEastAsia"/>
          <w:b/>
          <w:sz w:val="24"/>
        </w:rPr>
      </w:pPr>
      <w:r w:rsidRPr="00F60605">
        <w:rPr>
          <w:rFonts w:eastAsiaTheme="minorEastAsia"/>
          <w:b/>
          <w:sz w:val="24"/>
        </w:rPr>
        <w:t>八、</w:t>
      </w:r>
      <w:r w:rsidRPr="00F60605">
        <w:rPr>
          <w:rFonts w:eastAsiaTheme="minorEastAsia"/>
          <w:kern w:val="0"/>
          <w:sz w:val="24"/>
        </w:rPr>
        <w:t>委托人现场代表</w:t>
      </w:r>
    </w:p>
    <w:p w:rsidR="00026379" w:rsidRPr="0064573A" w:rsidRDefault="00750C52">
      <w:pPr>
        <w:adjustRightInd w:val="0"/>
        <w:snapToGrid w:val="0"/>
        <w:spacing w:line="360" w:lineRule="auto"/>
        <w:rPr>
          <w:rFonts w:ascii="Times New Roman" w:hAnsi="Times New Roman" w:cs="Times New Roman"/>
          <w:sz w:val="24"/>
        </w:rPr>
      </w:pPr>
      <w:r w:rsidRPr="0064573A">
        <w:rPr>
          <w:rFonts w:ascii="Times New Roman" w:hAnsi="Times New Roman" w:cs="Times New Roman"/>
          <w:sz w:val="24"/>
        </w:rPr>
        <w:t>委托人代表为：</w:t>
      </w:r>
      <w:r w:rsidR="0064573A" w:rsidRPr="0064573A">
        <w:rPr>
          <w:rFonts w:ascii="Times New Roman" w:hAnsi="Times New Roman" w:cs="Times New Roman" w:hint="eastAsia"/>
          <w:sz w:val="24"/>
          <w:u w:val="single"/>
        </w:rPr>
        <w:t xml:space="preserve">         </w:t>
      </w:r>
      <w:r w:rsidRPr="0064573A">
        <w:rPr>
          <w:rFonts w:ascii="Times New Roman" w:hAnsi="Times New Roman" w:cs="Times New Roman"/>
          <w:sz w:val="24"/>
        </w:rPr>
        <w:t>联系电话：</w:t>
      </w:r>
      <w:r w:rsidR="0064573A" w:rsidRPr="0064573A">
        <w:rPr>
          <w:rFonts w:ascii="Times New Roman" w:hAnsi="Times New Roman" w:cs="Times New Roman" w:hint="eastAsia"/>
          <w:sz w:val="24"/>
          <w:u w:val="single"/>
        </w:rPr>
        <w:t xml:space="preserve">           </w:t>
      </w:r>
      <w:r w:rsidR="0064573A" w:rsidRPr="0064573A">
        <w:rPr>
          <w:rFonts w:ascii="Times New Roman" w:hAnsi="Times New Roman" w:cs="Times New Roman" w:hint="eastAsia"/>
          <w:sz w:val="24"/>
        </w:rPr>
        <w:t xml:space="preserve"> </w:t>
      </w:r>
      <w:r w:rsidRPr="0064573A">
        <w:rPr>
          <w:rFonts w:ascii="Times New Roman" w:hAnsi="Times New Roman" w:cs="Times New Roman"/>
          <w:sz w:val="24"/>
        </w:rPr>
        <w:t>邮箱：</w:t>
      </w:r>
      <w:r w:rsidR="0064573A" w:rsidRPr="0064573A">
        <w:rPr>
          <w:rFonts w:ascii="Times New Roman" w:hAnsi="Times New Roman" w:cs="Times New Roman" w:hint="eastAsia"/>
          <w:sz w:val="24"/>
          <w:u w:val="single"/>
        </w:rPr>
        <w:t xml:space="preserve">          </w:t>
      </w:r>
      <w:r w:rsidRPr="0064573A">
        <w:rPr>
          <w:rFonts w:ascii="Times New Roman" w:hAnsi="Times New Roman" w:cs="Times New Roman"/>
          <w:sz w:val="24"/>
        </w:rPr>
        <w:t>。</w:t>
      </w:r>
    </w:p>
    <w:p w:rsidR="00026379" w:rsidRPr="00F60605" w:rsidRDefault="00750C52">
      <w:pPr>
        <w:adjustRightInd w:val="0"/>
        <w:snapToGrid w:val="0"/>
        <w:spacing w:line="360" w:lineRule="auto"/>
        <w:rPr>
          <w:rFonts w:ascii="Times New Roman" w:hAnsi="Times New Roman" w:cs="Times New Roman"/>
          <w:b/>
          <w:sz w:val="24"/>
        </w:rPr>
      </w:pPr>
      <w:r w:rsidRPr="00F60605">
        <w:rPr>
          <w:rFonts w:ascii="Times New Roman" w:hAnsi="Times New Roman" w:cs="Times New Roman"/>
          <w:b/>
          <w:sz w:val="24"/>
        </w:rPr>
        <w:t>九、监理费费用及支付</w:t>
      </w:r>
    </w:p>
    <w:p w:rsidR="00026379" w:rsidRPr="00F60605" w:rsidRDefault="00750C52">
      <w:pPr>
        <w:snapToGrid w:val="0"/>
        <w:spacing w:line="360" w:lineRule="auto"/>
        <w:rPr>
          <w:rFonts w:ascii="Times New Roman" w:hAnsi="Times New Roman" w:cs="Times New Roman"/>
          <w:bCs/>
          <w:sz w:val="24"/>
        </w:rPr>
      </w:pPr>
      <w:r w:rsidRPr="00F60605">
        <w:rPr>
          <w:rFonts w:ascii="Times New Roman" w:hAnsi="Times New Roman" w:cs="Times New Roman"/>
          <w:sz w:val="24"/>
        </w:rPr>
        <w:t xml:space="preserve">  1.</w:t>
      </w:r>
      <w:r w:rsidRPr="00F60605">
        <w:rPr>
          <w:rFonts w:ascii="Times New Roman" w:hAnsi="Times New Roman" w:cs="Times New Roman"/>
          <w:bCs/>
          <w:sz w:val="24"/>
        </w:rPr>
        <w:t>支付货币</w:t>
      </w:r>
    </w:p>
    <w:p w:rsidR="00026379" w:rsidRPr="00F60605" w:rsidRDefault="00750C52">
      <w:pPr>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lastRenderedPageBreak/>
        <w:t>币种为：</w:t>
      </w:r>
      <w:r w:rsidRPr="00F60605">
        <w:rPr>
          <w:rFonts w:ascii="Times New Roman" w:hAnsi="Times New Roman" w:cs="Times New Roman"/>
          <w:sz w:val="24"/>
          <w:u w:val="single"/>
        </w:rPr>
        <w:t>人民币</w:t>
      </w:r>
      <w:r w:rsidRPr="00F60605">
        <w:rPr>
          <w:rFonts w:ascii="Times New Roman" w:hAnsi="Times New Roman" w:cs="Times New Roman"/>
          <w:sz w:val="24"/>
        </w:rPr>
        <w:t>。</w:t>
      </w:r>
    </w:p>
    <w:p w:rsidR="00026379" w:rsidRPr="00F60605" w:rsidRDefault="00750C52" w:rsidP="00A54E51">
      <w:pPr>
        <w:pStyle w:val="a6"/>
        <w:spacing w:line="360" w:lineRule="auto"/>
        <w:ind w:firstLineChars="200" w:firstLine="480"/>
        <w:rPr>
          <w:kern w:val="0"/>
          <w:sz w:val="24"/>
        </w:rPr>
      </w:pPr>
      <w:r w:rsidRPr="00F60605">
        <w:rPr>
          <w:kern w:val="0"/>
          <w:sz w:val="24"/>
        </w:rPr>
        <w:t xml:space="preserve">2. </w:t>
      </w:r>
      <w:r w:rsidRPr="00F60605">
        <w:rPr>
          <w:kern w:val="0"/>
          <w:sz w:val="24"/>
        </w:rPr>
        <w:t>结算原则</w:t>
      </w:r>
    </w:p>
    <w:p w:rsidR="00026379" w:rsidRPr="000F7356" w:rsidRDefault="00BB1FAE" w:rsidP="0064573A">
      <w:pPr>
        <w:pStyle w:val="a6"/>
        <w:spacing w:line="360" w:lineRule="auto"/>
        <w:ind w:firstLineChars="200" w:firstLine="480"/>
        <w:rPr>
          <w:rFonts w:eastAsiaTheme="minorEastAsia"/>
          <w:color w:val="000000" w:themeColor="text1"/>
          <w:kern w:val="0"/>
          <w:sz w:val="24"/>
        </w:rPr>
      </w:pPr>
      <w:r w:rsidRPr="00BB1FAE">
        <w:rPr>
          <w:rFonts w:eastAsiaTheme="minorEastAsia" w:hint="eastAsia"/>
          <w:color w:val="000000" w:themeColor="text1"/>
          <w:kern w:val="0"/>
          <w:sz w:val="24"/>
        </w:rPr>
        <w:t>最终监理费结算价</w:t>
      </w:r>
      <w:r w:rsidRPr="00BB1FAE">
        <w:rPr>
          <w:rFonts w:eastAsiaTheme="minorEastAsia" w:hint="eastAsia"/>
          <w:color w:val="000000" w:themeColor="text1"/>
          <w:kern w:val="0"/>
          <w:sz w:val="24"/>
        </w:rPr>
        <w:t>=</w:t>
      </w:r>
      <w:r w:rsidRPr="00BB1FAE">
        <w:rPr>
          <w:rFonts w:eastAsiaTheme="minorEastAsia" w:hint="eastAsia"/>
          <w:color w:val="000000" w:themeColor="text1"/>
          <w:kern w:val="0"/>
          <w:sz w:val="24"/>
        </w:rPr>
        <w:t>经项目业主委托的第三方咨询单位预算评审的建安费金额</w:t>
      </w:r>
      <w:r w:rsidRPr="00BB1FAE">
        <w:rPr>
          <w:rFonts w:eastAsiaTheme="minorEastAsia" w:hint="eastAsia"/>
          <w:color w:val="000000" w:themeColor="text1"/>
          <w:kern w:val="0"/>
          <w:sz w:val="24"/>
        </w:rPr>
        <w:t>*</w:t>
      </w:r>
      <w:r w:rsidRPr="00BB1FAE">
        <w:rPr>
          <w:rFonts w:eastAsiaTheme="minorEastAsia" w:hint="eastAsia"/>
          <w:color w:val="000000" w:themeColor="text1"/>
          <w:kern w:val="0"/>
          <w:sz w:val="24"/>
        </w:rPr>
        <w:t>中标监理费费率办理结算。（如预算评审建安费金额超过项目</w:t>
      </w:r>
      <w:r w:rsidRPr="00BB1FAE">
        <w:rPr>
          <w:rFonts w:eastAsiaTheme="minorEastAsia" w:hint="eastAsia"/>
          <w:color w:val="000000" w:themeColor="text1"/>
          <w:kern w:val="0"/>
          <w:sz w:val="24"/>
        </w:rPr>
        <w:t>EPC</w:t>
      </w:r>
      <w:r w:rsidRPr="00BB1FAE">
        <w:rPr>
          <w:rFonts w:eastAsiaTheme="minorEastAsia" w:hint="eastAsia"/>
          <w:color w:val="000000" w:themeColor="text1"/>
          <w:kern w:val="0"/>
          <w:sz w:val="24"/>
        </w:rPr>
        <w:t>总承包招标中建筑安装工程费限价</w:t>
      </w:r>
      <w:r w:rsidRPr="00BB1FAE">
        <w:rPr>
          <w:rFonts w:eastAsiaTheme="minorEastAsia" w:hint="eastAsia"/>
          <w:color w:val="000000" w:themeColor="text1"/>
          <w:kern w:val="0"/>
          <w:sz w:val="24"/>
        </w:rPr>
        <w:t>7519.52</w:t>
      </w:r>
      <w:r w:rsidRPr="00BB1FAE">
        <w:rPr>
          <w:rFonts w:eastAsiaTheme="minorEastAsia" w:hint="eastAsia"/>
          <w:color w:val="000000" w:themeColor="text1"/>
          <w:kern w:val="0"/>
          <w:sz w:val="24"/>
        </w:rPr>
        <w:t>万元，则以</w:t>
      </w:r>
      <w:r w:rsidRPr="00BB1FAE">
        <w:rPr>
          <w:rFonts w:eastAsiaTheme="minorEastAsia" w:hint="eastAsia"/>
          <w:color w:val="000000" w:themeColor="text1"/>
          <w:kern w:val="0"/>
          <w:sz w:val="24"/>
        </w:rPr>
        <w:t>7519.52</w:t>
      </w:r>
      <w:r w:rsidRPr="00BB1FAE">
        <w:rPr>
          <w:rFonts w:eastAsiaTheme="minorEastAsia" w:hint="eastAsia"/>
          <w:color w:val="000000" w:themeColor="text1"/>
          <w:kern w:val="0"/>
          <w:sz w:val="24"/>
        </w:rPr>
        <w:t>万元作为基数）。中标监理费及监理费费率包括但不限于进场开工至竣工验收后办理完结算、缺陷责任期满、并配合进行审计等全过程（办理竣工验收、结算和审计的监理工作时间不受以上监理工作时间的影响，不另行调整监理费用）规定事项的总费用。在施工监理服务合同内无论物价变动、国家或地方政府的法律法规的变动、工程实际建安费用的变动，工期延迟等均不调整中标监理费费率及监理费结算计取原则。</w:t>
      </w:r>
    </w:p>
    <w:p w:rsidR="00026379" w:rsidRPr="00F60605" w:rsidRDefault="00750C52">
      <w:pPr>
        <w:snapToGrid w:val="0"/>
        <w:spacing w:line="360" w:lineRule="auto"/>
        <w:ind w:firstLineChars="200" w:firstLine="480"/>
        <w:rPr>
          <w:rFonts w:ascii="Times New Roman" w:hAnsi="Times New Roman" w:cs="Times New Roman"/>
          <w:kern w:val="0"/>
          <w:sz w:val="24"/>
        </w:rPr>
      </w:pPr>
      <w:r w:rsidRPr="00F60605">
        <w:rPr>
          <w:rFonts w:ascii="Times New Roman" w:hAnsi="Times New Roman" w:cs="Times New Roman"/>
          <w:kern w:val="0"/>
          <w:sz w:val="24"/>
        </w:rPr>
        <w:t>3</w:t>
      </w:r>
      <w:r w:rsidRPr="00F60605">
        <w:rPr>
          <w:rFonts w:ascii="Times New Roman" w:hAnsi="Times New Roman" w:cs="Times New Roman" w:hint="eastAsia"/>
          <w:kern w:val="0"/>
          <w:sz w:val="24"/>
        </w:rPr>
        <w:t>.</w:t>
      </w:r>
      <w:r w:rsidRPr="00F60605">
        <w:rPr>
          <w:rFonts w:ascii="Times New Roman" w:hAnsi="Times New Roman" w:cs="Times New Roman"/>
          <w:kern w:val="0"/>
          <w:sz w:val="24"/>
        </w:rPr>
        <w:t>监理费用支付</w:t>
      </w:r>
    </w:p>
    <w:p w:rsidR="00A8434C" w:rsidRPr="00F60605" w:rsidRDefault="00750C52" w:rsidP="00A8434C">
      <w:pPr>
        <w:spacing w:line="560" w:lineRule="exact"/>
        <w:ind w:firstLineChars="200" w:firstLine="480"/>
        <w:rPr>
          <w:rFonts w:ascii="Times New Roman" w:eastAsia="方正仿宋_GBK" w:hAnsi="Times New Roman" w:cs="Times New Roman"/>
          <w:sz w:val="32"/>
          <w:szCs w:val="32"/>
        </w:rPr>
      </w:pPr>
      <w:bookmarkStart w:id="21" w:name="OLE_LINK5"/>
      <w:bookmarkStart w:id="22" w:name="OLE_LINK6"/>
      <w:r w:rsidRPr="00F60605">
        <w:rPr>
          <w:rFonts w:ascii="Times New Roman" w:hAnsi="Times New Roman" w:cs="Times New Roman"/>
          <w:sz w:val="24"/>
        </w:rPr>
        <w:t>本项目按</w:t>
      </w:r>
      <w:r w:rsidR="00BB1FAE">
        <w:rPr>
          <w:rFonts w:ascii="Times New Roman" w:hAnsi="Times New Roman" w:cs="Times New Roman" w:hint="eastAsia"/>
          <w:sz w:val="24"/>
        </w:rPr>
        <w:t>季度</w:t>
      </w:r>
      <w:r w:rsidRPr="00F60605">
        <w:rPr>
          <w:rFonts w:ascii="Times New Roman" w:hAnsi="Times New Roman" w:cs="Times New Roman"/>
          <w:sz w:val="24"/>
        </w:rPr>
        <w:t>支付监理费，具体付款方式为：</w:t>
      </w:r>
      <w:bookmarkEnd w:id="21"/>
      <w:bookmarkEnd w:id="22"/>
      <w:r w:rsidR="00A8434C" w:rsidRPr="00F60605">
        <w:rPr>
          <w:rFonts w:ascii="Times New Roman" w:hAnsi="Times New Roman" w:cs="Times New Roman"/>
          <w:kern w:val="0"/>
          <w:sz w:val="24"/>
          <w:szCs w:val="24"/>
        </w:rPr>
        <w:t>每</w:t>
      </w:r>
      <w:r w:rsidR="00BB1FAE">
        <w:rPr>
          <w:rFonts w:ascii="Times New Roman" w:hAnsi="Times New Roman" w:cs="Times New Roman" w:hint="eastAsia"/>
          <w:kern w:val="0"/>
          <w:sz w:val="24"/>
          <w:szCs w:val="24"/>
        </w:rPr>
        <w:t>季度</w:t>
      </w:r>
      <w:r w:rsidR="00A8434C" w:rsidRPr="00F60605">
        <w:rPr>
          <w:rFonts w:ascii="Times New Roman" w:hAnsi="Times New Roman" w:cs="Times New Roman"/>
          <w:kern w:val="0"/>
          <w:sz w:val="24"/>
          <w:szCs w:val="24"/>
        </w:rPr>
        <w:t>按经发包人审核的应付建安费进度款</w:t>
      </w:r>
      <w:r w:rsidR="00A8434C" w:rsidRPr="00F60605">
        <w:rPr>
          <w:rFonts w:ascii="Times New Roman" w:hAnsi="Times New Roman" w:cs="Times New Roman"/>
          <w:kern w:val="0"/>
          <w:sz w:val="24"/>
          <w:szCs w:val="24"/>
        </w:rPr>
        <w:t>*</w:t>
      </w:r>
      <w:r w:rsidR="00A8434C" w:rsidRPr="00F60605">
        <w:rPr>
          <w:rFonts w:ascii="Times New Roman" w:hAnsi="Times New Roman" w:cs="Times New Roman"/>
          <w:kern w:val="0"/>
          <w:sz w:val="24"/>
          <w:szCs w:val="24"/>
        </w:rPr>
        <w:t>中标监理费费率的</w:t>
      </w:r>
      <w:r w:rsidR="00A8434C" w:rsidRPr="00F60605">
        <w:rPr>
          <w:rFonts w:ascii="Times New Roman" w:hAnsi="Times New Roman" w:cs="Times New Roman"/>
          <w:kern w:val="0"/>
          <w:sz w:val="24"/>
          <w:szCs w:val="24"/>
        </w:rPr>
        <w:t>80%</w:t>
      </w:r>
      <w:r w:rsidR="00A8434C" w:rsidRPr="00F60605">
        <w:rPr>
          <w:rFonts w:ascii="Times New Roman" w:hAnsi="Times New Roman" w:cs="Times New Roman"/>
          <w:kern w:val="0"/>
          <w:sz w:val="24"/>
          <w:szCs w:val="24"/>
        </w:rPr>
        <w:t>支付监理费；</w:t>
      </w:r>
      <w:r w:rsidR="003774D1" w:rsidRPr="00F60605">
        <w:rPr>
          <w:rFonts w:ascii="Times New Roman" w:hAnsi="Times New Roman" w:cs="Times New Roman" w:hint="eastAsia"/>
          <w:sz w:val="24"/>
        </w:rPr>
        <w:t>当</w:t>
      </w:r>
      <w:r w:rsidR="003774D1" w:rsidRPr="00F60605">
        <w:rPr>
          <w:rFonts w:ascii="Times New Roman" w:hAnsi="Times New Roman" w:cs="Times New Roman"/>
          <w:sz w:val="24"/>
        </w:rPr>
        <w:t>累计支付金额达到监理费合同金额</w:t>
      </w:r>
      <w:r w:rsidR="003774D1" w:rsidRPr="00F60605">
        <w:rPr>
          <w:rFonts w:ascii="Times New Roman" w:hAnsi="Times New Roman" w:cs="Times New Roman" w:hint="eastAsia"/>
          <w:sz w:val="24"/>
        </w:rPr>
        <w:t>80</w:t>
      </w:r>
      <w:r w:rsidR="003774D1" w:rsidRPr="00F60605">
        <w:rPr>
          <w:rFonts w:ascii="Times New Roman" w:hAnsi="Times New Roman" w:cs="Times New Roman"/>
          <w:sz w:val="24"/>
        </w:rPr>
        <w:t>%</w:t>
      </w:r>
      <w:r w:rsidR="003774D1" w:rsidRPr="00F60605">
        <w:rPr>
          <w:rFonts w:ascii="Times New Roman" w:hAnsi="Times New Roman" w:cs="Times New Roman"/>
          <w:sz w:val="24"/>
        </w:rPr>
        <w:t>停止支付</w:t>
      </w:r>
      <w:r w:rsidR="00E965F0" w:rsidRPr="00F60605">
        <w:rPr>
          <w:rFonts w:ascii="Times New Roman" w:hAnsi="Times New Roman" w:cs="Times New Roman" w:hint="eastAsia"/>
          <w:sz w:val="24"/>
        </w:rPr>
        <w:t>；</w:t>
      </w:r>
      <w:r w:rsidR="00A8434C" w:rsidRPr="00F60605">
        <w:rPr>
          <w:rFonts w:ascii="Times New Roman" w:hAnsi="Times New Roman" w:cs="Times New Roman"/>
          <w:kern w:val="0"/>
          <w:sz w:val="24"/>
          <w:szCs w:val="24"/>
        </w:rPr>
        <w:t>项目竣工验收</w:t>
      </w:r>
      <w:r w:rsidR="00A8434C" w:rsidRPr="00F60605">
        <w:rPr>
          <w:rFonts w:ascii="Times New Roman" w:hAnsi="Times New Roman" w:cs="Times New Roman" w:hint="eastAsia"/>
          <w:kern w:val="0"/>
          <w:sz w:val="24"/>
          <w:szCs w:val="24"/>
        </w:rPr>
        <w:t>完成后</w:t>
      </w:r>
      <w:r w:rsidR="00A8434C" w:rsidRPr="00F60605">
        <w:rPr>
          <w:rFonts w:ascii="Times New Roman" w:hAnsi="Times New Roman" w:cs="Times New Roman"/>
          <w:kern w:val="0"/>
          <w:sz w:val="24"/>
          <w:szCs w:val="24"/>
        </w:rPr>
        <w:t>累计支付至最终监理费结算价的</w:t>
      </w:r>
      <w:r w:rsidR="00A8434C" w:rsidRPr="00F60605">
        <w:rPr>
          <w:rFonts w:ascii="Times New Roman" w:hAnsi="Times New Roman" w:cs="Times New Roman"/>
          <w:kern w:val="0"/>
          <w:sz w:val="24"/>
          <w:szCs w:val="24"/>
        </w:rPr>
        <w:t>97%</w:t>
      </w:r>
      <w:r w:rsidR="00A8434C" w:rsidRPr="00F60605">
        <w:rPr>
          <w:rFonts w:ascii="Times New Roman" w:hAnsi="Times New Roman" w:cs="Times New Roman"/>
          <w:kern w:val="0"/>
          <w:sz w:val="24"/>
          <w:szCs w:val="24"/>
        </w:rPr>
        <w:t>；剩余</w:t>
      </w:r>
      <w:r w:rsidR="00A8434C" w:rsidRPr="00F60605">
        <w:rPr>
          <w:rFonts w:ascii="Times New Roman" w:hAnsi="Times New Roman" w:cs="Times New Roman"/>
          <w:kern w:val="0"/>
          <w:sz w:val="24"/>
          <w:szCs w:val="24"/>
        </w:rPr>
        <w:t>3%</w:t>
      </w:r>
      <w:r w:rsidR="00A8434C" w:rsidRPr="00F60605">
        <w:rPr>
          <w:rFonts w:ascii="Times New Roman" w:hAnsi="Times New Roman" w:cs="Times New Roman"/>
          <w:kern w:val="0"/>
          <w:sz w:val="24"/>
          <w:szCs w:val="24"/>
        </w:rPr>
        <w:t>在缺陷责任期满</w:t>
      </w:r>
      <w:r w:rsidR="00A8434C" w:rsidRPr="00F60605">
        <w:rPr>
          <w:rFonts w:ascii="Times New Roman" w:hAnsi="Times New Roman" w:cs="Times New Roman" w:hint="eastAsia"/>
          <w:kern w:val="0"/>
          <w:sz w:val="24"/>
          <w:szCs w:val="24"/>
        </w:rPr>
        <w:t>颁发缺陷责任终止证书</w:t>
      </w:r>
      <w:r w:rsidR="00A8434C" w:rsidRPr="00F60605">
        <w:rPr>
          <w:rFonts w:ascii="Times New Roman" w:hAnsi="Times New Roman" w:cs="Times New Roman"/>
          <w:kern w:val="0"/>
          <w:sz w:val="24"/>
          <w:szCs w:val="24"/>
        </w:rPr>
        <w:t>后</w:t>
      </w:r>
      <w:r w:rsidR="00A8434C" w:rsidRPr="00F60605">
        <w:rPr>
          <w:rFonts w:ascii="Times New Roman" w:hAnsi="Times New Roman" w:cs="Times New Roman"/>
          <w:kern w:val="0"/>
          <w:sz w:val="24"/>
          <w:szCs w:val="24"/>
        </w:rPr>
        <w:t>14</w:t>
      </w:r>
      <w:r w:rsidR="00A8434C" w:rsidRPr="00F60605">
        <w:rPr>
          <w:rFonts w:ascii="Times New Roman" w:hAnsi="Times New Roman" w:cs="Times New Roman"/>
          <w:kern w:val="0"/>
          <w:sz w:val="24"/>
          <w:szCs w:val="24"/>
        </w:rPr>
        <w:t>天内一次性支付给监理人（不计息）。</w:t>
      </w:r>
    </w:p>
    <w:p w:rsidR="00026379" w:rsidRPr="00F60605" w:rsidRDefault="00750C52" w:rsidP="00A8434C">
      <w:pPr>
        <w:snapToGrid w:val="0"/>
        <w:spacing w:line="360" w:lineRule="auto"/>
        <w:ind w:firstLineChars="200" w:firstLine="482"/>
        <w:rPr>
          <w:rFonts w:ascii="Times New Roman" w:hAnsi="Times New Roman" w:cs="Times New Roman"/>
          <w:b/>
          <w:bCs/>
          <w:kern w:val="0"/>
          <w:sz w:val="24"/>
        </w:rPr>
      </w:pPr>
      <w:r w:rsidRPr="00F60605">
        <w:rPr>
          <w:rFonts w:ascii="Times New Roman" w:hAnsi="Times New Roman" w:cs="Times New Roman"/>
          <w:b/>
          <w:bCs/>
          <w:kern w:val="0"/>
          <w:sz w:val="24"/>
        </w:rPr>
        <w:t>十、履约担保</w:t>
      </w:r>
    </w:p>
    <w:p w:rsidR="00026379" w:rsidRPr="00F60605" w:rsidRDefault="00750C52">
      <w:pPr>
        <w:snapToGrid w:val="0"/>
        <w:spacing w:line="360" w:lineRule="auto"/>
        <w:ind w:firstLineChars="200" w:firstLine="480"/>
        <w:rPr>
          <w:rFonts w:ascii="Times New Roman" w:hAnsi="Times New Roman" w:cs="Times New Roman"/>
          <w:kern w:val="0"/>
          <w:sz w:val="24"/>
        </w:rPr>
      </w:pPr>
      <w:r w:rsidRPr="00F60605">
        <w:rPr>
          <w:rFonts w:ascii="Times New Roman" w:hAnsi="Times New Roman" w:cs="Times New Roman"/>
          <w:kern w:val="0"/>
          <w:sz w:val="24"/>
        </w:rPr>
        <w:t>承包人向发包人提供履约担保，担保方式为：按招标文件规定的时间提交合同总价</w:t>
      </w:r>
      <w:r w:rsidRPr="00F60605">
        <w:rPr>
          <w:rFonts w:ascii="Times New Roman" w:hAnsi="Times New Roman" w:cs="Times New Roman"/>
          <w:kern w:val="0"/>
          <w:sz w:val="24"/>
        </w:rPr>
        <w:t>10%</w:t>
      </w:r>
      <w:r w:rsidRPr="00F60605">
        <w:rPr>
          <w:rFonts w:ascii="Times New Roman" w:hAnsi="Times New Roman" w:cs="Times New Roman"/>
          <w:kern w:val="0"/>
          <w:sz w:val="24"/>
        </w:rPr>
        <w:t>的履约担保，为人民币元，担保形式为现金转账或银行保函或现金转账</w:t>
      </w:r>
      <w:r w:rsidRPr="00F60605">
        <w:rPr>
          <w:rFonts w:ascii="Times New Roman" w:hAnsi="Times New Roman" w:cs="Times New Roman"/>
          <w:kern w:val="0"/>
          <w:sz w:val="24"/>
        </w:rPr>
        <w:t>+</w:t>
      </w:r>
      <w:r w:rsidRPr="00F60605">
        <w:rPr>
          <w:rFonts w:ascii="Times New Roman" w:hAnsi="Times New Roman" w:cs="Times New Roman"/>
          <w:kern w:val="0"/>
          <w:sz w:val="24"/>
        </w:rPr>
        <w:t>银行保函的组合</w:t>
      </w:r>
      <w:r w:rsidRPr="00F60605">
        <w:rPr>
          <w:rFonts w:ascii="Times New Roman" w:hAnsi="Times New Roman" w:cs="Times New Roman"/>
          <w:sz w:val="24"/>
          <w:shd w:val="clear" w:color="auto" w:fill="FFFFFF"/>
        </w:rPr>
        <w:t>。</w:t>
      </w:r>
      <w:r w:rsidRPr="00F60605">
        <w:rPr>
          <w:rFonts w:ascii="Times New Roman" w:hAnsi="Times New Roman" w:cs="Times New Roman"/>
          <w:kern w:val="0"/>
          <w:sz w:val="24"/>
        </w:rPr>
        <w:t>以银行转账提交履约保证金的，履约保证金在工程竣工验收合格后</w:t>
      </w:r>
      <w:r w:rsidRPr="00F60605">
        <w:rPr>
          <w:rFonts w:ascii="Times New Roman" w:hAnsi="Times New Roman" w:cs="Times New Roman"/>
          <w:kern w:val="0"/>
          <w:sz w:val="24"/>
        </w:rPr>
        <w:t>14</w:t>
      </w:r>
      <w:r w:rsidRPr="00F60605">
        <w:rPr>
          <w:rFonts w:ascii="Times New Roman" w:hAnsi="Times New Roman" w:cs="Times New Roman"/>
          <w:kern w:val="0"/>
          <w:sz w:val="24"/>
        </w:rPr>
        <w:t>天内返还，履约保证金不计利息；以银行保函形式缴纳履约保证金的，必须为不可撤销、见索即付的银行保函，银行保函有效期为合同签订之日起至工程竣工验收合格后，如遇工程延期，履约保函应相应延期。</w:t>
      </w:r>
    </w:p>
    <w:p w:rsidR="00026379" w:rsidRPr="00F60605" w:rsidRDefault="00750C52">
      <w:pPr>
        <w:snapToGrid w:val="0"/>
        <w:spacing w:line="360" w:lineRule="auto"/>
        <w:ind w:firstLineChars="100" w:firstLine="241"/>
        <w:rPr>
          <w:rFonts w:ascii="Times New Roman" w:hAnsi="Times New Roman" w:cs="Times New Roman"/>
          <w:b/>
          <w:bCs/>
          <w:kern w:val="0"/>
          <w:sz w:val="24"/>
        </w:rPr>
      </w:pPr>
      <w:r w:rsidRPr="00F60605">
        <w:rPr>
          <w:rFonts w:ascii="Times New Roman" w:hAnsi="Times New Roman" w:cs="Times New Roman"/>
          <w:b/>
          <w:bCs/>
          <w:kern w:val="0"/>
          <w:sz w:val="24"/>
        </w:rPr>
        <w:t>十一、监理人违约责任</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1.</w:t>
      </w:r>
      <w:r w:rsidRPr="00F60605">
        <w:rPr>
          <w:rFonts w:ascii="Times New Roman" w:hAnsi="Times New Roman" w:cs="Times New Roman"/>
          <w:sz w:val="24"/>
        </w:rPr>
        <w:t>根据相关法律、法规、规范应该进行旁站监理的未进行旁监理，每发现一次，处以</w:t>
      </w:r>
      <w:r w:rsidRPr="00F60605">
        <w:rPr>
          <w:rFonts w:ascii="Times New Roman" w:hAnsi="Times New Roman" w:cs="Times New Roman"/>
          <w:sz w:val="24"/>
        </w:rPr>
        <w:t>1000</w:t>
      </w:r>
      <w:r w:rsidRPr="00F60605">
        <w:rPr>
          <w:rFonts w:ascii="Times New Roman" w:hAnsi="Times New Roman" w:cs="Times New Roman"/>
          <w:sz w:val="24"/>
        </w:rPr>
        <w:t>元违约金。</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2.</w:t>
      </w:r>
      <w:r w:rsidRPr="00F60605">
        <w:rPr>
          <w:rFonts w:ascii="Times New Roman" w:hAnsi="Times New Roman" w:cs="Times New Roman"/>
          <w:sz w:val="24"/>
        </w:rPr>
        <w:t>监理人员在监理过程中没有按照设计及施工规范进行监督，每发现一处有质量问题的，处以</w:t>
      </w:r>
      <w:r w:rsidRPr="00F60605">
        <w:rPr>
          <w:rFonts w:ascii="Times New Roman" w:hAnsi="Times New Roman" w:cs="Times New Roman"/>
          <w:sz w:val="24"/>
        </w:rPr>
        <w:t>1000</w:t>
      </w:r>
      <w:r w:rsidRPr="00F60605">
        <w:rPr>
          <w:rFonts w:ascii="Times New Roman" w:hAnsi="Times New Roman" w:cs="Times New Roman"/>
          <w:sz w:val="24"/>
        </w:rPr>
        <w:t>元违约金，给委托人造成经济损失的，按实际损失金额的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3.</w:t>
      </w:r>
      <w:r w:rsidRPr="00F60605">
        <w:rPr>
          <w:rFonts w:ascii="Times New Roman" w:hAnsi="Times New Roman" w:cs="Times New Roman"/>
          <w:sz w:val="24"/>
        </w:rPr>
        <w:t>监理单位监理人员在监理过程中不履行监理职责，对施工单位没有按安全文明施工要求设置安全防护措施经委托人检查发现一次，处以</w:t>
      </w:r>
      <w:r w:rsidRPr="00F60605">
        <w:rPr>
          <w:rFonts w:ascii="Times New Roman" w:hAnsi="Times New Roman" w:cs="Times New Roman"/>
          <w:sz w:val="24"/>
        </w:rPr>
        <w:t>1000</w:t>
      </w:r>
      <w:r w:rsidRPr="00F60605">
        <w:rPr>
          <w:rFonts w:ascii="Times New Roman" w:hAnsi="Times New Roman" w:cs="Times New Roman"/>
          <w:sz w:val="24"/>
        </w:rPr>
        <w:t>元违约金，给委托人造成经济</w:t>
      </w:r>
      <w:r w:rsidRPr="00F60605">
        <w:rPr>
          <w:rFonts w:ascii="Times New Roman" w:hAnsi="Times New Roman" w:cs="Times New Roman"/>
          <w:sz w:val="24"/>
        </w:rPr>
        <w:lastRenderedPageBreak/>
        <w:t>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4.</w:t>
      </w:r>
      <w:r w:rsidRPr="00F60605">
        <w:rPr>
          <w:rFonts w:ascii="Times New Roman" w:hAnsi="Times New Roman" w:cs="Times New Roman"/>
          <w:sz w:val="24"/>
        </w:rPr>
        <w:t>因监理方过失，致使工程造成质量、安全事故或工期滞后，给委托人造成经济损失的，按实际损失金额的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倍赔偿委托人，同时对监理人处以实际损失金额的</w:t>
      </w:r>
      <w:r w:rsidRPr="00F60605">
        <w:rPr>
          <w:rFonts w:ascii="Times New Roman" w:hAnsi="Times New Roman" w:cs="Times New Roman"/>
          <w:sz w:val="24"/>
        </w:rPr>
        <w:t>30%</w:t>
      </w:r>
      <w:r w:rsidRPr="00F60605">
        <w:rPr>
          <w:rFonts w:ascii="Times New Roman" w:hAnsi="Times New Roman" w:cs="Times New Roman"/>
          <w:sz w:val="24"/>
        </w:rPr>
        <w:t>违约金。</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5.</w:t>
      </w:r>
      <w:r w:rsidRPr="00F60605">
        <w:rPr>
          <w:rFonts w:ascii="Times New Roman" w:hAnsi="Times New Roman" w:cs="Times New Roman"/>
          <w:sz w:val="24"/>
        </w:rPr>
        <w:t>监理人员在日常工作中，擅离职守处违约金</w:t>
      </w:r>
      <w:r w:rsidRPr="00F60605">
        <w:rPr>
          <w:rFonts w:ascii="Times New Roman" w:hAnsi="Times New Roman" w:cs="Times New Roman"/>
          <w:sz w:val="24"/>
        </w:rPr>
        <w:t>500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次，弄虚作假处违约金</w:t>
      </w:r>
      <w:r w:rsidRPr="00F60605">
        <w:rPr>
          <w:rFonts w:ascii="Times New Roman" w:hAnsi="Times New Roman" w:cs="Times New Roman"/>
          <w:sz w:val="24"/>
        </w:rPr>
        <w:t>10000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次，同时委托方将进行通报批评，给委托人造成经济损失的，按实际损失金额的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6.</w:t>
      </w:r>
      <w:r w:rsidRPr="00F60605">
        <w:rPr>
          <w:rFonts w:ascii="Times New Roman" w:hAnsi="Times New Roman" w:cs="Times New Roman"/>
          <w:sz w:val="24"/>
        </w:rPr>
        <w:t>监理单位严重违约、性质恶劣的，纳入黑名单并上报有关部门，缴纳的履约保证金不予退还、同时委托人有权利解除监理合同。</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7.</w:t>
      </w:r>
      <w:r w:rsidRPr="00F60605">
        <w:rPr>
          <w:rFonts w:ascii="Times New Roman" w:hAnsi="Times New Roman" w:cs="Times New Roman"/>
          <w:sz w:val="24"/>
        </w:rPr>
        <w:t>因监理人在施工过程中未严格履职、监督、管理或督查等因素，导致验收移交后使用方投诉质量问题，监理人需承担监管不力的责任，给委托人造成经济损失的，按实际损失金额的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倍赔偿委托人，同时对监理人处以实际损失金额的</w:t>
      </w:r>
      <w:r w:rsidRPr="00F60605">
        <w:rPr>
          <w:rFonts w:ascii="Times New Roman" w:hAnsi="Times New Roman" w:cs="Times New Roman"/>
          <w:sz w:val="24"/>
        </w:rPr>
        <w:t>30%</w:t>
      </w:r>
      <w:r w:rsidRPr="00F60605">
        <w:rPr>
          <w:rFonts w:ascii="Times New Roman" w:hAnsi="Times New Roman" w:cs="Times New Roman"/>
          <w:sz w:val="24"/>
        </w:rPr>
        <w:t>违约金。</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8.</w:t>
      </w:r>
      <w:r w:rsidRPr="00F60605">
        <w:rPr>
          <w:rFonts w:ascii="Times New Roman" w:hAnsi="Times New Roman" w:cs="Times New Roman"/>
          <w:sz w:val="24"/>
        </w:rPr>
        <w:t>全体监理人员应严格监理，对每个部位、每个工序进行现场检验、抽查；接到请验通知单后，必须在</w:t>
      </w:r>
      <w:r w:rsidRPr="00F60605">
        <w:rPr>
          <w:rFonts w:ascii="Times New Roman" w:hAnsi="Times New Roman" w:cs="Times New Roman"/>
          <w:sz w:val="24"/>
        </w:rPr>
        <w:t>12</w:t>
      </w:r>
      <w:r w:rsidRPr="00F60605">
        <w:rPr>
          <w:rFonts w:ascii="Times New Roman" w:hAnsi="Times New Roman" w:cs="Times New Roman"/>
          <w:sz w:val="24"/>
        </w:rPr>
        <w:t>小时内进行现场检验；坚持巡视工地和旁站监理，并向施工单位明确指出影响工程质量的各种现象和因素。若超过</w:t>
      </w:r>
      <w:r w:rsidRPr="00F60605">
        <w:rPr>
          <w:rFonts w:ascii="Times New Roman" w:hAnsi="Times New Roman" w:cs="Times New Roman"/>
          <w:sz w:val="24"/>
        </w:rPr>
        <w:t>12</w:t>
      </w:r>
      <w:r w:rsidRPr="00F60605">
        <w:rPr>
          <w:rFonts w:ascii="Times New Roman" w:hAnsi="Times New Roman" w:cs="Times New Roman"/>
          <w:sz w:val="24"/>
        </w:rPr>
        <w:t>小时才检查，每延误一次，委托人给监理人一次警告，累计三次警告，除要求监理人在三天之内撤换当事人外</w:t>
      </w:r>
      <w:r w:rsidRPr="00F60605">
        <w:rPr>
          <w:rFonts w:ascii="Times New Roman" w:hAnsi="Times New Roman" w:cs="Times New Roman"/>
          <w:sz w:val="24"/>
        </w:rPr>
        <w:t>,</w:t>
      </w:r>
      <w:r w:rsidRPr="00F60605">
        <w:rPr>
          <w:rFonts w:ascii="Times New Roman" w:hAnsi="Times New Roman" w:cs="Times New Roman"/>
          <w:sz w:val="24"/>
        </w:rPr>
        <w:t>并处罚监理人</w:t>
      </w:r>
      <w:r w:rsidRPr="00F60605">
        <w:rPr>
          <w:rFonts w:ascii="Times New Roman" w:hAnsi="Times New Roman" w:cs="Times New Roman"/>
          <w:sz w:val="24"/>
        </w:rPr>
        <w:t>1000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天的工期延误违约金，违约金最高不超过本合同金额的</w:t>
      </w:r>
      <w:r w:rsidRPr="00F60605">
        <w:rPr>
          <w:rFonts w:ascii="Times New Roman" w:hAnsi="Times New Roman" w:cs="Times New Roman"/>
          <w:sz w:val="24"/>
        </w:rPr>
        <w:t>30%</w:t>
      </w:r>
      <w:r w:rsidRPr="00F60605">
        <w:rPr>
          <w:rFonts w:ascii="Times New Roman" w:hAnsi="Times New Roman" w:cs="Times New Roman"/>
          <w:sz w:val="24"/>
        </w:rPr>
        <w:t>。</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9.</w:t>
      </w:r>
      <w:r w:rsidRPr="00F60605">
        <w:rPr>
          <w:rFonts w:ascii="Times New Roman" w:hAnsi="Times New Roman" w:cs="Times New Roman"/>
          <w:sz w:val="24"/>
        </w:rPr>
        <w:t>监理人要保证监理人员的在岗人数不少于本合同上规定的人数，否则，一经查实，将按合同金额的</w:t>
      </w:r>
      <w:r w:rsidRPr="00F60605">
        <w:rPr>
          <w:rFonts w:ascii="Times New Roman" w:hAnsi="Times New Roman" w:cs="Times New Roman"/>
          <w:sz w:val="24"/>
        </w:rPr>
        <w:t>1%</w:t>
      </w:r>
      <w:r w:rsidRPr="00F60605">
        <w:rPr>
          <w:rFonts w:ascii="Times New Roman" w:hAnsi="Times New Roman" w:cs="Times New Roman"/>
          <w:sz w:val="24"/>
        </w:rPr>
        <w:t>扣减监理服务费用。监理人员不在施工现场，按有关条款进行处理。</w:t>
      </w:r>
    </w:p>
    <w:p w:rsidR="00026379" w:rsidRPr="00F53C1F" w:rsidRDefault="00750C52">
      <w:pPr>
        <w:spacing w:line="360" w:lineRule="auto"/>
        <w:ind w:firstLine="480"/>
        <w:rPr>
          <w:rFonts w:ascii="Times New Roman" w:hAnsi="Times New Roman" w:cs="Times New Roman"/>
          <w:sz w:val="24"/>
        </w:rPr>
      </w:pPr>
      <w:r w:rsidRPr="00F53C1F">
        <w:rPr>
          <w:rFonts w:ascii="Times New Roman" w:hAnsi="Times New Roman" w:cs="Times New Roman"/>
          <w:sz w:val="24"/>
        </w:rPr>
        <w:t>10.</w:t>
      </w:r>
      <w:r w:rsidRPr="00F53C1F">
        <w:rPr>
          <w:rFonts w:ascii="Times New Roman" w:hAnsi="Times New Roman" w:cs="Times New Roman"/>
          <w:sz w:val="24"/>
        </w:rPr>
        <w:t>总监理工程代表或总监理工程师每月到场时间不少于</w:t>
      </w:r>
      <w:r w:rsidRPr="00F53C1F">
        <w:rPr>
          <w:rFonts w:ascii="Times New Roman" w:hAnsi="Times New Roman" w:cs="Times New Roman"/>
          <w:sz w:val="24"/>
        </w:rPr>
        <w:t>22</w:t>
      </w:r>
      <w:r w:rsidRPr="00F53C1F">
        <w:rPr>
          <w:rFonts w:ascii="Times New Roman" w:hAnsi="Times New Roman" w:cs="Times New Roman"/>
          <w:sz w:val="24"/>
        </w:rPr>
        <w:t>天。总监理工程代表或总监理工程师必须驻场且不得兼任，每月到现场天数不足</w:t>
      </w:r>
      <w:r w:rsidRPr="00F53C1F">
        <w:rPr>
          <w:rFonts w:ascii="Times New Roman" w:hAnsi="Times New Roman" w:cs="Times New Roman"/>
          <w:sz w:val="24"/>
        </w:rPr>
        <w:t>22</w:t>
      </w:r>
      <w:r w:rsidRPr="00F53C1F">
        <w:rPr>
          <w:rFonts w:ascii="Times New Roman" w:hAnsi="Times New Roman" w:cs="Times New Roman"/>
          <w:sz w:val="24"/>
        </w:rPr>
        <w:t>天或主要节点不在现场，每次对监理人处以违约金</w:t>
      </w:r>
      <w:r w:rsidRPr="00F53C1F">
        <w:rPr>
          <w:rFonts w:ascii="Times New Roman" w:hAnsi="Times New Roman" w:cs="Times New Roman"/>
          <w:sz w:val="24"/>
        </w:rPr>
        <w:t>1</w:t>
      </w:r>
      <w:r w:rsidRPr="00F53C1F">
        <w:rPr>
          <w:rFonts w:ascii="Times New Roman" w:hAnsi="Times New Roman" w:cs="Times New Roman"/>
          <w:sz w:val="24"/>
        </w:rPr>
        <w:t>万元，同时，总监理工程代表或总监理工程师在正常上班时间缺勤或者缺席会议，对监理人处以违约金</w:t>
      </w:r>
      <w:r w:rsidRPr="00F53C1F">
        <w:rPr>
          <w:rFonts w:ascii="Times New Roman" w:hAnsi="Times New Roman" w:cs="Times New Roman"/>
          <w:sz w:val="24"/>
        </w:rPr>
        <w:t>5000</w:t>
      </w:r>
      <w:r w:rsidRPr="00F53C1F">
        <w:rPr>
          <w:rFonts w:ascii="Times New Roman" w:hAnsi="Times New Roman" w:cs="Times New Roman"/>
          <w:sz w:val="24"/>
        </w:rPr>
        <w:t>元</w:t>
      </w:r>
      <w:r w:rsidRPr="00F53C1F">
        <w:rPr>
          <w:rFonts w:ascii="Times New Roman" w:hAnsi="Times New Roman" w:cs="Times New Roman"/>
          <w:sz w:val="24"/>
        </w:rPr>
        <w:t>/</w:t>
      </w:r>
      <w:r w:rsidRPr="00F53C1F">
        <w:rPr>
          <w:rFonts w:ascii="Times New Roman" w:hAnsi="Times New Roman" w:cs="Times New Roman"/>
          <w:sz w:val="24"/>
        </w:rPr>
        <w:t>次。</w:t>
      </w:r>
    </w:p>
    <w:p w:rsidR="00026379" w:rsidRPr="00F60605" w:rsidRDefault="00750C52">
      <w:pPr>
        <w:spacing w:line="360" w:lineRule="auto"/>
        <w:ind w:firstLine="480"/>
        <w:rPr>
          <w:rFonts w:ascii="Times New Roman" w:hAnsi="Times New Roman" w:cs="Times New Roman"/>
          <w:sz w:val="24"/>
        </w:rPr>
      </w:pPr>
      <w:r w:rsidRPr="00F53C1F">
        <w:rPr>
          <w:rFonts w:ascii="Times New Roman" w:hAnsi="Times New Roman" w:cs="Times New Roman"/>
          <w:sz w:val="24"/>
        </w:rPr>
        <w:t>11.</w:t>
      </w:r>
      <w:r w:rsidRPr="00F53C1F">
        <w:rPr>
          <w:rFonts w:ascii="Times New Roman" w:hAnsi="Times New Roman" w:cs="Times New Roman"/>
          <w:sz w:val="24"/>
        </w:rPr>
        <w:t>主导专业监理工程师不得兼任，每周到现场时间不少于</w:t>
      </w:r>
      <w:r w:rsidRPr="00F53C1F">
        <w:rPr>
          <w:rFonts w:ascii="Times New Roman" w:hAnsi="Times New Roman" w:cs="Times New Roman"/>
          <w:sz w:val="24"/>
        </w:rPr>
        <w:t>5</w:t>
      </w:r>
      <w:r w:rsidRPr="00F53C1F">
        <w:rPr>
          <w:rFonts w:ascii="Times New Roman" w:hAnsi="Times New Roman" w:cs="Times New Roman"/>
          <w:sz w:val="24"/>
        </w:rPr>
        <w:t>天。施工期主导专业监理工程师缺勤天数累计计算，累计缺勤天数在</w:t>
      </w:r>
      <w:r w:rsidRPr="00F53C1F">
        <w:rPr>
          <w:rFonts w:ascii="Times New Roman" w:hAnsi="Times New Roman" w:cs="Times New Roman"/>
          <w:sz w:val="24"/>
        </w:rPr>
        <w:t>10</w:t>
      </w:r>
      <w:r w:rsidRPr="00F53C1F">
        <w:rPr>
          <w:rFonts w:ascii="Times New Roman" w:hAnsi="Times New Roman" w:cs="Times New Roman"/>
          <w:sz w:val="24"/>
        </w:rPr>
        <w:t>天以内，每缺勤一天处违约金</w:t>
      </w:r>
      <w:r w:rsidRPr="00F53C1F">
        <w:rPr>
          <w:rFonts w:ascii="Times New Roman" w:hAnsi="Times New Roman" w:cs="Times New Roman"/>
          <w:sz w:val="24"/>
        </w:rPr>
        <w:t>200</w:t>
      </w:r>
      <w:r w:rsidRPr="00F53C1F">
        <w:rPr>
          <w:rFonts w:ascii="Times New Roman" w:hAnsi="Times New Roman" w:cs="Times New Roman"/>
          <w:sz w:val="24"/>
        </w:rPr>
        <w:t>元</w:t>
      </w:r>
      <w:r w:rsidRPr="00F53C1F">
        <w:rPr>
          <w:rFonts w:ascii="Times New Roman" w:hAnsi="Times New Roman" w:cs="Times New Roman"/>
          <w:sz w:val="24"/>
        </w:rPr>
        <w:t>/</w:t>
      </w:r>
      <w:r w:rsidRPr="00F53C1F">
        <w:rPr>
          <w:rFonts w:ascii="Times New Roman" w:hAnsi="Times New Roman" w:cs="Times New Roman"/>
          <w:sz w:val="24"/>
        </w:rPr>
        <w:t>人；累计缺勤</w:t>
      </w:r>
      <w:r w:rsidRPr="00F53C1F">
        <w:rPr>
          <w:rFonts w:ascii="Times New Roman" w:hAnsi="Times New Roman" w:cs="Times New Roman"/>
          <w:sz w:val="24"/>
        </w:rPr>
        <w:t>11</w:t>
      </w:r>
      <w:r w:rsidRPr="00F53C1F">
        <w:rPr>
          <w:rFonts w:ascii="Times New Roman" w:hAnsi="Times New Roman" w:cs="Times New Roman"/>
          <w:sz w:val="24"/>
        </w:rPr>
        <w:t>天</w:t>
      </w:r>
      <w:r w:rsidRPr="00F53C1F">
        <w:rPr>
          <w:rFonts w:ascii="Times New Roman" w:hAnsi="Times New Roman" w:cs="Times New Roman"/>
          <w:sz w:val="24"/>
        </w:rPr>
        <w:t>~30</w:t>
      </w:r>
      <w:r w:rsidRPr="00F53C1F">
        <w:rPr>
          <w:rFonts w:ascii="Times New Roman" w:hAnsi="Times New Roman" w:cs="Times New Roman"/>
          <w:sz w:val="24"/>
        </w:rPr>
        <w:t>天，每缺勤一天处违约金</w:t>
      </w:r>
      <w:r w:rsidRPr="00F53C1F">
        <w:rPr>
          <w:rFonts w:ascii="Times New Roman" w:hAnsi="Times New Roman" w:cs="Times New Roman"/>
          <w:sz w:val="24"/>
        </w:rPr>
        <w:t>500</w:t>
      </w:r>
      <w:r w:rsidRPr="00F53C1F">
        <w:rPr>
          <w:rFonts w:ascii="Times New Roman" w:hAnsi="Times New Roman" w:cs="Times New Roman"/>
          <w:sz w:val="24"/>
        </w:rPr>
        <w:t>元</w:t>
      </w:r>
      <w:r w:rsidRPr="00F53C1F">
        <w:rPr>
          <w:rFonts w:ascii="Times New Roman" w:hAnsi="Times New Roman" w:cs="Times New Roman"/>
          <w:sz w:val="24"/>
        </w:rPr>
        <w:t>/</w:t>
      </w:r>
      <w:r w:rsidRPr="00F53C1F">
        <w:rPr>
          <w:rFonts w:ascii="Times New Roman" w:hAnsi="Times New Roman" w:cs="Times New Roman"/>
          <w:sz w:val="24"/>
        </w:rPr>
        <w:t>人；累计缺勤</w:t>
      </w:r>
      <w:r w:rsidRPr="00F53C1F">
        <w:rPr>
          <w:rFonts w:ascii="Times New Roman" w:hAnsi="Times New Roman" w:cs="Times New Roman"/>
          <w:sz w:val="24"/>
        </w:rPr>
        <w:t>31</w:t>
      </w:r>
      <w:r w:rsidRPr="00F53C1F">
        <w:rPr>
          <w:rFonts w:ascii="Times New Roman" w:hAnsi="Times New Roman" w:cs="Times New Roman"/>
          <w:sz w:val="24"/>
        </w:rPr>
        <w:t>天</w:t>
      </w:r>
      <w:r w:rsidRPr="00F53C1F">
        <w:rPr>
          <w:rFonts w:ascii="Times New Roman" w:hAnsi="Times New Roman" w:cs="Times New Roman"/>
          <w:sz w:val="24"/>
        </w:rPr>
        <w:t>~50</w:t>
      </w:r>
      <w:r w:rsidRPr="00F53C1F">
        <w:rPr>
          <w:rFonts w:ascii="Times New Roman" w:hAnsi="Times New Roman" w:cs="Times New Roman"/>
          <w:sz w:val="24"/>
        </w:rPr>
        <w:t>天，每缺勤一天处违约金</w:t>
      </w:r>
      <w:r w:rsidRPr="00F53C1F">
        <w:rPr>
          <w:rFonts w:ascii="Times New Roman" w:hAnsi="Times New Roman" w:cs="Times New Roman"/>
          <w:sz w:val="24"/>
        </w:rPr>
        <w:t>1000</w:t>
      </w:r>
      <w:r w:rsidRPr="00F53C1F">
        <w:rPr>
          <w:rFonts w:ascii="Times New Roman" w:hAnsi="Times New Roman" w:cs="Times New Roman"/>
          <w:sz w:val="24"/>
        </w:rPr>
        <w:t>元</w:t>
      </w:r>
      <w:r w:rsidRPr="00F53C1F">
        <w:rPr>
          <w:rFonts w:ascii="Times New Roman" w:hAnsi="Times New Roman" w:cs="Times New Roman"/>
          <w:sz w:val="24"/>
        </w:rPr>
        <w:t>/</w:t>
      </w:r>
      <w:r w:rsidRPr="00F53C1F">
        <w:rPr>
          <w:rFonts w:ascii="Times New Roman" w:hAnsi="Times New Roman" w:cs="Times New Roman"/>
          <w:sz w:val="24"/>
        </w:rPr>
        <w:t>人，同时委托人有权单方面解除，不支付相应费用。</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12.</w:t>
      </w:r>
      <w:r w:rsidRPr="00F60605">
        <w:rPr>
          <w:rFonts w:ascii="Times New Roman" w:hAnsi="Times New Roman" w:cs="Times New Roman"/>
          <w:sz w:val="24"/>
        </w:rPr>
        <w:t>现场其他监理人员到位情况：</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各监理人员不得兼任，每周到场时间不少于</w:t>
      </w:r>
      <w:r w:rsidRPr="00F60605">
        <w:rPr>
          <w:rFonts w:ascii="Times New Roman" w:hAnsi="Times New Roman" w:cs="Times New Roman"/>
          <w:sz w:val="24"/>
        </w:rPr>
        <w:t>5</w:t>
      </w:r>
      <w:r w:rsidRPr="00F60605">
        <w:rPr>
          <w:rFonts w:ascii="Times New Roman" w:hAnsi="Times New Roman" w:cs="Times New Roman"/>
          <w:sz w:val="24"/>
        </w:rPr>
        <w:t>天。按周核实。施工期监理缺勤天数累计计算，累计缺勤天数在</w:t>
      </w:r>
      <w:r w:rsidRPr="00F60605">
        <w:rPr>
          <w:rFonts w:ascii="Times New Roman" w:hAnsi="Times New Roman" w:cs="Times New Roman"/>
          <w:sz w:val="24"/>
        </w:rPr>
        <w:t>10</w:t>
      </w:r>
      <w:r w:rsidRPr="00F60605">
        <w:rPr>
          <w:rFonts w:ascii="Times New Roman" w:hAnsi="Times New Roman" w:cs="Times New Roman"/>
          <w:sz w:val="24"/>
        </w:rPr>
        <w:t>天以内，每缺勤一天处违约金</w:t>
      </w:r>
      <w:r w:rsidRPr="00F60605">
        <w:rPr>
          <w:rFonts w:ascii="Times New Roman" w:hAnsi="Times New Roman" w:cs="Times New Roman"/>
          <w:sz w:val="24"/>
        </w:rPr>
        <w:t>200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人；累计缺勤</w:t>
      </w:r>
      <w:r w:rsidRPr="00F60605">
        <w:rPr>
          <w:rFonts w:ascii="Times New Roman" w:hAnsi="Times New Roman" w:cs="Times New Roman"/>
          <w:sz w:val="24"/>
        </w:rPr>
        <w:t>11</w:t>
      </w:r>
      <w:r w:rsidRPr="00F60605">
        <w:rPr>
          <w:rFonts w:ascii="Times New Roman" w:hAnsi="Times New Roman" w:cs="Times New Roman"/>
          <w:sz w:val="24"/>
        </w:rPr>
        <w:t>天</w:t>
      </w:r>
      <w:r w:rsidRPr="00F60605">
        <w:rPr>
          <w:rFonts w:ascii="Times New Roman" w:hAnsi="Times New Roman" w:cs="Times New Roman"/>
          <w:sz w:val="24"/>
        </w:rPr>
        <w:t>~30</w:t>
      </w:r>
      <w:r w:rsidRPr="00F60605">
        <w:rPr>
          <w:rFonts w:ascii="Times New Roman" w:hAnsi="Times New Roman" w:cs="Times New Roman"/>
          <w:sz w:val="24"/>
        </w:rPr>
        <w:t>天，每缺勤一天处违约金</w:t>
      </w:r>
      <w:r w:rsidRPr="00F60605">
        <w:rPr>
          <w:rFonts w:ascii="Times New Roman" w:hAnsi="Times New Roman" w:cs="Times New Roman"/>
          <w:sz w:val="24"/>
        </w:rPr>
        <w:t>500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人；累计缺勤</w:t>
      </w:r>
      <w:r w:rsidRPr="00F60605">
        <w:rPr>
          <w:rFonts w:ascii="Times New Roman" w:hAnsi="Times New Roman" w:cs="Times New Roman"/>
          <w:sz w:val="24"/>
        </w:rPr>
        <w:t>31</w:t>
      </w:r>
      <w:r w:rsidRPr="00F60605">
        <w:rPr>
          <w:rFonts w:ascii="Times New Roman" w:hAnsi="Times New Roman" w:cs="Times New Roman"/>
          <w:sz w:val="24"/>
        </w:rPr>
        <w:t>天</w:t>
      </w:r>
      <w:r w:rsidRPr="00F60605">
        <w:rPr>
          <w:rFonts w:ascii="Times New Roman" w:hAnsi="Times New Roman" w:cs="Times New Roman"/>
          <w:sz w:val="24"/>
        </w:rPr>
        <w:t>~50</w:t>
      </w:r>
      <w:r w:rsidRPr="00F60605">
        <w:rPr>
          <w:rFonts w:ascii="Times New Roman" w:hAnsi="Times New Roman" w:cs="Times New Roman"/>
          <w:sz w:val="24"/>
        </w:rPr>
        <w:t>天，每缺勤一天处违约金</w:t>
      </w:r>
      <w:r w:rsidRPr="00F60605">
        <w:rPr>
          <w:rFonts w:ascii="Times New Roman" w:hAnsi="Times New Roman" w:cs="Times New Roman"/>
          <w:sz w:val="24"/>
        </w:rPr>
        <w:t>1000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人；同时委托人有权单方面解除，不支付相应费用。</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lastRenderedPageBreak/>
        <w:t>13.</w:t>
      </w:r>
      <w:r w:rsidRPr="00F60605">
        <w:rPr>
          <w:rFonts w:ascii="Times New Roman" w:hAnsi="Times New Roman" w:cs="Times New Roman"/>
          <w:sz w:val="24"/>
        </w:rPr>
        <w:t>监理人员责任心不强或素质不高，对施工单位不按</w:t>
      </w:r>
      <w:r w:rsidRPr="00F60605">
        <w:rPr>
          <w:rFonts w:ascii="Times New Roman" w:hAnsi="Times New Roman" w:cs="Times New Roman"/>
          <w:sz w:val="24"/>
        </w:rPr>
        <w:t>“</w:t>
      </w:r>
      <w:r w:rsidRPr="00F60605">
        <w:rPr>
          <w:rFonts w:ascii="Times New Roman" w:hAnsi="Times New Roman" w:cs="Times New Roman"/>
          <w:sz w:val="24"/>
        </w:rPr>
        <w:t>设计规范</w:t>
      </w:r>
      <w:r w:rsidRPr="00F60605">
        <w:rPr>
          <w:rFonts w:ascii="Times New Roman" w:hAnsi="Times New Roman" w:cs="Times New Roman"/>
          <w:sz w:val="24"/>
        </w:rPr>
        <w:t>”</w:t>
      </w:r>
      <w:r w:rsidRPr="00F60605">
        <w:rPr>
          <w:rFonts w:ascii="Times New Roman" w:hAnsi="Times New Roman" w:cs="Times New Roman"/>
          <w:sz w:val="24"/>
        </w:rPr>
        <w:t>、</w:t>
      </w:r>
      <w:r w:rsidRPr="00F60605">
        <w:rPr>
          <w:rFonts w:ascii="Times New Roman" w:hAnsi="Times New Roman" w:cs="Times New Roman"/>
          <w:sz w:val="24"/>
        </w:rPr>
        <w:t>“</w:t>
      </w:r>
      <w:r w:rsidRPr="00F60605">
        <w:rPr>
          <w:rFonts w:ascii="Times New Roman" w:hAnsi="Times New Roman" w:cs="Times New Roman"/>
          <w:sz w:val="24"/>
        </w:rPr>
        <w:t>施工技术规范</w:t>
      </w:r>
      <w:r w:rsidRPr="00F60605">
        <w:rPr>
          <w:rFonts w:ascii="Times New Roman" w:hAnsi="Times New Roman" w:cs="Times New Roman"/>
          <w:sz w:val="24"/>
        </w:rPr>
        <w:t>”</w:t>
      </w:r>
      <w:r w:rsidRPr="00F60605">
        <w:rPr>
          <w:rFonts w:ascii="Times New Roman" w:hAnsi="Times New Roman" w:cs="Times New Roman"/>
          <w:sz w:val="24"/>
        </w:rPr>
        <w:t>、设计图纸和业主有关规定等要求施工的行为视而不见，见而不管，或管而不力，对监理组处以</w:t>
      </w:r>
      <w:r w:rsidRPr="00F60605">
        <w:rPr>
          <w:rFonts w:ascii="Times New Roman" w:hAnsi="Times New Roman" w:cs="Times New Roman"/>
          <w:sz w:val="24"/>
        </w:rPr>
        <w:t>1000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次的违约金，对情节严重者，要求监理人在三天之内撤换不称职的监理人员；若现场监理人员发现不了质量问题或发现了质量问题，没有采取强有力的措施进行制止，致使有质量问题的工程继续施工，造成质量隐患的视危害程度的大小，除要求监理人在三天之内撤换监理人员外，并处罚监理人</w:t>
      </w:r>
      <w:r w:rsidRPr="00F60605">
        <w:rPr>
          <w:rFonts w:ascii="Times New Roman" w:hAnsi="Times New Roman" w:cs="Times New Roman"/>
          <w:sz w:val="24"/>
        </w:rPr>
        <w:t>500-3000</w:t>
      </w:r>
      <w:r w:rsidRPr="00F60605">
        <w:rPr>
          <w:rFonts w:ascii="Times New Roman" w:hAnsi="Times New Roman" w:cs="Times New Roman"/>
          <w:sz w:val="24"/>
        </w:rPr>
        <w:t>元的违约金，以上情况给委托人造成损失的，按实际损失金额的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 xml:space="preserve">14. </w:t>
      </w:r>
      <w:r w:rsidRPr="00F60605">
        <w:rPr>
          <w:rFonts w:ascii="Times New Roman" w:hAnsi="Times New Roman" w:cs="Times New Roman"/>
          <w:sz w:val="24"/>
        </w:rPr>
        <w:t>监理人派出的监理机构应按要求对施工单位的材料用量进行考核，防止施工单位偷工减料，确保工程质量，考核成果随同计量支付月报一并上报，若监理机构不认真进行考核，则处以监理人</w:t>
      </w:r>
      <w:r w:rsidRPr="00F60605">
        <w:rPr>
          <w:rFonts w:ascii="Times New Roman" w:hAnsi="Times New Roman" w:cs="Times New Roman"/>
          <w:sz w:val="24"/>
        </w:rPr>
        <w:t>1000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次的违约金并要求撤换监理组长，给委托人造成损失的，按实际损失金额的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 xml:space="preserve">15. </w:t>
      </w:r>
      <w:r w:rsidRPr="00F60605">
        <w:rPr>
          <w:rFonts w:ascii="Times New Roman" w:hAnsi="Times New Roman" w:cs="Times New Roman"/>
          <w:sz w:val="24"/>
        </w:rPr>
        <w:t>抽样频率（包括平行实验的频率）达不到要求或弄虚作假，经检查核实，处罚监理人</w:t>
      </w:r>
      <w:r w:rsidRPr="00F60605">
        <w:rPr>
          <w:rFonts w:ascii="Times New Roman" w:hAnsi="Times New Roman" w:cs="Times New Roman"/>
          <w:sz w:val="24"/>
        </w:rPr>
        <w:t>10000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次的违约金同时要求补做有关试验；试验资料有或资料整理达不到要求，处罚监理人</w:t>
      </w:r>
      <w:r w:rsidRPr="00F60605">
        <w:rPr>
          <w:rFonts w:ascii="Times New Roman" w:hAnsi="Times New Roman" w:cs="Times New Roman"/>
          <w:sz w:val="24"/>
        </w:rPr>
        <w:t>5000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次的违约金并要求在三天之内更正有误的有关资料。给委托人造成损失的，按实际损失金额的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16.</w:t>
      </w:r>
      <w:r w:rsidRPr="00F60605">
        <w:rPr>
          <w:rFonts w:ascii="Times New Roman" w:hAnsi="Times New Roman" w:cs="Times New Roman"/>
          <w:sz w:val="24"/>
        </w:rPr>
        <w:t>监理人员伙同监测方、施工方不按相关规范进行检测或故意增加检测次数，增加检测费用的，或伙同监测人、施工方出具虚假报告的，一经发现，处以监理人</w:t>
      </w:r>
      <w:r w:rsidRPr="00F60605">
        <w:rPr>
          <w:rFonts w:ascii="Times New Roman" w:hAnsi="Times New Roman" w:cs="Times New Roman"/>
          <w:sz w:val="24"/>
        </w:rPr>
        <w:t>5000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次的违约金，并要求撤换监理组长，以上情况给委托人造成损失的，按实际损失金额的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17.</w:t>
      </w:r>
      <w:r w:rsidRPr="00F60605">
        <w:rPr>
          <w:rFonts w:ascii="Times New Roman" w:hAnsi="Times New Roman" w:cs="Times New Roman"/>
          <w:sz w:val="24"/>
        </w:rPr>
        <w:t>施工单位报来计量的工程量与实际不符，监理工程师未做复核或更正，每发生一次，对监理人派出的监理机构进行警告，累计三次警告，要求监理人在三天之内撤换计量工程师并处罚监理人</w:t>
      </w:r>
      <w:r w:rsidRPr="00F60605">
        <w:rPr>
          <w:rFonts w:ascii="Times New Roman" w:hAnsi="Times New Roman" w:cs="Times New Roman"/>
          <w:sz w:val="24"/>
        </w:rPr>
        <w:t>1000</w:t>
      </w:r>
      <w:r w:rsidRPr="00F60605">
        <w:rPr>
          <w:rFonts w:ascii="Times New Roman" w:hAnsi="Times New Roman" w:cs="Times New Roman"/>
          <w:sz w:val="24"/>
        </w:rPr>
        <w:t>元的违约金；属弄虚作假、多记重报者，每发生一次，除按上述时限撤换计量工程师并处罚监理人</w:t>
      </w:r>
      <w:r w:rsidRPr="00F60605">
        <w:rPr>
          <w:rFonts w:ascii="Times New Roman" w:hAnsi="Times New Roman" w:cs="Times New Roman"/>
          <w:sz w:val="24"/>
        </w:rPr>
        <w:t>2000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次违约金。以上情况给委托人造成损失的，按实际损失金额的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倍赔偿委托人，同时委托人有权单方面解除合同。</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 xml:space="preserve">18. </w:t>
      </w:r>
      <w:r w:rsidRPr="00F60605">
        <w:rPr>
          <w:rFonts w:ascii="Times New Roman" w:hAnsi="Times New Roman" w:cs="Times New Roman"/>
          <w:sz w:val="24"/>
        </w:rPr>
        <w:t>对施工单位提出的变更设计资料或补充完善设计资料，监理工程师应根据合同、规范及原设计标准进行审核，对不符合要求者应及时要求施工单位进行修改、补充或重做。驻地监理工程师应对施工单位所报工程数量和变更项目是否成立负责，若驻地监理工程师不审核或审核不认真，图纸和数量的错误未予以纠正，则处以监理人</w:t>
      </w:r>
      <w:r w:rsidRPr="00F60605">
        <w:rPr>
          <w:rFonts w:ascii="Times New Roman" w:hAnsi="Times New Roman" w:cs="Times New Roman"/>
          <w:sz w:val="24"/>
        </w:rPr>
        <w:t>1000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次的违约金。以上情况给委托人造成损失的，按实际损失金额的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19.</w:t>
      </w:r>
      <w:r w:rsidRPr="00F60605">
        <w:rPr>
          <w:rFonts w:ascii="Times New Roman" w:hAnsi="Times New Roman" w:cs="Times New Roman"/>
          <w:sz w:val="24"/>
        </w:rPr>
        <w:t>本工程竣工图及竣工资料的真实性由监理人负责，若驻地监理工程师对施工单位报送的竣工图及竣工资料不审核或审核不认真，图纸和数量的错误未予以纠正，给委托人</w:t>
      </w:r>
      <w:r w:rsidRPr="00F60605">
        <w:rPr>
          <w:rFonts w:ascii="Times New Roman" w:hAnsi="Times New Roman" w:cs="Times New Roman"/>
          <w:sz w:val="24"/>
        </w:rPr>
        <w:lastRenderedPageBreak/>
        <w:t>造成损失的，按实际损失金额的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倍赔偿委托人，同时按实际损失金额的</w:t>
      </w:r>
      <w:r w:rsidRPr="00F60605">
        <w:rPr>
          <w:rFonts w:ascii="Times New Roman" w:hAnsi="Times New Roman" w:cs="Times New Roman"/>
          <w:sz w:val="24"/>
        </w:rPr>
        <w:t>30%</w:t>
      </w:r>
      <w:r w:rsidRPr="00F60605">
        <w:rPr>
          <w:rFonts w:ascii="Times New Roman" w:hAnsi="Times New Roman" w:cs="Times New Roman"/>
          <w:sz w:val="24"/>
        </w:rPr>
        <w:t>支付委托人违约金，后期监理费用不予支付，同时委托人有权单方面解除合同。</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20.</w:t>
      </w:r>
      <w:r w:rsidRPr="00F60605">
        <w:rPr>
          <w:rFonts w:ascii="Times New Roman" w:hAnsi="Times New Roman" w:cs="Times New Roman"/>
          <w:sz w:val="24"/>
        </w:rPr>
        <w:t>监理人员玩忽职守，给委托人造成损失的，按实际损失金额的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倍赔偿委托人，同时按实际损失金额的</w:t>
      </w:r>
      <w:r w:rsidRPr="00F60605">
        <w:rPr>
          <w:rFonts w:ascii="Times New Roman" w:hAnsi="Times New Roman" w:cs="Times New Roman"/>
          <w:sz w:val="24"/>
        </w:rPr>
        <w:t>30%</w:t>
      </w:r>
      <w:r w:rsidRPr="00F60605">
        <w:rPr>
          <w:rFonts w:ascii="Times New Roman" w:hAnsi="Times New Roman" w:cs="Times New Roman"/>
          <w:sz w:val="24"/>
        </w:rPr>
        <w:t>支付委托人违约金，后期监理费不予支付，同时委托人有权单方面解除合同。</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21.</w:t>
      </w:r>
      <w:r w:rsidRPr="00F60605">
        <w:rPr>
          <w:rFonts w:ascii="Times New Roman" w:hAnsi="Times New Roman" w:cs="Times New Roman"/>
          <w:sz w:val="24"/>
        </w:rPr>
        <w:t>监理人员有意偏袒施工单位，监理工程师的位置未摆正，或与施工单位串通掩盖质量事故或不合格工程，每发生一次，处罚监理人</w:t>
      </w:r>
      <w:r w:rsidRPr="00F60605">
        <w:rPr>
          <w:rFonts w:ascii="Times New Roman" w:hAnsi="Times New Roman" w:cs="Times New Roman"/>
          <w:sz w:val="24"/>
        </w:rPr>
        <w:t>2000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次的违约金并要求在三天之内更换当事人；累计三次发生类似问题，撤换整个监理人派出的监理机构，并进行通报，以上情况给委托人造成损失的，按实际损失金额的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倍赔偿委托人，后期监理费不予支付，同时委托人有权单方面解除合同。</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22.</w:t>
      </w:r>
      <w:r w:rsidRPr="00F60605">
        <w:rPr>
          <w:rFonts w:ascii="Times New Roman" w:hAnsi="Times New Roman" w:cs="Times New Roman"/>
          <w:sz w:val="24"/>
        </w:rPr>
        <w:t>对存在质量问题的工程，若监理人派出的驻地监理机构已发生过通知或工作指令，责令施工单位限期处理而施工单位在规定时间内又未按要求进行处理者，经核实，应对施工单位给予加倍处罚。如经核实，驻地监理机构并未做出相应处理措施，视为监理机构处理不力，以上情况给委托人造成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倍赔偿委托人，同时按实际损失金额的</w:t>
      </w:r>
      <w:r w:rsidRPr="00F60605">
        <w:rPr>
          <w:rFonts w:ascii="Times New Roman" w:hAnsi="Times New Roman" w:cs="Times New Roman"/>
          <w:sz w:val="24"/>
        </w:rPr>
        <w:t>30%</w:t>
      </w:r>
      <w:r w:rsidRPr="00F60605">
        <w:rPr>
          <w:rFonts w:ascii="Times New Roman" w:hAnsi="Times New Roman" w:cs="Times New Roman"/>
          <w:sz w:val="24"/>
        </w:rPr>
        <w:t>收取监理人违约金，同时委托人有权单方面解除合同。</w:t>
      </w:r>
    </w:p>
    <w:p w:rsidR="00026379" w:rsidRPr="00F60605" w:rsidRDefault="00750C52">
      <w:pPr>
        <w:numPr>
          <w:ilvl w:val="255"/>
          <w:numId w:val="0"/>
        </w:numPr>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23.</w:t>
      </w:r>
      <w:r w:rsidRPr="00F60605">
        <w:rPr>
          <w:rFonts w:ascii="Times New Roman" w:hAnsi="Times New Roman" w:cs="Times New Roman"/>
          <w:sz w:val="24"/>
        </w:rPr>
        <w:t>监理人在监理过程中吃拿卡要，违规接受被监理单位礼品、宴请、红包等，一经发现，处罚监理人</w:t>
      </w:r>
      <w:r w:rsidRPr="00F60605">
        <w:rPr>
          <w:rFonts w:ascii="Times New Roman" w:hAnsi="Times New Roman" w:cs="Times New Roman"/>
          <w:sz w:val="24"/>
        </w:rPr>
        <w:t>2000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次的违约金并要求在三天之内更换当事人；累计三次发生类似问题，撤换整个监理人派出的监理机构，并进行通报。</w:t>
      </w:r>
    </w:p>
    <w:p w:rsidR="00026379" w:rsidRPr="00F60605" w:rsidRDefault="00750C52">
      <w:pPr>
        <w:numPr>
          <w:ilvl w:val="255"/>
          <w:numId w:val="0"/>
        </w:numPr>
        <w:spacing w:line="360" w:lineRule="auto"/>
        <w:ind w:firstLine="480"/>
        <w:rPr>
          <w:rFonts w:ascii="Times New Roman" w:hAnsi="Times New Roman" w:cs="Times New Roman"/>
          <w:sz w:val="24"/>
        </w:rPr>
      </w:pPr>
      <w:r w:rsidRPr="00F60605">
        <w:rPr>
          <w:rFonts w:ascii="Times New Roman" w:hAnsi="Times New Roman" w:cs="Times New Roman"/>
          <w:sz w:val="24"/>
        </w:rPr>
        <w:t>23.</w:t>
      </w:r>
      <w:r w:rsidRPr="00F60605">
        <w:rPr>
          <w:rFonts w:ascii="Times New Roman" w:hAnsi="Times New Roman" w:cs="Times New Roman"/>
          <w:sz w:val="24"/>
        </w:rPr>
        <w:t>对经委托人认质的材料设备，使用前监理人应按核定的产地、品牌、生产厂家、规格型号、材质进行核对，如因监理人把关不严或与施工方串通，将与核定的产地、品牌、生产厂家、规格型号、材质不一致的材料设备用于监理项目，或由于监理单位把关不严，让贴牌套牌产品进入场地并使用的，一经发现，监理人按委托人实际材料设备采购价格的</w:t>
      </w:r>
      <w:r w:rsidRPr="00F60605">
        <w:rPr>
          <w:rFonts w:ascii="Times New Roman" w:hAnsi="Times New Roman" w:cs="Times New Roman"/>
          <w:sz w:val="24"/>
        </w:rPr>
        <w:t>3</w:t>
      </w:r>
      <w:r w:rsidRPr="00F60605">
        <w:rPr>
          <w:rFonts w:ascii="Times New Roman" w:hAnsi="Times New Roman" w:cs="Times New Roman"/>
          <w:sz w:val="24"/>
        </w:rPr>
        <w:t>倍赔付委托人，同时处以监理人实际材料设备采购价格的</w:t>
      </w:r>
      <w:r w:rsidRPr="00F60605">
        <w:rPr>
          <w:rFonts w:ascii="Times New Roman" w:hAnsi="Times New Roman" w:cs="Times New Roman"/>
          <w:sz w:val="24"/>
        </w:rPr>
        <w:t>30%</w:t>
      </w:r>
      <w:r w:rsidRPr="00F60605">
        <w:rPr>
          <w:rFonts w:ascii="Times New Roman" w:hAnsi="Times New Roman" w:cs="Times New Roman"/>
          <w:sz w:val="24"/>
        </w:rPr>
        <w:t>违约金，后期监理费用不予支付，同时委托人有权单方面解除合同。</w:t>
      </w:r>
    </w:p>
    <w:p w:rsidR="00026379" w:rsidRPr="00F60605" w:rsidRDefault="00750C52">
      <w:pPr>
        <w:numPr>
          <w:ilvl w:val="255"/>
          <w:numId w:val="0"/>
        </w:numPr>
        <w:spacing w:line="360" w:lineRule="auto"/>
        <w:ind w:firstLine="480"/>
        <w:rPr>
          <w:rFonts w:ascii="Times New Roman" w:hAnsi="Times New Roman" w:cs="Times New Roman"/>
          <w:sz w:val="24"/>
        </w:rPr>
      </w:pPr>
      <w:r w:rsidRPr="00F60605">
        <w:rPr>
          <w:rFonts w:ascii="Times New Roman" w:hAnsi="Times New Roman" w:cs="Times New Roman"/>
          <w:sz w:val="24"/>
        </w:rPr>
        <w:t>24.</w:t>
      </w:r>
      <w:r w:rsidRPr="00F60605">
        <w:rPr>
          <w:rFonts w:ascii="Times New Roman" w:hAnsi="Times New Roman" w:cs="Times New Roman"/>
          <w:sz w:val="24"/>
        </w:rPr>
        <w:t>如因监理单位未派驻有相关装配式建筑经验的监理人员，派驻的监理人员对装配式建筑监理经验不足，造成本项目装配式建筑监理不当，引起质量事故的，给委托人造成损失的，按实际损失金额的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倍赔偿委托人，同时按实际损失金额的</w:t>
      </w:r>
      <w:r w:rsidRPr="00F60605">
        <w:rPr>
          <w:rFonts w:ascii="Times New Roman" w:hAnsi="Times New Roman" w:cs="Times New Roman"/>
          <w:sz w:val="24"/>
        </w:rPr>
        <w:t>30%</w:t>
      </w:r>
      <w:r w:rsidRPr="00F60605">
        <w:rPr>
          <w:rFonts w:ascii="Times New Roman" w:hAnsi="Times New Roman" w:cs="Times New Roman"/>
          <w:sz w:val="24"/>
        </w:rPr>
        <w:t>收取监理人违约金，同时委托人有权单方面解除合同。</w:t>
      </w:r>
    </w:p>
    <w:p w:rsidR="00026379" w:rsidRPr="00F60605" w:rsidRDefault="00750C52">
      <w:pPr>
        <w:numPr>
          <w:ilvl w:val="255"/>
          <w:numId w:val="0"/>
        </w:numPr>
        <w:spacing w:line="360" w:lineRule="auto"/>
        <w:ind w:firstLine="480"/>
        <w:rPr>
          <w:rFonts w:ascii="Times New Roman" w:hAnsi="Times New Roman" w:cs="Times New Roman"/>
          <w:sz w:val="24"/>
        </w:rPr>
      </w:pPr>
      <w:r w:rsidRPr="00F60605">
        <w:rPr>
          <w:rFonts w:ascii="Times New Roman" w:hAnsi="Times New Roman" w:cs="Times New Roman"/>
          <w:sz w:val="24"/>
        </w:rPr>
        <w:t>25.</w:t>
      </w:r>
      <w:r w:rsidRPr="00F60605">
        <w:rPr>
          <w:rFonts w:ascii="Times New Roman" w:hAnsi="Times New Roman" w:cs="Times New Roman"/>
          <w:sz w:val="24"/>
        </w:rPr>
        <w:t>监理人负责对施工过程需核价的材料、设施、设备进行市场询价，并向委托人核价提出合理化建议，如监理人在核价过程中与被监理人串通，或在核价过程敷衍了事，未履行市场询价程序的，给委托人造成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倍赔偿委托人，同时按实</w:t>
      </w:r>
      <w:r w:rsidRPr="00F60605">
        <w:rPr>
          <w:rFonts w:ascii="Times New Roman" w:hAnsi="Times New Roman" w:cs="Times New Roman"/>
          <w:sz w:val="24"/>
        </w:rPr>
        <w:lastRenderedPageBreak/>
        <w:t>际损失金额的</w:t>
      </w:r>
      <w:r w:rsidRPr="00F60605">
        <w:rPr>
          <w:rFonts w:ascii="Times New Roman" w:hAnsi="Times New Roman" w:cs="Times New Roman"/>
          <w:sz w:val="24"/>
        </w:rPr>
        <w:t>30%</w:t>
      </w:r>
      <w:r w:rsidRPr="00F60605">
        <w:rPr>
          <w:rFonts w:ascii="Times New Roman" w:hAnsi="Times New Roman" w:cs="Times New Roman"/>
          <w:sz w:val="24"/>
        </w:rPr>
        <w:t>收取监理人违约金，后期监理费用不予支付，同时委托人有权单方面解除合同。</w:t>
      </w:r>
    </w:p>
    <w:p w:rsidR="00026379" w:rsidRPr="00F60605" w:rsidRDefault="00750C52">
      <w:pPr>
        <w:numPr>
          <w:ilvl w:val="255"/>
          <w:numId w:val="0"/>
        </w:numPr>
        <w:spacing w:line="360" w:lineRule="auto"/>
        <w:ind w:firstLine="480"/>
        <w:rPr>
          <w:rFonts w:ascii="Times New Roman" w:hAnsi="Times New Roman" w:cs="Times New Roman"/>
          <w:sz w:val="24"/>
        </w:rPr>
      </w:pPr>
      <w:r w:rsidRPr="00F60605">
        <w:rPr>
          <w:rFonts w:ascii="Times New Roman" w:hAnsi="Times New Roman" w:cs="Times New Roman"/>
          <w:sz w:val="24"/>
        </w:rPr>
        <w:t>26.</w:t>
      </w:r>
      <w:r w:rsidRPr="00F60605">
        <w:rPr>
          <w:rFonts w:ascii="Times New Roman" w:hAnsi="Times New Roman" w:cs="Times New Roman"/>
          <w:sz w:val="24"/>
        </w:rPr>
        <w:t>监理单位应按本合同要求的时间、份数向委托人递交监理规划、监理日志、监理月报、其他专项报告、监理总结资料等，如监理人没按要求的时间、份数、未按本合同要求编制相关文件内容、编制的内容与事实不符、虚构相关文件内容，每发现一次，处监理人</w:t>
      </w:r>
      <w:r w:rsidRPr="00F60605">
        <w:rPr>
          <w:rFonts w:ascii="Times New Roman" w:hAnsi="Times New Roman" w:cs="Times New Roman"/>
          <w:sz w:val="24"/>
        </w:rPr>
        <w:t>1000</w:t>
      </w:r>
      <w:r w:rsidRPr="00F60605">
        <w:rPr>
          <w:rFonts w:ascii="Times New Roman" w:hAnsi="Times New Roman" w:cs="Times New Roman"/>
          <w:sz w:val="24"/>
        </w:rPr>
        <w:t>元违约金。</w:t>
      </w:r>
    </w:p>
    <w:p w:rsidR="00026379" w:rsidRPr="00F60605" w:rsidRDefault="00750C52">
      <w:pPr>
        <w:numPr>
          <w:ilvl w:val="255"/>
          <w:numId w:val="0"/>
        </w:numPr>
        <w:spacing w:line="360" w:lineRule="auto"/>
        <w:ind w:firstLine="480"/>
        <w:rPr>
          <w:rFonts w:ascii="Times New Roman" w:hAnsi="Times New Roman" w:cs="Times New Roman"/>
          <w:sz w:val="24"/>
        </w:rPr>
      </w:pPr>
      <w:r w:rsidRPr="00F60605">
        <w:rPr>
          <w:rFonts w:ascii="Times New Roman" w:hAnsi="Times New Roman" w:cs="Times New Roman"/>
          <w:sz w:val="24"/>
        </w:rPr>
        <w:t>27.</w:t>
      </w:r>
      <w:r w:rsidRPr="00F60605">
        <w:rPr>
          <w:rFonts w:ascii="Times New Roman" w:hAnsi="Times New Roman" w:cs="Times New Roman"/>
          <w:sz w:val="24"/>
        </w:rPr>
        <w:t>监理单位应对</w:t>
      </w:r>
      <w:r w:rsidRPr="00F60605">
        <w:rPr>
          <w:rFonts w:ascii="Times New Roman" w:hAnsi="Times New Roman" w:cs="Times New Roman" w:hint="eastAsia"/>
          <w:sz w:val="24"/>
        </w:rPr>
        <w:t>设计单位</w:t>
      </w:r>
      <w:r w:rsidRPr="00F60605">
        <w:rPr>
          <w:rFonts w:ascii="Times New Roman" w:hAnsi="Times New Roman" w:cs="Times New Roman"/>
          <w:sz w:val="24"/>
        </w:rPr>
        <w:t>出具的施工图进行全面详细复核，如发现施工图设计中超常规设计应及时向委托人书面报告，同时监理人对施工图设计优化提出合理化建议，如因监理人没有对施工图履行复核义务或敷衍了事未进行全面复核，给委托人造成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倍赔偿委托人，同时按实际损失金额的</w:t>
      </w:r>
      <w:r w:rsidRPr="00F60605">
        <w:rPr>
          <w:rFonts w:ascii="Times New Roman" w:hAnsi="Times New Roman" w:cs="Times New Roman"/>
          <w:sz w:val="24"/>
        </w:rPr>
        <w:t>30%</w:t>
      </w:r>
      <w:r w:rsidRPr="00F60605">
        <w:rPr>
          <w:rFonts w:ascii="Times New Roman" w:hAnsi="Times New Roman" w:cs="Times New Roman"/>
          <w:sz w:val="24"/>
        </w:rPr>
        <w:t>收取监理人违约金，后期监理费用不予支付，同时委托人有权单方面解除合同。</w:t>
      </w:r>
    </w:p>
    <w:p w:rsidR="00026379" w:rsidRPr="00F60605" w:rsidRDefault="00750C52">
      <w:pPr>
        <w:numPr>
          <w:ilvl w:val="255"/>
          <w:numId w:val="0"/>
        </w:numPr>
        <w:spacing w:line="360" w:lineRule="auto"/>
        <w:ind w:firstLine="480"/>
        <w:rPr>
          <w:rFonts w:ascii="Times New Roman" w:hAnsi="Times New Roman" w:cs="Times New Roman"/>
          <w:sz w:val="24"/>
        </w:rPr>
      </w:pPr>
      <w:r w:rsidRPr="00F60605">
        <w:rPr>
          <w:rFonts w:ascii="Times New Roman" w:hAnsi="Times New Roman" w:cs="Times New Roman"/>
          <w:sz w:val="24"/>
        </w:rPr>
        <w:t>28.</w:t>
      </w:r>
      <w:r w:rsidRPr="00F60605">
        <w:rPr>
          <w:rFonts w:ascii="Times New Roman" w:hAnsi="Times New Roman" w:cs="Times New Roman"/>
          <w:sz w:val="24"/>
        </w:rPr>
        <w:t>监理人对隐蔽工程应进行全过程监督，并进行影像记录，隐蔽工程必须按图施工，如因监理人监督不力，造成隐蔽工程质量不合格，或未按图施工，偷工减料等，处以监理人</w:t>
      </w:r>
      <w:r w:rsidRPr="00F60605">
        <w:rPr>
          <w:rFonts w:ascii="Times New Roman" w:hAnsi="Times New Roman" w:cs="Times New Roman"/>
          <w:sz w:val="24"/>
        </w:rPr>
        <w:t>10000</w:t>
      </w:r>
      <w:r w:rsidRPr="00F60605">
        <w:rPr>
          <w:rFonts w:ascii="Times New Roman" w:hAnsi="Times New Roman" w:cs="Times New Roman"/>
          <w:sz w:val="24"/>
        </w:rPr>
        <w:t>元</w:t>
      </w:r>
      <w:r w:rsidRPr="00F60605">
        <w:rPr>
          <w:rFonts w:ascii="Times New Roman" w:hAnsi="Times New Roman" w:cs="Times New Roman"/>
          <w:sz w:val="24"/>
        </w:rPr>
        <w:t>/</w:t>
      </w:r>
      <w:r w:rsidRPr="00F60605">
        <w:rPr>
          <w:rFonts w:ascii="Times New Roman" w:hAnsi="Times New Roman" w:cs="Times New Roman"/>
          <w:sz w:val="24"/>
        </w:rPr>
        <w:t>次违约金，给委托人造成损失的，按实际损失金额的</w:t>
      </w:r>
      <w:r w:rsidRPr="00F60605">
        <w:rPr>
          <w:rFonts w:ascii="Times New Roman" w:hAnsi="Times New Roman" w:cs="Times New Roman"/>
          <w:sz w:val="24"/>
        </w:rPr>
        <w:t>3</w:t>
      </w:r>
      <w:r w:rsidRPr="00F60605">
        <w:rPr>
          <w:rFonts w:ascii="Times New Roman" w:hAnsi="Times New Roman" w:cs="Times New Roman"/>
          <w:sz w:val="24"/>
        </w:rPr>
        <w:t>倍赔偿委托人。</w:t>
      </w:r>
    </w:p>
    <w:p w:rsidR="00026379" w:rsidRPr="00F60605" w:rsidRDefault="00750C52">
      <w:pPr>
        <w:numPr>
          <w:ilvl w:val="255"/>
          <w:numId w:val="0"/>
        </w:numPr>
        <w:spacing w:line="360" w:lineRule="auto"/>
        <w:ind w:firstLine="480"/>
        <w:rPr>
          <w:rFonts w:ascii="Times New Roman" w:hAnsi="Times New Roman" w:cs="Times New Roman"/>
          <w:sz w:val="24"/>
        </w:rPr>
      </w:pPr>
      <w:r w:rsidRPr="00F60605">
        <w:rPr>
          <w:rFonts w:ascii="Times New Roman" w:hAnsi="Times New Roman" w:cs="Times New Roman"/>
          <w:bCs/>
          <w:sz w:val="24"/>
        </w:rPr>
        <w:t>29.</w:t>
      </w:r>
      <w:r w:rsidRPr="00F60605">
        <w:rPr>
          <w:rFonts w:ascii="Times New Roman" w:hAnsi="Times New Roman" w:cs="Times New Roman"/>
          <w:bCs/>
          <w:sz w:val="24"/>
        </w:rPr>
        <w:t>监理人在施工过程应按施工合同、施工图纸及相关计量、计价规范，法律法规</w:t>
      </w:r>
      <w:r w:rsidRPr="00F60605">
        <w:rPr>
          <w:rFonts w:ascii="Times New Roman" w:hAnsi="Times New Roman" w:cs="Times New Roman"/>
          <w:b/>
          <w:bCs/>
          <w:sz w:val="24"/>
        </w:rPr>
        <w:t>等</w:t>
      </w:r>
      <w:r w:rsidRPr="00F60605">
        <w:rPr>
          <w:rFonts w:ascii="Times New Roman" w:hAnsi="Times New Roman" w:cs="Times New Roman"/>
          <w:bCs/>
          <w:sz w:val="24"/>
        </w:rPr>
        <w:t>判定是否进行现场收方签证，并对签证事项的合理性、真实性进行全面复核，如因监理人把关不严，虚假签证，给委托人造成损失的，按实际损失金额的</w:t>
      </w:r>
      <w:r w:rsidRPr="00F60605">
        <w:rPr>
          <w:rFonts w:ascii="Times New Roman" w:hAnsi="Times New Roman" w:cs="Times New Roman"/>
          <w:bCs/>
          <w:sz w:val="24"/>
        </w:rPr>
        <w:t>3</w:t>
      </w:r>
      <w:r w:rsidRPr="00F60605">
        <w:rPr>
          <w:rFonts w:ascii="Times New Roman" w:hAnsi="Times New Roman" w:cs="Times New Roman"/>
          <w:bCs/>
          <w:sz w:val="24"/>
        </w:rPr>
        <w:t>倍赔偿委托人，同时按实际损失金额的</w:t>
      </w:r>
      <w:r w:rsidRPr="00F60605">
        <w:rPr>
          <w:rFonts w:ascii="Times New Roman" w:hAnsi="Times New Roman" w:cs="Times New Roman"/>
          <w:bCs/>
          <w:sz w:val="24"/>
        </w:rPr>
        <w:t>30%</w:t>
      </w:r>
      <w:r w:rsidRPr="00F60605">
        <w:rPr>
          <w:rFonts w:ascii="Times New Roman" w:hAnsi="Times New Roman" w:cs="Times New Roman"/>
          <w:bCs/>
          <w:sz w:val="24"/>
        </w:rPr>
        <w:t>收取监理人违约金。</w:t>
      </w:r>
    </w:p>
    <w:p w:rsidR="00026379" w:rsidRPr="00F60605" w:rsidRDefault="00750C52">
      <w:pPr>
        <w:numPr>
          <w:ilvl w:val="255"/>
          <w:numId w:val="0"/>
        </w:numPr>
        <w:spacing w:line="360" w:lineRule="auto"/>
        <w:ind w:firstLine="480"/>
        <w:rPr>
          <w:rFonts w:ascii="Times New Roman" w:hAnsi="Times New Roman" w:cs="Times New Roman"/>
          <w:sz w:val="24"/>
        </w:rPr>
      </w:pPr>
      <w:r w:rsidRPr="00F60605">
        <w:rPr>
          <w:rFonts w:ascii="Times New Roman" w:hAnsi="Times New Roman" w:cs="Times New Roman"/>
          <w:sz w:val="24"/>
        </w:rPr>
        <w:t>30.</w:t>
      </w:r>
      <w:r w:rsidRPr="00F60605">
        <w:rPr>
          <w:rFonts w:ascii="Times New Roman" w:hAnsi="Times New Roman" w:cs="Times New Roman"/>
          <w:sz w:val="24"/>
        </w:rPr>
        <w:t>监理人应对施工单位申报的施工进度，进度款支付申请进行全面复核，对监理人实际完成情况进行控制，严禁超付情况发生，如果因监理的控制不严，造成工程进度款比施工合同约定超额支付的，或监理人与施工单位串通套取进度款的，按超额支付金额的</w:t>
      </w:r>
      <w:r w:rsidRPr="00F60605">
        <w:rPr>
          <w:rFonts w:ascii="Times New Roman" w:hAnsi="Times New Roman" w:cs="Times New Roman"/>
          <w:sz w:val="24"/>
        </w:rPr>
        <w:t>3</w:t>
      </w:r>
      <w:r w:rsidRPr="00F60605">
        <w:rPr>
          <w:rFonts w:ascii="Times New Roman" w:hAnsi="Times New Roman" w:cs="Times New Roman"/>
          <w:sz w:val="24"/>
        </w:rPr>
        <w:t>倍赔偿委托人，同时按实际损失金额的</w:t>
      </w:r>
      <w:r w:rsidRPr="00F60605">
        <w:rPr>
          <w:rFonts w:ascii="Times New Roman" w:hAnsi="Times New Roman" w:cs="Times New Roman"/>
          <w:sz w:val="24"/>
        </w:rPr>
        <w:t>30%</w:t>
      </w:r>
      <w:r w:rsidRPr="00F60605">
        <w:rPr>
          <w:rFonts w:ascii="Times New Roman" w:hAnsi="Times New Roman" w:cs="Times New Roman"/>
          <w:sz w:val="24"/>
        </w:rPr>
        <w:t>收取监理人违约金，同时委托人有权解除合同。</w:t>
      </w:r>
    </w:p>
    <w:p w:rsidR="00026379" w:rsidRPr="00F60605" w:rsidRDefault="00750C52">
      <w:pPr>
        <w:numPr>
          <w:ilvl w:val="255"/>
          <w:numId w:val="0"/>
        </w:numPr>
        <w:spacing w:line="360" w:lineRule="auto"/>
        <w:ind w:firstLine="480"/>
        <w:rPr>
          <w:rFonts w:ascii="Times New Roman" w:hAnsi="Times New Roman" w:cs="Times New Roman"/>
          <w:sz w:val="24"/>
        </w:rPr>
      </w:pPr>
      <w:r w:rsidRPr="00F60605">
        <w:rPr>
          <w:rFonts w:ascii="Times New Roman" w:hAnsi="Times New Roman" w:cs="Times New Roman"/>
          <w:bCs/>
          <w:sz w:val="24"/>
        </w:rPr>
        <w:t>31.</w:t>
      </w:r>
      <w:r w:rsidRPr="00F60605">
        <w:rPr>
          <w:rFonts w:ascii="Times New Roman" w:hAnsi="Times New Roman" w:cs="Times New Roman"/>
          <w:bCs/>
          <w:sz w:val="24"/>
        </w:rPr>
        <w:t>监理人应对工程变更进行严格控制，并对委托人提出合理化建议，如经委托人同意确需变更的，监理人应提出变更方案并对变更方案进行经济技术分析，并根据分析结果给委托人提出合理化建议，委托人书面明确变更事项后，监理人应监督施工单位严格按变更事项进行施工，如因监理人把关不严，造成多余变更，或因监理人变更分析指标错误，造成委托人变更错误，给委托人造成损失的，按实际损失金额的</w:t>
      </w:r>
      <w:r w:rsidRPr="00F60605">
        <w:rPr>
          <w:rFonts w:ascii="Times New Roman" w:hAnsi="Times New Roman" w:cs="Times New Roman"/>
          <w:bCs/>
          <w:sz w:val="24"/>
        </w:rPr>
        <w:t>3</w:t>
      </w:r>
      <w:r w:rsidRPr="00F60605">
        <w:rPr>
          <w:rFonts w:ascii="Times New Roman" w:hAnsi="Times New Roman" w:cs="Times New Roman"/>
          <w:bCs/>
          <w:sz w:val="24"/>
        </w:rPr>
        <w:t>倍赔偿委托人，同时按实际损失金额的</w:t>
      </w:r>
      <w:r w:rsidRPr="00F60605">
        <w:rPr>
          <w:rFonts w:ascii="Times New Roman" w:hAnsi="Times New Roman" w:cs="Times New Roman"/>
          <w:bCs/>
          <w:sz w:val="24"/>
        </w:rPr>
        <w:t>30%</w:t>
      </w:r>
      <w:r w:rsidRPr="00F60605">
        <w:rPr>
          <w:rFonts w:ascii="Times New Roman" w:hAnsi="Times New Roman" w:cs="Times New Roman"/>
          <w:bCs/>
          <w:sz w:val="24"/>
        </w:rPr>
        <w:t>收取监理人违约金。</w:t>
      </w:r>
    </w:p>
    <w:p w:rsidR="00026379" w:rsidRPr="00F60605" w:rsidRDefault="00750C52">
      <w:pPr>
        <w:spacing w:line="360" w:lineRule="auto"/>
        <w:rPr>
          <w:rFonts w:ascii="Times New Roman" w:hAnsi="Times New Roman" w:cs="Times New Roman"/>
          <w:sz w:val="24"/>
        </w:rPr>
      </w:pPr>
      <w:r w:rsidRPr="00F60605">
        <w:rPr>
          <w:rFonts w:ascii="Times New Roman" w:hAnsi="Times New Roman" w:cs="Times New Roman"/>
          <w:sz w:val="24"/>
        </w:rPr>
        <w:t xml:space="preserve">    32.</w:t>
      </w:r>
      <w:r w:rsidRPr="00F60605">
        <w:rPr>
          <w:rFonts w:ascii="Times New Roman" w:hAnsi="Times New Roman" w:cs="Times New Roman"/>
          <w:sz w:val="24"/>
        </w:rPr>
        <w:t>本节</w:t>
      </w:r>
      <w:r w:rsidRPr="00F60605">
        <w:rPr>
          <w:rFonts w:ascii="Times New Roman" w:hAnsi="Times New Roman" w:cs="Times New Roman"/>
          <w:sz w:val="24"/>
        </w:rPr>
        <w:t>1~31</w:t>
      </w:r>
      <w:r w:rsidRPr="00F60605">
        <w:rPr>
          <w:rFonts w:ascii="Times New Roman" w:hAnsi="Times New Roman" w:cs="Times New Roman"/>
          <w:sz w:val="24"/>
        </w:rPr>
        <w:t>条，情节特别严重，性质特别恶劣的，委托人保留追究法律责任的权利。</w:t>
      </w:r>
    </w:p>
    <w:p w:rsidR="00026379" w:rsidRPr="00F60605" w:rsidRDefault="00750C52">
      <w:pPr>
        <w:spacing w:line="360" w:lineRule="auto"/>
        <w:ind w:firstLine="480"/>
        <w:rPr>
          <w:rFonts w:ascii="Times New Roman" w:hAnsi="Times New Roman" w:cs="Times New Roman"/>
          <w:sz w:val="24"/>
        </w:rPr>
      </w:pPr>
      <w:r w:rsidRPr="00F60605">
        <w:rPr>
          <w:rFonts w:ascii="Times New Roman" w:hAnsi="Times New Roman" w:cs="Times New Roman"/>
          <w:sz w:val="24"/>
        </w:rPr>
        <w:t>33.</w:t>
      </w:r>
      <w:r w:rsidRPr="00F60605">
        <w:rPr>
          <w:rFonts w:ascii="Times New Roman" w:hAnsi="Times New Roman" w:cs="Times New Roman"/>
          <w:sz w:val="24"/>
        </w:rPr>
        <w:t>委托人项目领导小组每月对监理人进行考核总结，并由委托人现场</w:t>
      </w:r>
      <w:r w:rsidR="00973777" w:rsidRPr="00F60605">
        <w:rPr>
          <w:rFonts w:ascii="Times New Roman" w:hAnsi="Times New Roman" w:cs="Times New Roman" w:hint="eastAsia"/>
          <w:sz w:val="24"/>
        </w:rPr>
        <w:t>代表</w:t>
      </w:r>
      <w:r w:rsidRPr="00F60605">
        <w:rPr>
          <w:rFonts w:ascii="Times New Roman" w:hAnsi="Times New Roman" w:cs="Times New Roman"/>
          <w:sz w:val="24"/>
        </w:rPr>
        <w:t>对监理人的违约金及赔偿金每月进行考核统计后，将违约金、赔偿金额统计报委托方项目领导小组</w:t>
      </w:r>
      <w:r w:rsidRPr="00F60605">
        <w:rPr>
          <w:rFonts w:ascii="Times New Roman" w:hAnsi="Times New Roman" w:cs="Times New Roman"/>
          <w:sz w:val="24"/>
        </w:rPr>
        <w:lastRenderedPageBreak/>
        <w:t>审批后，在同期应支付监理费中扣除。</w:t>
      </w:r>
    </w:p>
    <w:p w:rsidR="00026379" w:rsidRPr="00F60605" w:rsidRDefault="00750C52">
      <w:pPr>
        <w:numPr>
          <w:ilvl w:val="255"/>
          <w:numId w:val="0"/>
        </w:numPr>
        <w:spacing w:line="360" w:lineRule="auto"/>
        <w:ind w:firstLine="480"/>
        <w:rPr>
          <w:rFonts w:ascii="Times New Roman" w:hAnsi="Times New Roman" w:cs="Times New Roman"/>
          <w:sz w:val="24"/>
        </w:rPr>
      </w:pPr>
      <w:r w:rsidRPr="00F60605">
        <w:rPr>
          <w:rFonts w:ascii="Times New Roman" w:hAnsi="Times New Roman" w:cs="Times New Roman"/>
          <w:sz w:val="24"/>
        </w:rPr>
        <w:t xml:space="preserve">34. </w:t>
      </w:r>
      <w:r w:rsidRPr="00F60605">
        <w:rPr>
          <w:rFonts w:ascii="Times New Roman" w:hAnsi="Times New Roman" w:cs="Times New Roman"/>
          <w:sz w:val="24"/>
        </w:rPr>
        <w:t>因违反以上各条规定，监理人受到处罚后，应立即采取有效的整改措施，保证工程质量。若整改措施不及时（超过五日未采取措施），处罚项目金额的双倍违约金，若拒不整改，委托人有权解除监理合同。</w:t>
      </w:r>
    </w:p>
    <w:p w:rsidR="00026379" w:rsidRPr="00F60605" w:rsidRDefault="00750C52">
      <w:pPr>
        <w:snapToGrid w:val="0"/>
        <w:spacing w:line="360" w:lineRule="auto"/>
        <w:ind w:firstLineChars="100" w:firstLine="241"/>
        <w:rPr>
          <w:rFonts w:ascii="Times New Roman" w:hAnsi="Times New Roman" w:cs="Times New Roman"/>
          <w:b/>
          <w:bCs/>
          <w:kern w:val="0"/>
          <w:sz w:val="24"/>
        </w:rPr>
      </w:pPr>
      <w:r w:rsidRPr="00F60605">
        <w:rPr>
          <w:rFonts w:ascii="Times New Roman" w:hAnsi="Times New Roman" w:cs="Times New Roman"/>
          <w:b/>
          <w:bCs/>
          <w:kern w:val="0"/>
          <w:sz w:val="24"/>
        </w:rPr>
        <w:t>十二、合同生效、变更、暂停、解除与终止</w:t>
      </w:r>
    </w:p>
    <w:p w:rsidR="00026379" w:rsidRPr="00F60605" w:rsidRDefault="00750C52">
      <w:pPr>
        <w:adjustRightInd w:val="0"/>
        <w:snapToGrid w:val="0"/>
        <w:spacing w:line="360" w:lineRule="auto"/>
        <w:ind w:firstLineChars="100" w:firstLine="240"/>
        <w:rPr>
          <w:rFonts w:ascii="Times New Roman" w:hAnsi="Times New Roman" w:cs="Times New Roman"/>
          <w:sz w:val="24"/>
        </w:rPr>
      </w:pPr>
      <w:r w:rsidRPr="00F60605">
        <w:rPr>
          <w:rFonts w:ascii="Times New Roman" w:hAnsi="Times New Roman" w:cs="Times New Roman"/>
          <w:sz w:val="24"/>
        </w:rPr>
        <w:t xml:space="preserve">1 </w:t>
      </w:r>
      <w:r w:rsidRPr="00F60605">
        <w:rPr>
          <w:rFonts w:ascii="Times New Roman" w:hAnsi="Times New Roman" w:cs="Times New Roman"/>
          <w:sz w:val="24"/>
        </w:rPr>
        <w:t>生效</w:t>
      </w:r>
    </w:p>
    <w:p w:rsidR="00026379" w:rsidRPr="00F60605" w:rsidRDefault="00750C52">
      <w:pPr>
        <w:adjustRightInd w:val="0"/>
        <w:snapToGrid w:val="0"/>
        <w:spacing w:line="360" w:lineRule="auto"/>
        <w:ind w:firstLine="480"/>
        <w:rPr>
          <w:rFonts w:ascii="Times New Roman" w:hAnsi="Times New Roman" w:cs="Times New Roman"/>
          <w:sz w:val="24"/>
        </w:rPr>
      </w:pPr>
      <w:r w:rsidRPr="00F60605">
        <w:rPr>
          <w:rFonts w:ascii="Times New Roman" w:hAnsi="Times New Roman" w:cs="Times New Roman"/>
          <w:sz w:val="24"/>
        </w:rPr>
        <w:t>本合同生效条件：</w:t>
      </w:r>
      <w:r w:rsidRPr="00F60605">
        <w:rPr>
          <w:rFonts w:ascii="Times New Roman" w:hAnsi="Times New Roman" w:cs="Times New Roman"/>
          <w:sz w:val="24"/>
          <w:u w:val="single"/>
        </w:rPr>
        <w:t>本合同经双方签字、盖章生效</w:t>
      </w:r>
      <w:r w:rsidRPr="00F60605">
        <w:rPr>
          <w:rFonts w:ascii="Times New Roman" w:hAnsi="Times New Roman" w:cs="Times New Roman"/>
          <w:sz w:val="24"/>
        </w:rPr>
        <w:t>。</w:t>
      </w:r>
    </w:p>
    <w:p w:rsidR="00026379" w:rsidRPr="00F60605" w:rsidRDefault="00750C52" w:rsidP="00610FE7">
      <w:pPr>
        <w:snapToGrid w:val="0"/>
        <w:spacing w:line="360" w:lineRule="auto"/>
        <w:ind w:firstLineChars="50" w:firstLine="120"/>
        <w:rPr>
          <w:rFonts w:ascii="Times New Roman" w:hAnsi="Times New Roman" w:cs="Times New Roman"/>
          <w:b/>
          <w:sz w:val="24"/>
        </w:rPr>
      </w:pPr>
      <w:r w:rsidRPr="00F60605">
        <w:rPr>
          <w:rFonts w:ascii="Times New Roman" w:hAnsi="Times New Roman" w:cs="Times New Roman"/>
          <w:b/>
          <w:bCs/>
          <w:sz w:val="24"/>
        </w:rPr>
        <w:t>十三</w:t>
      </w:r>
      <w:r w:rsidR="00610FE7">
        <w:rPr>
          <w:rFonts w:ascii="Times New Roman" w:hAnsi="Times New Roman" w:cs="Times New Roman" w:hint="eastAsia"/>
          <w:b/>
          <w:bCs/>
          <w:sz w:val="24"/>
        </w:rPr>
        <w:t>、</w:t>
      </w:r>
      <w:r w:rsidRPr="00F60605">
        <w:rPr>
          <w:rFonts w:ascii="Times New Roman" w:hAnsi="Times New Roman" w:cs="Times New Roman"/>
          <w:b/>
          <w:bCs/>
          <w:sz w:val="24"/>
        </w:rPr>
        <w:t>争议解决</w:t>
      </w:r>
    </w:p>
    <w:p w:rsidR="00026379" w:rsidRPr="00F60605" w:rsidRDefault="00750C52">
      <w:pPr>
        <w:snapToGrid w:val="0"/>
        <w:spacing w:line="360" w:lineRule="auto"/>
        <w:ind w:firstLineChars="98" w:firstLine="235"/>
        <w:rPr>
          <w:rFonts w:ascii="Times New Roman" w:hAnsi="Times New Roman" w:cs="Times New Roman"/>
          <w:sz w:val="24"/>
        </w:rPr>
      </w:pPr>
      <w:r w:rsidRPr="00F60605">
        <w:rPr>
          <w:rFonts w:ascii="Times New Roman" w:hAnsi="Times New Roman" w:cs="Times New Roman"/>
          <w:sz w:val="24"/>
        </w:rPr>
        <w:t xml:space="preserve">1. </w:t>
      </w:r>
      <w:r w:rsidRPr="00F60605">
        <w:rPr>
          <w:rFonts w:ascii="Times New Roman" w:hAnsi="Times New Roman" w:cs="Times New Roman"/>
          <w:bCs/>
          <w:sz w:val="24"/>
        </w:rPr>
        <w:t>调解</w:t>
      </w:r>
    </w:p>
    <w:p w:rsidR="00026379" w:rsidRPr="00F60605" w:rsidRDefault="00750C52">
      <w:pPr>
        <w:snapToGrid w:val="0"/>
        <w:spacing w:line="360" w:lineRule="auto"/>
        <w:ind w:firstLineChars="196" w:firstLine="470"/>
        <w:rPr>
          <w:rFonts w:ascii="Times New Roman" w:hAnsi="Times New Roman" w:cs="Times New Roman"/>
          <w:sz w:val="24"/>
        </w:rPr>
      </w:pPr>
      <w:r w:rsidRPr="00F60605">
        <w:rPr>
          <w:rFonts w:ascii="Times New Roman" w:hAnsi="Times New Roman" w:cs="Times New Roman"/>
          <w:sz w:val="24"/>
        </w:rPr>
        <w:t>本合同争议进行调解时，可提交进行调解。</w:t>
      </w:r>
    </w:p>
    <w:p w:rsidR="00026379" w:rsidRPr="00F60605" w:rsidRDefault="00750C52">
      <w:pPr>
        <w:snapToGrid w:val="0"/>
        <w:spacing w:line="360" w:lineRule="auto"/>
        <w:ind w:firstLineChars="98" w:firstLine="235"/>
        <w:rPr>
          <w:rFonts w:ascii="Times New Roman" w:hAnsi="Times New Roman" w:cs="Times New Roman"/>
          <w:sz w:val="24"/>
        </w:rPr>
      </w:pPr>
      <w:r w:rsidRPr="00F60605">
        <w:rPr>
          <w:rFonts w:ascii="Times New Roman" w:hAnsi="Times New Roman" w:cs="Times New Roman"/>
          <w:sz w:val="24"/>
        </w:rPr>
        <w:t xml:space="preserve">2. </w:t>
      </w:r>
      <w:r w:rsidRPr="00F60605">
        <w:rPr>
          <w:rFonts w:ascii="Times New Roman" w:hAnsi="Times New Roman" w:cs="Times New Roman"/>
          <w:bCs/>
          <w:sz w:val="24"/>
        </w:rPr>
        <w:t>仲裁或诉讼</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合同争议的最终解决方式为下列第</w:t>
      </w:r>
      <w:r w:rsidRPr="00F60605">
        <w:rPr>
          <w:rFonts w:ascii="Times New Roman" w:hAnsi="Times New Roman" w:cs="Times New Roman"/>
          <w:sz w:val="24"/>
          <w:u w:val="single"/>
        </w:rPr>
        <w:t>（</w:t>
      </w:r>
      <w:r w:rsidRPr="00F60605">
        <w:rPr>
          <w:rFonts w:ascii="Times New Roman" w:hAnsi="Times New Roman" w:cs="Times New Roman"/>
          <w:sz w:val="24"/>
          <w:u w:val="single"/>
        </w:rPr>
        <w:t>2</w:t>
      </w:r>
      <w:r w:rsidRPr="00F60605">
        <w:rPr>
          <w:rFonts w:ascii="Times New Roman" w:hAnsi="Times New Roman" w:cs="Times New Roman"/>
          <w:sz w:val="24"/>
          <w:u w:val="single"/>
        </w:rPr>
        <w:t>）</w:t>
      </w:r>
      <w:r w:rsidRPr="00F60605">
        <w:rPr>
          <w:rFonts w:ascii="Times New Roman" w:hAnsi="Times New Roman" w:cs="Times New Roman"/>
          <w:sz w:val="24"/>
        </w:rPr>
        <w:t>种方式：</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w:t>
      </w:r>
      <w:r w:rsidRPr="00F60605">
        <w:rPr>
          <w:rFonts w:ascii="Times New Roman" w:hAnsi="Times New Roman" w:cs="Times New Roman"/>
          <w:sz w:val="24"/>
        </w:rPr>
        <w:t>1</w:t>
      </w:r>
      <w:r w:rsidRPr="00F60605">
        <w:rPr>
          <w:rFonts w:ascii="Times New Roman" w:hAnsi="Times New Roman" w:cs="Times New Roman"/>
          <w:sz w:val="24"/>
        </w:rPr>
        <w:t>）提请仲裁委员会进行仲裁。</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w:t>
      </w:r>
      <w:r w:rsidRPr="00F60605">
        <w:rPr>
          <w:rFonts w:ascii="Times New Roman" w:hAnsi="Times New Roman" w:cs="Times New Roman"/>
          <w:sz w:val="24"/>
        </w:rPr>
        <w:t>2</w:t>
      </w:r>
      <w:r w:rsidRPr="00F60605">
        <w:rPr>
          <w:rFonts w:ascii="Times New Roman" w:hAnsi="Times New Roman" w:cs="Times New Roman"/>
          <w:sz w:val="24"/>
        </w:rPr>
        <w:t>）向</w:t>
      </w:r>
      <w:r w:rsidRPr="00F60605">
        <w:rPr>
          <w:rFonts w:ascii="Times New Roman" w:hAnsi="Times New Roman" w:cs="Times New Roman"/>
          <w:sz w:val="24"/>
          <w:u w:val="single"/>
        </w:rPr>
        <w:t>监理项目所在地</w:t>
      </w:r>
      <w:r w:rsidRPr="00F60605">
        <w:rPr>
          <w:rFonts w:ascii="Times New Roman" w:hAnsi="Times New Roman" w:cs="Times New Roman"/>
          <w:sz w:val="24"/>
        </w:rPr>
        <w:t>人民法院提起诉讼。</w:t>
      </w:r>
    </w:p>
    <w:p w:rsidR="00026379" w:rsidRPr="00F60605" w:rsidRDefault="00750C52" w:rsidP="00610FE7">
      <w:pPr>
        <w:adjustRightInd w:val="0"/>
        <w:snapToGrid w:val="0"/>
        <w:spacing w:line="360" w:lineRule="auto"/>
        <w:ind w:firstLineChars="50" w:firstLine="120"/>
        <w:rPr>
          <w:rFonts w:ascii="Times New Roman" w:hAnsi="Times New Roman" w:cs="Times New Roman"/>
          <w:bCs/>
          <w:sz w:val="24"/>
        </w:rPr>
      </w:pPr>
      <w:r w:rsidRPr="00F60605">
        <w:rPr>
          <w:rFonts w:ascii="Times New Roman" w:hAnsi="Times New Roman" w:cs="Times New Roman"/>
          <w:b/>
          <w:bCs/>
          <w:sz w:val="24"/>
        </w:rPr>
        <w:t>十四</w:t>
      </w:r>
      <w:r w:rsidR="00610FE7">
        <w:rPr>
          <w:rFonts w:ascii="Times New Roman" w:hAnsi="Times New Roman" w:cs="Times New Roman" w:hint="eastAsia"/>
          <w:b/>
          <w:bCs/>
          <w:sz w:val="24"/>
        </w:rPr>
        <w:t>、</w:t>
      </w:r>
      <w:r w:rsidRPr="00F60605">
        <w:rPr>
          <w:rFonts w:ascii="Times New Roman" w:hAnsi="Times New Roman" w:cs="Times New Roman"/>
          <w:b/>
          <w:bCs/>
          <w:sz w:val="24"/>
        </w:rPr>
        <w:t>保密</w:t>
      </w:r>
    </w:p>
    <w:p w:rsidR="00026379" w:rsidRPr="00F60605" w:rsidRDefault="00750C52">
      <w:pPr>
        <w:adjustRightInd w:val="0"/>
        <w:snapToGrid w:val="0"/>
        <w:spacing w:line="360" w:lineRule="auto"/>
        <w:ind w:firstLineChars="200" w:firstLine="480"/>
        <w:rPr>
          <w:rFonts w:ascii="Times New Roman" w:hAnsi="Times New Roman" w:cs="Times New Roman"/>
          <w:sz w:val="24"/>
        </w:rPr>
      </w:pPr>
      <w:r w:rsidRPr="00F60605">
        <w:rPr>
          <w:rFonts w:ascii="Times New Roman" w:hAnsi="Times New Roman" w:cs="Times New Roman"/>
          <w:sz w:val="24"/>
        </w:rPr>
        <w:t>监理过程中，委托人由于工作需要提供给监理人的各类信息及资料，监理人不得外泄，未经委托人批准不得私自交与第三方，如监理人未尽到保密义务，给委托人造成损失的，委托人保留追究其法律责任的权利。</w:t>
      </w:r>
    </w:p>
    <w:p w:rsidR="00026379" w:rsidRPr="00F60605" w:rsidRDefault="00750C52">
      <w:pPr>
        <w:adjustRightInd w:val="0"/>
        <w:snapToGrid w:val="0"/>
        <w:spacing w:line="360" w:lineRule="auto"/>
        <w:ind w:firstLineChars="200" w:firstLine="482"/>
        <w:rPr>
          <w:rFonts w:ascii="Times New Roman" w:hAnsi="Times New Roman" w:cs="Times New Roman"/>
          <w:b/>
          <w:sz w:val="24"/>
        </w:rPr>
      </w:pPr>
      <w:r w:rsidRPr="00F60605">
        <w:rPr>
          <w:rFonts w:ascii="Times New Roman" w:hAnsi="Times New Roman" w:cs="Times New Roman"/>
          <w:b/>
          <w:sz w:val="24"/>
        </w:rPr>
        <w:t>附件</w:t>
      </w:r>
      <w:r w:rsidRPr="00F60605">
        <w:rPr>
          <w:rFonts w:ascii="Times New Roman" w:hAnsi="Times New Roman" w:cs="Times New Roman"/>
          <w:b/>
          <w:sz w:val="24"/>
        </w:rPr>
        <w:t>1</w:t>
      </w:r>
      <w:r w:rsidRPr="00F60605">
        <w:rPr>
          <w:rFonts w:ascii="Times New Roman" w:hAnsi="Times New Roman" w:cs="Times New Roman"/>
          <w:b/>
          <w:sz w:val="24"/>
        </w:rPr>
        <w:t>：投入本项目监理人员汇总表</w:t>
      </w:r>
    </w:p>
    <w:p w:rsidR="00026379" w:rsidRPr="00F60605" w:rsidRDefault="00026379">
      <w:pPr>
        <w:adjustRightInd w:val="0"/>
        <w:snapToGrid w:val="0"/>
        <w:spacing w:line="520" w:lineRule="exact"/>
        <w:jc w:val="left"/>
        <w:rPr>
          <w:rFonts w:ascii="Times New Roman" w:hAnsi="Times New Roman" w:cs="Times New Roman"/>
          <w:b/>
          <w:sz w:val="24"/>
        </w:rPr>
        <w:sectPr w:rsidR="00026379" w:rsidRPr="00F60605">
          <w:footerReference w:type="default" r:id="rId8"/>
          <w:pgSz w:w="11906" w:h="16838"/>
          <w:pgMar w:top="1247" w:right="1304" w:bottom="1247" w:left="1304" w:header="851" w:footer="992" w:gutter="0"/>
          <w:pgNumType w:fmt="numberInDash"/>
          <w:cols w:space="720"/>
          <w:docGrid w:linePitch="312"/>
        </w:sectPr>
      </w:pPr>
    </w:p>
    <w:p w:rsidR="00026379" w:rsidRPr="00F60605" w:rsidRDefault="00750C52" w:rsidP="007E5C5D">
      <w:pPr>
        <w:spacing w:beforeLines="100" w:before="312" w:afterLines="50" w:after="156" w:line="360" w:lineRule="auto"/>
        <w:jc w:val="left"/>
        <w:rPr>
          <w:rFonts w:ascii="Times New Roman" w:hAnsi="Times New Roman" w:cs="Times New Roman"/>
          <w:b/>
          <w:sz w:val="32"/>
        </w:rPr>
      </w:pPr>
      <w:bookmarkStart w:id="23" w:name="_Toc482287480"/>
      <w:bookmarkStart w:id="24" w:name="_Toc482287994"/>
      <w:bookmarkStart w:id="25" w:name="_Toc531683408"/>
      <w:bookmarkStart w:id="26" w:name="_Toc531683973"/>
      <w:bookmarkStart w:id="27" w:name="_Toc416860789"/>
      <w:r w:rsidRPr="00F60605">
        <w:rPr>
          <w:rFonts w:ascii="Times New Roman" w:hAnsi="Times New Roman" w:cs="Times New Roman"/>
          <w:b/>
          <w:sz w:val="32"/>
        </w:rPr>
        <w:lastRenderedPageBreak/>
        <w:t>附件</w:t>
      </w:r>
      <w:r w:rsidRPr="00F60605">
        <w:rPr>
          <w:rFonts w:ascii="Times New Roman" w:hAnsi="Times New Roman" w:cs="Times New Roman"/>
          <w:b/>
          <w:sz w:val="32"/>
        </w:rPr>
        <w:t>1</w:t>
      </w:r>
    </w:p>
    <w:p w:rsidR="00026379" w:rsidRPr="00F60605" w:rsidRDefault="00750C52" w:rsidP="007E5C5D">
      <w:pPr>
        <w:spacing w:beforeLines="100" w:before="312" w:afterLines="50" w:after="156" w:line="360" w:lineRule="auto"/>
        <w:jc w:val="center"/>
        <w:rPr>
          <w:rFonts w:ascii="Times New Roman" w:hAnsi="Times New Roman" w:cs="Times New Roman"/>
          <w:b/>
          <w:sz w:val="32"/>
        </w:rPr>
      </w:pPr>
      <w:r w:rsidRPr="00F60605">
        <w:rPr>
          <w:rFonts w:ascii="Times New Roman" w:hAnsi="Times New Roman" w:cs="Times New Roman"/>
          <w:b/>
          <w:sz w:val="32"/>
        </w:rPr>
        <w:t>投入本项目监理人员汇总表</w:t>
      </w:r>
      <w:bookmarkEnd w:id="23"/>
      <w:bookmarkEnd w:id="24"/>
      <w:bookmarkEnd w:id="25"/>
      <w:bookmarkEnd w:id="26"/>
      <w:bookmarkEnd w:id="27"/>
    </w:p>
    <w:tbl>
      <w:tblPr>
        <w:tblpPr w:leftFromText="180" w:rightFromText="180" w:vertAnchor="text" w:horzAnchor="page" w:tblpX="1815" w:tblpY="160"/>
        <w:tblW w:w="4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38"/>
        <w:gridCol w:w="850"/>
        <w:gridCol w:w="849"/>
        <w:gridCol w:w="857"/>
        <w:gridCol w:w="803"/>
        <w:gridCol w:w="1173"/>
        <w:gridCol w:w="1003"/>
        <w:gridCol w:w="986"/>
      </w:tblGrid>
      <w:tr w:rsidR="00026379">
        <w:trPr>
          <w:cantSplit/>
          <w:trHeight w:val="605"/>
        </w:trPr>
        <w:tc>
          <w:tcPr>
            <w:tcW w:w="251" w:type="pct"/>
            <w:tcBorders>
              <w:top w:val="single" w:sz="4" w:space="0" w:color="auto"/>
              <w:left w:val="single" w:sz="4" w:space="0" w:color="auto"/>
              <w:bottom w:val="single" w:sz="6" w:space="0" w:color="auto"/>
              <w:right w:val="single" w:sz="4" w:space="0" w:color="auto"/>
            </w:tcBorders>
            <w:vAlign w:val="center"/>
          </w:tcPr>
          <w:p w:rsidR="00026379" w:rsidRPr="00F60605"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序号</w:t>
            </w:r>
          </w:p>
        </w:tc>
        <w:tc>
          <w:tcPr>
            <w:tcW w:w="907" w:type="pct"/>
            <w:tcBorders>
              <w:top w:val="single" w:sz="4" w:space="0" w:color="auto"/>
              <w:left w:val="single" w:sz="4" w:space="0" w:color="auto"/>
              <w:bottom w:val="single" w:sz="6" w:space="0" w:color="auto"/>
              <w:right w:val="single" w:sz="4" w:space="0" w:color="auto"/>
            </w:tcBorders>
            <w:vAlign w:val="center"/>
          </w:tcPr>
          <w:p w:rsidR="00026379" w:rsidRPr="00F60605"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姓名</w:t>
            </w:r>
          </w:p>
        </w:tc>
        <w:tc>
          <w:tcPr>
            <w:tcW w:w="501" w:type="pct"/>
            <w:tcBorders>
              <w:top w:val="single" w:sz="4" w:space="0" w:color="auto"/>
              <w:left w:val="single" w:sz="4" w:space="0" w:color="auto"/>
              <w:bottom w:val="single" w:sz="6" w:space="0" w:color="auto"/>
              <w:right w:val="single" w:sz="4" w:space="0" w:color="auto"/>
            </w:tcBorders>
            <w:vAlign w:val="center"/>
          </w:tcPr>
          <w:p w:rsidR="00026379" w:rsidRPr="00F60605" w:rsidRDefault="00750C52">
            <w:pPr>
              <w:spacing w:line="360" w:lineRule="auto"/>
              <w:ind w:leftChars="-5" w:hangingChars="5" w:hanging="10"/>
              <w:jc w:val="center"/>
              <w:rPr>
                <w:rFonts w:ascii="Times New Roman" w:hAnsi="Times New Roman" w:cs="Times New Roman"/>
                <w:szCs w:val="21"/>
              </w:rPr>
            </w:pPr>
            <w:r w:rsidRPr="00F60605">
              <w:rPr>
                <w:rFonts w:ascii="Times New Roman" w:hAnsi="Times New Roman" w:cs="Times New Roman"/>
                <w:szCs w:val="21"/>
              </w:rPr>
              <w:t>性别</w:t>
            </w:r>
          </w:p>
        </w:tc>
        <w:tc>
          <w:tcPr>
            <w:tcW w:w="500" w:type="pct"/>
            <w:tcBorders>
              <w:top w:val="single" w:sz="4" w:space="0" w:color="auto"/>
              <w:left w:val="single" w:sz="4" w:space="0" w:color="auto"/>
              <w:bottom w:val="single" w:sz="6" w:space="0" w:color="auto"/>
              <w:right w:val="single" w:sz="4" w:space="0" w:color="auto"/>
            </w:tcBorders>
            <w:vAlign w:val="center"/>
          </w:tcPr>
          <w:p w:rsidR="00026379" w:rsidRPr="00F60605"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年龄</w:t>
            </w:r>
          </w:p>
        </w:tc>
        <w:tc>
          <w:tcPr>
            <w:tcW w:w="505" w:type="pct"/>
            <w:tcBorders>
              <w:top w:val="single" w:sz="4" w:space="0" w:color="auto"/>
              <w:left w:val="single" w:sz="4" w:space="0" w:color="auto"/>
              <w:bottom w:val="single" w:sz="6" w:space="0" w:color="auto"/>
              <w:right w:val="single" w:sz="4" w:space="0" w:color="auto"/>
            </w:tcBorders>
            <w:vAlign w:val="center"/>
          </w:tcPr>
          <w:p w:rsidR="00026379" w:rsidRPr="00F60605"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学历</w:t>
            </w:r>
          </w:p>
        </w:tc>
        <w:tc>
          <w:tcPr>
            <w:tcW w:w="473" w:type="pct"/>
            <w:tcBorders>
              <w:top w:val="single" w:sz="4" w:space="0" w:color="auto"/>
              <w:left w:val="single" w:sz="4" w:space="0" w:color="auto"/>
              <w:bottom w:val="single" w:sz="6" w:space="0" w:color="auto"/>
              <w:right w:val="single" w:sz="4" w:space="0" w:color="auto"/>
            </w:tcBorders>
            <w:vAlign w:val="center"/>
          </w:tcPr>
          <w:p w:rsidR="00026379" w:rsidRPr="00F60605"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技术职称</w:t>
            </w:r>
          </w:p>
        </w:tc>
        <w:tc>
          <w:tcPr>
            <w:tcW w:w="691" w:type="pct"/>
            <w:tcBorders>
              <w:top w:val="single" w:sz="4" w:space="0" w:color="auto"/>
              <w:left w:val="single" w:sz="4" w:space="0" w:color="auto"/>
              <w:bottom w:val="single" w:sz="6" w:space="0" w:color="auto"/>
              <w:right w:val="single" w:sz="4" w:space="0" w:color="auto"/>
            </w:tcBorders>
            <w:vAlign w:val="center"/>
          </w:tcPr>
          <w:p w:rsidR="00026379" w:rsidRPr="00F60605"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拟担任职务</w:t>
            </w:r>
          </w:p>
        </w:tc>
        <w:tc>
          <w:tcPr>
            <w:tcW w:w="591" w:type="pct"/>
            <w:tcBorders>
              <w:top w:val="single" w:sz="4" w:space="0" w:color="auto"/>
              <w:left w:val="single" w:sz="4" w:space="0" w:color="auto"/>
              <w:bottom w:val="single" w:sz="6" w:space="0" w:color="auto"/>
              <w:right w:val="single" w:sz="4" w:space="0" w:color="auto"/>
            </w:tcBorders>
            <w:vAlign w:val="center"/>
          </w:tcPr>
          <w:p w:rsidR="00026379" w:rsidRPr="00F60605"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执业资格</w:t>
            </w:r>
          </w:p>
        </w:tc>
        <w:tc>
          <w:tcPr>
            <w:tcW w:w="581"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sidRPr="00F60605">
              <w:rPr>
                <w:rFonts w:ascii="Times New Roman" w:hAnsi="Times New Roman" w:cs="Times New Roman"/>
                <w:szCs w:val="21"/>
              </w:rPr>
              <w:t>注册证书编号</w:t>
            </w:r>
          </w:p>
        </w:tc>
      </w:tr>
      <w:tr w:rsidR="00026379">
        <w:trPr>
          <w:cantSplit/>
          <w:trHeight w:val="745"/>
        </w:trPr>
        <w:tc>
          <w:tcPr>
            <w:tcW w:w="251"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928"/>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690"/>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bl>
    <w:p w:rsidR="00026379" w:rsidRDefault="00026379">
      <w:pPr>
        <w:rPr>
          <w:rFonts w:ascii="Times New Roman" w:hAnsi="Times New Roman" w:cs="Times New Roman"/>
        </w:rPr>
      </w:pPr>
    </w:p>
    <w:p w:rsidR="00026379" w:rsidRDefault="00026379">
      <w:pPr>
        <w:spacing w:line="480" w:lineRule="auto"/>
        <w:rPr>
          <w:rFonts w:ascii="Times New Roman" w:hAnsi="Times New Roman" w:cs="Times New Roman"/>
          <w:szCs w:val="20"/>
        </w:rPr>
      </w:pPr>
    </w:p>
    <w:sectPr w:rsidR="00026379" w:rsidSect="00A66EDE">
      <w:pgSz w:w="11906" w:h="16838"/>
      <w:pgMar w:top="2098"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007" w:rsidRDefault="00126007">
      <w:r>
        <w:separator/>
      </w:r>
    </w:p>
  </w:endnote>
  <w:endnote w:type="continuationSeparator" w:id="0">
    <w:p w:rsidR="00126007" w:rsidRDefault="0012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6FF" w:rsidRDefault="000446FF">
    <w:pPr>
      <w:pStyle w:val="ac"/>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38125" cy="139700"/>
              <wp:effectExtent l="0" t="0" r="190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39700"/>
                      </a:xfrm>
                      <a:prstGeom prst="rect">
                        <a:avLst/>
                      </a:prstGeom>
                      <a:noFill/>
                      <a:ln w="15875">
                        <a:noFill/>
                      </a:ln>
                    </wps:spPr>
                    <wps:txbx>
                      <w:txbxContent>
                        <w:p w:rsidR="000446FF" w:rsidRDefault="000446FF">
                          <w:pPr>
                            <w:pStyle w:val="ac"/>
                            <w:jc w:val="center"/>
                          </w:pPr>
                          <w:r>
                            <w:fldChar w:fldCharType="begin"/>
                          </w:r>
                          <w:r>
                            <w:instrText>PAGE   \* MERGEFORMAT</w:instrText>
                          </w:r>
                          <w:r>
                            <w:fldChar w:fldCharType="separate"/>
                          </w:r>
                          <w:r w:rsidR="00DC62A7">
                            <w:rPr>
                              <w:noProof/>
                            </w:rPr>
                            <w:t>- 26 -</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18.7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" filled="f" stroked="f" strokeweight="1.25pt">
              <v:path arrowok="t"/>
              <v:textbox style="mso-fit-shape-to-text:t" inset="0,0,0,0">
                <w:txbxContent>
                  <w:p w:rsidR="000446FF" w:rsidRDefault="000446FF">
                    <w:pPr>
                      <w:pStyle w:val="ac"/>
                      <w:jc w:val="center"/>
                    </w:pPr>
                    <w:r>
                      <w:fldChar w:fldCharType="begin"/>
                    </w:r>
                    <w:r>
                      <w:instrText>PAGE   \* MERGEFORMAT</w:instrText>
                    </w:r>
                    <w:r>
                      <w:fldChar w:fldCharType="separate"/>
                    </w:r>
                    <w:r w:rsidR="00DC62A7">
                      <w:rPr>
                        <w:noProof/>
                      </w:rPr>
                      <w:t>- 26 -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007" w:rsidRDefault="00126007">
      <w:r>
        <w:separator/>
      </w:r>
    </w:p>
  </w:footnote>
  <w:footnote w:type="continuationSeparator" w:id="0">
    <w:p w:rsidR="00126007" w:rsidRDefault="001260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55FD40F"/>
    <w:multiLevelType w:val="singleLevel"/>
    <w:tmpl w:val="A55FD40F"/>
    <w:lvl w:ilvl="0">
      <w:start w:val="3"/>
      <w:numFmt w:val="chineseCounting"/>
      <w:suff w:val="nothing"/>
      <w:lvlText w:val="%1、"/>
      <w:lvlJc w:val="left"/>
      <w:pPr>
        <w:ind w:left="481" w:firstLine="0"/>
      </w:pPr>
      <w:rPr>
        <w:rFonts w:hint="eastAsia"/>
      </w:rPr>
    </w:lvl>
  </w:abstractNum>
  <w:abstractNum w:abstractNumId="1">
    <w:nsid w:val="44604A07"/>
    <w:multiLevelType w:val="multilevel"/>
    <w:tmpl w:val="44604A07"/>
    <w:lvl w:ilvl="0">
      <w:start w:val="1"/>
      <w:numFmt w:val="japaneseCounting"/>
      <w:lvlText w:val="（%1）"/>
      <w:lvlJc w:val="left"/>
      <w:pPr>
        <w:ind w:left="1585" w:hanging="945"/>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66B5057A"/>
    <w:multiLevelType w:val="multilevel"/>
    <w:tmpl w:val="66B5057A"/>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3">
    <w:nsid w:val="75BB5938"/>
    <w:multiLevelType w:val="multilevel"/>
    <w:tmpl w:val="75BB5938"/>
    <w:lvl w:ilvl="0">
      <w:start w:val="1"/>
      <w:numFmt w:val="japaneseCounting"/>
      <w:lvlText w:val="（%1）"/>
      <w:lvlJc w:val="left"/>
      <w:pPr>
        <w:ind w:left="1236" w:hanging="720"/>
      </w:pPr>
      <w:rPr>
        <w:rFonts w:hint="default"/>
      </w:rPr>
    </w:lvl>
    <w:lvl w:ilvl="1">
      <w:start w:val="1"/>
      <w:numFmt w:val="lowerLetter"/>
      <w:lvlText w:val="%2)"/>
      <w:lvlJc w:val="left"/>
      <w:pPr>
        <w:ind w:left="1356" w:hanging="420"/>
      </w:pPr>
    </w:lvl>
    <w:lvl w:ilvl="2">
      <w:start w:val="1"/>
      <w:numFmt w:val="lowerRoman"/>
      <w:lvlText w:val="%3."/>
      <w:lvlJc w:val="right"/>
      <w:pPr>
        <w:ind w:left="1776" w:hanging="420"/>
      </w:pPr>
    </w:lvl>
    <w:lvl w:ilvl="3">
      <w:start w:val="1"/>
      <w:numFmt w:val="decimal"/>
      <w:lvlText w:val="%4."/>
      <w:lvlJc w:val="left"/>
      <w:pPr>
        <w:ind w:left="2196" w:hanging="420"/>
      </w:pPr>
    </w:lvl>
    <w:lvl w:ilvl="4">
      <w:start w:val="1"/>
      <w:numFmt w:val="lowerLetter"/>
      <w:lvlText w:val="%5)"/>
      <w:lvlJc w:val="left"/>
      <w:pPr>
        <w:ind w:left="2616" w:hanging="420"/>
      </w:pPr>
    </w:lvl>
    <w:lvl w:ilvl="5">
      <w:start w:val="1"/>
      <w:numFmt w:val="lowerRoman"/>
      <w:lvlText w:val="%6."/>
      <w:lvlJc w:val="right"/>
      <w:pPr>
        <w:ind w:left="3036" w:hanging="420"/>
      </w:pPr>
    </w:lvl>
    <w:lvl w:ilvl="6">
      <w:start w:val="1"/>
      <w:numFmt w:val="decimal"/>
      <w:lvlText w:val="%7."/>
      <w:lvlJc w:val="left"/>
      <w:pPr>
        <w:ind w:left="3456" w:hanging="420"/>
      </w:pPr>
    </w:lvl>
    <w:lvl w:ilvl="7">
      <w:start w:val="1"/>
      <w:numFmt w:val="lowerLetter"/>
      <w:lvlText w:val="%8)"/>
      <w:lvlJc w:val="left"/>
      <w:pPr>
        <w:ind w:left="3876" w:hanging="420"/>
      </w:pPr>
    </w:lvl>
    <w:lvl w:ilvl="8">
      <w:start w:val="1"/>
      <w:numFmt w:val="lowerRoman"/>
      <w:lvlText w:val="%9."/>
      <w:lvlJc w:val="right"/>
      <w:pPr>
        <w:ind w:left="4296" w:hanging="42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3E"/>
    <w:rsid w:val="00000E44"/>
    <w:rsid w:val="00016944"/>
    <w:rsid w:val="00020174"/>
    <w:rsid w:val="00022AD5"/>
    <w:rsid w:val="00026379"/>
    <w:rsid w:val="0002781F"/>
    <w:rsid w:val="00032457"/>
    <w:rsid w:val="0003353B"/>
    <w:rsid w:val="00037B0C"/>
    <w:rsid w:val="0004034B"/>
    <w:rsid w:val="00040662"/>
    <w:rsid w:val="000406E1"/>
    <w:rsid w:val="00040891"/>
    <w:rsid w:val="00043F8A"/>
    <w:rsid w:val="000442F5"/>
    <w:rsid w:val="000446FF"/>
    <w:rsid w:val="000469C7"/>
    <w:rsid w:val="000518F8"/>
    <w:rsid w:val="000546AF"/>
    <w:rsid w:val="00060881"/>
    <w:rsid w:val="00065BFB"/>
    <w:rsid w:val="00066182"/>
    <w:rsid w:val="00081658"/>
    <w:rsid w:val="00084CF1"/>
    <w:rsid w:val="00092513"/>
    <w:rsid w:val="000929A0"/>
    <w:rsid w:val="000944E6"/>
    <w:rsid w:val="00096BD9"/>
    <w:rsid w:val="000A49F1"/>
    <w:rsid w:val="000A70DF"/>
    <w:rsid w:val="000B024A"/>
    <w:rsid w:val="000B1364"/>
    <w:rsid w:val="000B6FE5"/>
    <w:rsid w:val="000B7527"/>
    <w:rsid w:val="000D1E44"/>
    <w:rsid w:val="000D3ABE"/>
    <w:rsid w:val="000D5E1D"/>
    <w:rsid w:val="000D69F7"/>
    <w:rsid w:val="000E4E48"/>
    <w:rsid w:val="000E56F2"/>
    <w:rsid w:val="000F254B"/>
    <w:rsid w:val="000F3D0B"/>
    <w:rsid w:val="000F5A15"/>
    <w:rsid w:val="000F7356"/>
    <w:rsid w:val="000F7ABF"/>
    <w:rsid w:val="001026A2"/>
    <w:rsid w:val="0010293A"/>
    <w:rsid w:val="0011371E"/>
    <w:rsid w:val="0011406E"/>
    <w:rsid w:val="00114CD5"/>
    <w:rsid w:val="00115595"/>
    <w:rsid w:val="00116B73"/>
    <w:rsid w:val="00124FDB"/>
    <w:rsid w:val="00126007"/>
    <w:rsid w:val="001313FB"/>
    <w:rsid w:val="00135250"/>
    <w:rsid w:val="00140E5A"/>
    <w:rsid w:val="00151627"/>
    <w:rsid w:val="00165ED5"/>
    <w:rsid w:val="00171BDE"/>
    <w:rsid w:val="001767DE"/>
    <w:rsid w:val="001813C4"/>
    <w:rsid w:val="0018504A"/>
    <w:rsid w:val="00185A44"/>
    <w:rsid w:val="001946BA"/>
    <w:rsid w:val="00195021"/>
    <w:rsid w:val="001B07D2"/>
    <w:rsid w:val="001B27C4"/>
    <w:rsid w:val="001B4796"/>
    <w:rsid w:val="001C1893"/>
    <w:rsid w:val="001C5EFA"/>
    <w:rsid w:val="001D1650"/>
    <w:rsid w:val="001D2F18"/>
    <w:rsid w:val="001D302A"/>
    <w:rsid w:val="001D3881"/>
    <w:rsid w:val="001D4D94"/>
    <w:rsid w:val="001E082D"/>
    <w:rsid w:val="001F473E"/>
    <w:rsid w:val="00204642"/>
    <w:rsid w:val="00205FE1"/>
    <w:rsid w:val="00207BED"/>
    <w:rsid w:val="00215555"/>
    <w:rsid w:val="002236C3"/>
    <w:rsid w:val="00230217"/>
    <w:rsid w:val="002409C9"/>
    <w:rsid w:val="00241C5A"/>
    <w:rsid w:val="00247C7C"/>
    <w:rsid w:val="00247D3C"/>
    <w:rsid w:val="00251AA7"/>
    <w:rsid w:val="00261D17"/>
    <w:rsid w:val="00262487"/>
    <w:rsid w:val="00263CBD"/>
    <w:rsid w:val="00264B14"/>
    <w:rsid w:val="00276D14"/>
    <w:rsid w:val="00281C4E"/>
    <w:rsid w:val="00281E53"/>
    <w:rsid w:val="00282F52"/>
    <w:rsid w:val="00290034"/>
    <w:rsid w:val="0029643F"/>
    <w:rsid w:val="002A21AD"/>
    <w:rsid w:val="002A5B15"/>
    <w:rsid w:val="002A67F8"/>
    <w:rsid w:val="002B4488"/>
    <w:rsid w:val="002B6FB4"/>
    <w:rsid w:val="002C232B"/>
    <w:rsid w:val="002D280A"/>
    <w:rsid w:val="002D730B"/>
    <w:rsid w:val="002E07EB"/>
    <w:rsid w:val="002E314F"/>
    <w:rsid w:val="002E445A"/>
    <w:rsid w:val="002F7EB8"/>
    <w:rsid w:val="00302A96"/>
    <w:rsid w:val="00304766"/>
    <w:rsid w:val="003105A3"/>
    <w:rsid w:val="00312A08"/>
    <w:rsid w:val="00315416"/>
    <w:rsid w:val="0032290E"/>
    <w:rsid w:val="003321A9"/>
    <w:rsid w:val="003447EA"/>
    <w:rsid w:val="0035036C"/>
    <w:rsid w:val="00350CBC"/>
    <w:rsid w:val="00357199"/>
    <w:rsid w:val="003605DB"/>
    <w:rsid w:val="00364237"/>
    <w:rsid w:val="00367B7C"/>
    <w:rsid w:val="00370F84"/>
    <w:rsid w:val="00374C15"/>
    <w:rsid w:val="003774D1"/>
    <w:rsid w:val="00380BFC"/>
    <w:rsid w:val="00387174"/>
    <w:rsid w:val="003B1648"/>
    <w:rsid w:val="003B1FA2"/>
    <w:rsid w:val="003B3EE9"/>
    <w:rsid w:val="003C4D72"/>
    <w:rsid w:val="003D5300"/>
    <w:rsid w:val="003E0AC0"/>
    <w:rsid w:val="003E0EEE"/>
    <w:rsid w:val="003E23B9"/>
    <w:rsid w:val="003E4389"/>
    <w:rsid w:val="003E4C71"/>
    <w:rsid w:val="003E59C4"/>
    <w:rsid w:val="003E78D4"/>
    <w:rsid w:val="003F0F25"/>
    <w:rsid w:val="003F7441"/>
    <w:rsid w:val="00400719"/>
    <w:rsid w:val="0040337B"/>
    <w:rsid w:val="004047AC"/>
    <w:rsid w:val="00410B83"/>
    <w:rsid w:val="0043085B"/>
    <w:rsid w:val="0043503F"/>
    <w:rsid w:val="00436BD4"/>
    <w:rsid w:val="00441B11"/>
    <w:rsid w:val="004449CF"/>
    <w:rsid w:val="004562DB"/>
    <w:rsid w:val="00456B01"/>
    <w:rsid w:val="00457137"/>
    <w:rsid w:val="004716A0"/>
    <w:rsid w:val="00474DD9"/>
    <w:rsid w:val="00477824"/>
    <w:rsid w:val="00484AB2"/>
    <w:rsid w:val="0049326D"/>
    <w:rsid w:val="004962CE"/>
    <w:rsid w:val="00497A2E"/>
    <w:rsid w:val="004A34E9"/>
    <w:rsid w:val="004B04F7"/>
    <w:rsid w:val="004C3C44"/>
    <w:rsid w:val="004D6291"/>
    <w:rsid w:val="004D62C1"/>
    <w:rsid w:val="004E13B0"/>
    <w:rsid w:val="004E350C"/>
    <w:rsid w:val="004F40ED"/>
    <w:rsid w:val="004F6822"/>
    <w:rsid w:val="004F746E"/>
    <w:rsid w:val="00510794"/>
    <w:rsid w:val="005108BD"/>
    <w:rsid w:val="0051180E"/>
    <w:rsid w:val="005200FB"/>
    <w:rsid w:val="0052570B"/>
    <w:rsid w:val="00525AC5"/>
    <w:rsid w:val="00530F6D"/>
    <w:rsid w:val="00531E9A"/>
    <w:rsid w:val="00534036"/>
    <w:rsid w:val="00534948"/>
    <w:rsid w:val="0054422C"/>
    <w:rsid w:val="00544695"/>
    <w:rsid w:val="00544D66"/>
    <w:rsid w:val="00545B86"/>
    <w:rsid w:val="00560EB7"/>
    <w:rsid w:val="00561F55"/>
    <w:rsid w:val="00562EF7"/>
    <w:rsid w:val="00570547"/>
    <w:rsid w:val="005713F4"/>
    <w:rsid w:val="005729F4"/>
    <w:rsid w:val="00574AD5"/>
    <w:rsid w:val="00577E56"/>
    <w:rsid w:val="00581727"/>
    <w:rsid w:val="005828EF"/>
    <w:rsid w:val="00584E88"/>
    <w:rsid w:val="00585A54"/>
    <w:rsid w:val="0058689C"/>
    <w:rsid w:val="005910B0"/>
    <w:rsid w:val="005A4748"/>
    <w:rsid w:val="005B77F6"/>
    <w:rsid w:val="005D19BF"/>
    <w:rsid w:val="005D3651"/>
    <w:rsid w:val="005E4778"/>
    <w:rsid w:val="005F0ABF"/>
    <w:rsid w:val="005F1AAB"/>
    <w:rsid w:val="005F24E4"/>
    <w:rsid w:val="005F2E7C"/>
    <w:rsid w:val="005F334D"/>
    <w:rsid w:val="005F4BCD"/>
    <w:rsid w:val="005F616A"/>
    <w:rsid w:val="0060274B"/>
    <w:rsid w:val="00610FE7"/>
    <w:rsid w:val="00613888"/>
    <w:rsid w:val="00620477"/>
    <w:rsid w:val="0062104A"/>
    <w:rsid w:val="006239C0"/>
    <w:rsid w:val="00623BFD"/>
    <w:rsid w:val="00626541"/>
    <w:rsid w:val="00634B43"/>
    <w:rsid w:val="006408EC"/>
    <w:rsid w:val="0064573A"/>
    <w:rsid w:val="0065005B"/>
    <w:rsid w:val="0065456D"/>
    <w:rsid w:val="00654B4E"/>
    <w:rsid w:val="00661514"/>
    <w:rsid w:val="00665BD6"/>
    <w:rsid w:val="00665F70"/>
    <w:rsid w:val="00666C72"/>
    <w:rsid w:val="00671855"/>
    <w:rsid w:val="00677473"/>
    <w:rsid w:val="00680B27"/>
    <w:rsid w:val="006818B2"/>
    <w:rsid w:val="00686419"/>
    <w:rsid w:val="00691C99"/>
    <w:rsid w:val="00691F5C"/>
    <w:rsid w:val="00692C9D"/>
    <w:rsid w:val="00695055"/>
    <w:rsid w:val="006A3C59"/>
    <w:rsid w:val="006A3F79"/>
    <w:rsid w:val="006A408E"/>
    <w:rsid w:val="006B10BC"/>
    <w:rsid w:val="006B798E"/>
    <w:rsid w:val="006C0875"/>
    <w:rsid w:val="006C34C2"/>
    <w:rsid w:val="006C4F35"/>
    <w:rsid w:val="006C6DD2"/>
    <w:rsid w:val="006C6FC1"/>
    <w:rsid w:val="006C74FE"/>
    <w:rsid w:val="006D03AB"/>
    <w:rsid w:val="006D1754"/>
    <w:rsid w:val="006D5EAB"/>
    <w:rsid w:val="006D633A"/>
    <w:rsid w:val="006D7D5E"/>
    <w:rsid w:val="006E57DE"/>
    <w:rsid w:val="006F3B15"/>
    <w:rsid w:val="0070239D"/>
    <w:rsid w:val="00712786"/>
    <w:rsid w:val="00717DA5"/>
    <w:rsid w:val="00723671"/>
    <w:rsid w:val="007237F7"/>
    <w:rsid w:val="007254C2"/>
    <w:rsid w:val="007255FF"/>
    <w:rsid w:val="00750C52"/>
    <w:rsid w:val="00751259"/>
    <w:rsid w:val="0075138A"/>
    <w:rsid w:val="0075483F"/>
    <w:rsid w:val="00764C50"/>
    <w:rsid w:val="007720C7"/>
    <w:rsid w:val="00773B13"/>
    <w:rsid w:val="007825E7"/>
    <w:rsid w:val="007832B0"/>
    <w:rsid w:val="0078344B"/>
    <w:rsid w:val="00784E8D"/>
    <w:rsid w:val="0079025A"/>
    <w:rsid w:val="0079143C"/>
    <w:rsid w:val="007A0C7D"/>
    <w:rsid w:val="007B19BF"/>
    <w:rsid w:val="007B1E5B"/>
    <w:rsid w:val="007B69DC"/>
    <w:rsid w:val="007C1D81"/>
    <w:rsid w:val="007C2C01"/>
    <w:rsid w:val="007D2B3C"/>
    <w:rsid w:val="007E23F7"/>
    <w:rsid w:val="007E4C9F"/>
    <w:rsid w:val="007E5681"/>
    <w:rsid w:val="007E5C5D"/>
    <w:rsid w:val="007E77AA"/>
    <w:rsid w:val="007F02D3"/>
    <w:rsid w:val="007F249B"/>
    <w:rsid w:val="008005B9"/>
    <w:rsid w:val="008139EE"/>
    <w:rsid w:val="0082045B"/>
    <w:rsid w:val="00822C70"/>
    <w:rsid w:val="00826EFE"/>
    <w:rsid w:val="00827EB4"/>
    <w:rsid w:val="00831BE7"/>
    <w:rsid w:val="00833373"/>
    <w:rsid w:val="008366BF"/>
    <w:rsid w:val="00861AF0"/>
    <w:rsid w:val="00865344"/>
    <w:rsid w:val="00877CE7"/>
    <w:rsid w:val="00886A8C"/>
    <w:rsid w:val="008879F8"/>
    <w:rsid w:val="00890FCF"/>
    <w:rsid w:val="00893389"/>
    <w:rsid w:val="00895992"/>
    <w:rsid w:val="008A2272"/>
    <w:rsid w:val="008A38BC"/>
    <w:rsid w:val="008A7CCF"/>
    <w:rsid w:val="008B1E2A"/>
    <w:rsid w:val="008B3447"/>
    <w:rsid w:val="008B3EE7"/>
    <w:rsid w:val="008B5F40"/>
    <w:rsid w:val="008D512C"/>
    <w:rsid w:val="008D51B1"/>
    <w:rsid w:val="008E2555"/>
    <w:rsid w:val="008E498F"/>
    <w:rsid w:val="008F24A6"/>
    <w:rsid w:val="008F481B"/>
    <w:rsid w:val="008F63AF"/>
    <w:rsid w:val="008F6E48"/>
    <w:rsid w:val="00903923"/>
    <w:rsid w:val="0091020B"/>
    <w:rsid w:val="009117C5"/>
    <w:rsid w:val="00914365"/>
    <w:rsid w:val="00915BAA"/>
    <w:rsid w:val="00916EE6"/>
    <w:rsid w:val="00931D69"/>
    <w:rsid w:val="0093574E"/>
    <w:rsid w:val="00935CDF"/>
    <w:rsid w:val="00936993"/>
    <w:rsid w:val="00936DD8"/>
    <w:rsid w:val="00950CBD"/>
    <w:rsid w:val="009517B1"/>
    <w:rsid w:val="00965E1D"/>
    <w:rsid w:val="009714A2"/>
    <w:rsid w:val="00973777"/>
    <w:rsid w:val="009865FF"/>
    <w:rsid w:val="009963D0"/>
    <w:rsid w:val="00997AA9"/>
    <w:rsid w:val="009A5B91"/>
    <w:rsid w:val="009B7020"/>
    <w:rsid w:val="009C3197"/>
    <w:rsid w:val="009D126A"/>
    <w:rsid w:val="009D1CD3"/>
    <w:rsid w:val="009D4181"/>
    <w:rsid w:val="009D6826"/>
    <w:rsid w:val="009E156F"/>
    <w:rsid w:val="009E697F"/>
    <w:rsid w:val="009E6A93"/>
    <w:rsid w:val="009E7301"/>
    <w:rsid w:val="009F45D2"/>
    <w:rsid w:val="009F4CF4"/>
    <w:rsid w:val="009F77AD"/>
    <w:rsid w:val="00A02426"/>
    <w:rsid w:val="00A075FA"/>
    <w:rsid w:val="00A12180"/>
    <w:rsid w:val="00A16594"/>
    <w:rsid w:val="00A21483"/>
    <w:rsid w:val="00A22B5C"/>
    <w:rsid w:val="00A33CDC"/>
    <w:rsid w:val="00A36CEA"/>
    <w:rsid w:val="00A417FA"/>
    <w:rsid w:val="00A5049B"/>
    <w:rsid w:val="00A54E51"/>
    <w:rsid w:val="00A571FB"/>
    <w:rsid w:val="00A60B5B"/>
    <w:rsid w:val="00A615A7"/>
    <w:rsid w:val="00A6383B"/>
    <w:rsid w:val="00A64446"/>
    <w:rsid w:val="00A66EDE"/>
    <w:rsid w:val="00A72147"/>
    <w:rsid w:val="00A733AC"/>
    <w:rsid w:val="00A74D24"/>
    <w:rsid w:val="00A7579C"/>
    <w:rsid w:val="00A840C4"/>
    <w:rsid w:val="00A8434C"/>
    <w:rsid w:val="00A867BC"/>
    <w:rsid w:val="00A8772B"/>
    <w:rsid w:val="00A87C86"/>
    <w:rsid w:val="00A95CBC"/>
    <w:rsid w:val="00A968D8"/>
    <w:rsid w:val="00AA1869"/>
    <w:rsid w:val="00AA66CC"/>
    <w:rsid w:val="00AB676F"/>
    <w:rsid w:val="00AC1B12"/>
    <w:rsid w:val="00AC77F1"/>
    <w:rsid w:val="00AD493B"/>
    <w:rsid w:val="00AD7250"/>
    <w:rsid w:val="00AE2C4A"/>
    <w:rsid w:val="00AE4C86"/>
    <w:rsid w:val="00AE4DEB"/>
    <w:rsid w:val="00AE5090"/>
    <w:rsid w:val="00AE624D"/>
    <w:rsid w:val="00AE6D98"/>
    <w:rsid w:val="00AF089B"/>
    <w:rsid w:val="00AF28FF"/>
    <w:rsid w:val="00B008F8"/>
    <w:rsid w:val="00B02386"/>
    <w:rsid w:val="00B02642"/>
    <w:rsid w:val="00B03B4F"/>
    <w:rsid w:val="00B111A8"/>
    <w:rsid w:val="00B114E5"/>
    <w:rsid w:val="00B11D41"/>
    <w:rsid w:val="00B14F1F"/>
    <w:rsid w:val="00B2231F"/>
    <w:rsid w:val="00B22B9B"/>
    <w:rsid w:val="00B22BA7"/>
    <w:rsid w:val="00B23F3F"/>
    <w:rsid w:val="00B24A10"/>
    <w:rsid w:val="00B268BF"/>
    <w:rsid w:val="00B344A4"/>
    <w:rsid w:val="00B368EB"/>
    <w:rsid w:val="00B47B72"/>
    <w:rsid w:val="00B619E5"/>
    <w:rsid w:val="00B909C6"/>
    <w:rsid w:val="00BA29CC"/>
    <w:rsid w:val="00BA4A0F"/>
    <w:rsid w:val="00BB0105"/>
    <w:rsid w:val="00BB1FAE"/>
    <w:rsid w:val="00BC368C"/>
    <w:rsid w:val="00BD110B"/>
    <w:rsid w:val="00BD469D"/>
    <w:rsid w:val="00BD7A1C"/>
    <w:rsid w:val="00BE2AF3"/>
    <w:rsid w:val="00BE43A9"/>
    <w:rsid w:val="00BE7DB4"/>
    <w:rsid w:val="00BF187A"/>
    <w:rsid w:val="00BF3502"/>
    <w:rsid w:val="00C04A73"/>
    <w:rsid w:val="00C14059"/>
    <w:rsid w:val="00C27D74"/>
    <w:rsid w:val="00C316C8"/>
    <w:rsid w:val="00C31EF1"/>
    <w:rsid w:val="00C3267A"/>
    <w:rsid w:val="00C332D0"/>
    <w:rsid w:val="00C3624B"/>
    <w:rsid w:val="00C407C0"/>
    <w:rsid w:val="00C416E4"/>
    <w:rsid w:val="00C4376F"/>
    <w:rsid w:val="00C439C7"/>
    <w:rsid w:val="00C44130"/>
    <w:rsid w:val="00C44F5A"/>
    <w:rsid w:val="00C51BCA"/>
    <w:rsid w:val="00C639E3"/>
    <w:rsid w:val="00C72391"/>
    <w:rsid w:val="00C736F5"/>
    <w:rsid w:val="00C76767"/>
    <w:rsid w:val="00C833C0"/>
    <w:rsid w:val="00C91CD8"/>
    <w:rsid w:val="00C9552F"/>
    <w:rsid w:val="00C958B0"/>
    <w:rsid w:val="00C95FB7"/>
    <w:rsid w:val="00CA57BC"/>
    <w:rsid w:val="00CA6DF8"/>
    <w:rsid w:val="00CA7724"/>
    <w:rsid w:val="00CC0F05"/>
    <w:rsid w:val="00CC5A15"/>
    <w:rsid w:val="00CD4264"/>
    <w:rsid w:val="00CD4D8C"/>
    <w:rsid w:val="00CE1470"/>
    <w:rsid w:val="00CE50C4"/>
    <w:rsid w:val="00CE6E6F"/>
    <w:rsid w:val="00CF4E21"/>
    <w:rsid w:val="00D11AAB"/>
    <w:rsid w:val="00D20A8C"/>
    <w:rsid w:val="00D25C91"/>
    <w:rsid w:val="00D26CB8"/>
    <w:rsid w:val="00D366BB"/>
    <w:rsid w:val="00D46696"/>
    <w:rsid w:val="00D53031"/>
    <w:rsid w:val="00D55B63"/>
    <w:rsid w:val="00D56A3F"/>
    <w:rsid w:val="00D7486E"/>
    <w:rsid w:val="00D760DC"/>
    <w:rsid w:val="00D81E24"/>
    <w:rsid w:val="00D85594"/>
    <w:rsid w:val="00D85A64"/>
    <w:rsid w:val="00D85BB1"/>
    <w:rsid w:val="00DB2A7C"/>
    <w:rsid w:val="00DB32C1"/>
    <w:rsid w:val="00DB3DA8"/>
    <w:rsid w:val="00DC2341"/>
    <w:rsid w:val="00DC62A7"/>
    <w:rsid w:val="00DC7D57"/>
    <w:rsid w:val="00DC7F45"/>
    <w:rsid w:val="00DD3E48"/>
    <w:rsid w:val="00DD4649"/>
    <w:rsid w:val="00DE0923"/>
    <w:rsid w:val="00DE5FF8"/>
    <w:rsid w:val="00DF2ADF"/>
    <w:rsid w:val="00DF5D1F"/>
    <w:rsid w:val="00E03A9E"/>
    <w:rsid w:val="00E0512B"/>
    <w:rsid w:val="00E1179F"/>
    <w:rsid w:val="00E12848"/>
    <w:rsid w:val="00E17528"/>
    <w:rsid w:val="00E22F92"/>
    <w:rsid w:val="00E265E5"/>
    <w:rsid w:val="00E3136C"/>
    <w:rsid w:val="00E339D4"/>
    <w:rsid w:val="00E354E5"/>
    <w:rsid w:val="00E44DE4"/>
    <w:rsid w:val="00E46279"/>
    <w:rsid w:val="00E54457"/>
    <w:rsid w:val="00E565DB"/>
    <w:rsid w:val="00E57C82"/>
    <w:rsid w:val="00E612A2"/>
    <w:rsid w:val="00E71342"/>
    <w:rsid w:val="00E90658"/>
    <w:rsid w:val="00E9086E"/>
    <w:rsid w:val="00E909BF"/>
    <w:rsid w:val="00E965F0"/>
    <w:rsid w:val="00EA241E"/>
    <w:rsid w:val="00EA39B8"/>
    <w:rsid w:val="00EB4D3A"/>
    <w:rsid w:val="00EB7083"/>
    <w:rsid w:val="00EB711A"/>
    <w:rsid w:val="00EC2BDF"/>
    <w:rsid w:val="00EC4142"/>
    <w:rsid w:val="00EC63C0"/>
    <w:rsid w:val="00ED1687"/>
    <w:rsid w:val="00ED4D98"/>
    <w:rsid w:val="00EE05FF"/>
    <w:rsid w:val="00EE6A4B"/>
    <w:rsid w:val="00EE7BC0"/>
    <w:rsid w:val="00EF04EA"/>
    <w:rsid w:val="00EF0DD0"/>
    <w:rsid w:val="00EF1233"/>
    <w:rsid w:val="00F01ACB"/>
    <w:rsid w:val="00F10F55"/>
    <w:rsid w:val="00F17307"/>
    <w:rsid w:val="00F21925"/>
    <w:rsid w:val="00F2224E"/>
    <w:rsid w:val="00F42919"/>
    <w:rsid w:val="00F44717"/>
    <w:rsid w:val="00F44C21"/>
    <w:rsid w:val="00F46ADC"/>
    <w:rsid w:val="00F516C8"/>
    <w:rsid w:val="00F53C1F"/>
    <w:rsid w:val="00F564DC"/>
    <w:rsid w:val="00F60605"/>
    <w:rsid w:val="00F74D4F"/>
    <w:rsid w:val="00F7606A"/>
    <w:rsid w:val="00F76E0C"/>
    <w:rsid w:val="00F8137C"/>
    <w:rsid w:val="00FA4EEE"/>
    <w:rsid w:val="00FA7F7A"/>
    <w:rsid w:val="00FB1D36"/>
    <w:rsid w:val="00FB5233"/>
    <w:rsid w:val="00FC3D7D"/>
    <w:rsid w:val="00FD0373"/>
    <w:rsid w:val="00FE5D3A"/>
    <w:rsid w:val="00FF00F9"/>
    <w:rsid w:val="00FF0CE8"/>
    <w:rsid w:val="00FF4476"/>
    <w:rsid w:val="0BA80E28"/>
    <w:rsid w:val="11B52FA0"/>
    <w:rsid w:val="15E84B86"/>
    <w:rsid w:val="28B53FEE"/>
    <w:rsid w:val="30DE7CB5"/>
    <w:rsid w:val="33260FBA"/>
    <w:rsid w:val="33274F29"/>
    <w:rsid w:val="37F700CE"/>
    <w:rsid w:val="39113206"/>
    <w:rsid w:val="487212F2"/>
    <w:rsid w:val="4FC641D4"/>
    <w:rsid w:val="50863F58"/>
    <w:rsid w:val="511F0BDC"/>
    <w:rsid w:val="52193BED"/>
    <w:rsid w:val="528E3451"/>
    <w:rsid w:val="53EA3A05"/>
    <w:rsid w:val="6F1601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0B21A74-B732-423E-AFA7-784EA967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EDE"/>
    <w:pPr>
      <w:widowControl w:val="0"/>
      <w:jc w:val="both"/>
    </w:pPr>
    <w:rPr>
      <w:kern w:val="2"/>
      <w:sz w:val="21"/>
      <w:szCs w:val="22"/>
    </w:rPr>
  </w:style>
  <w:style w:type="paragraph" w:styleId="1">
    <w:name w:val="heading 1"/>
    <w:basedOn w:val="a"/>
    <w:next w:val="a"/>
    <w:link w:val="1Char"/>
    <w:qFormat/>
    <w:rsid w:val="00A66ED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A66EDE"/>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A66EDE"/>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3"/>
    <w:next w:val="a"/>
    <w:link w:val="4Char"/>
    <w:qFormat/>
    <w:rsid w:val="00A66EDE"/>
    <w:pPr>
      <w:keepNext w:val="0"/>
      <w:keepLines w:val="0"/>
      <w:autoSpaceDE w:val="0"/>
      <w:autoSpaceDN w:val="0"/>
      <w:adjustRightInd w:val="0"/>
      <w:spacing w:before="16" w:after="0" w:line="240" w:lineRule="auto"/>
      <w:jc w:val="center"/>
      <w:outlineLvl w:val="3"/>
    </w:pPr>
    <w:rPr>
      <w:rFonts w:ascii="仿宋_GB2312" w:eastAsia="仿宋_GB2312" w:hAnsi="Calibri" w:cs="MingLiU"/>
      <w:bCs w:val="0"/>
      <w:kern w:val="0"/>
      <w:sz w:val="24"/>
      <w:szCs w:val="28"/>
    </w:rPr>
  </w:style>
  <w:style w:type="paragraph" w:styleId="5">
    <w:name w:val="heading 5"/>
    <w:basedOn w:val="a"/>
    <w:next w:val="a"/>
    <w:link w:val="5Char"/>
    <w:qFormat/>
    <w:rsid w:val="00A66EDE"/>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qFormat/>
    <w:rsid w:val="00A66EDE"/>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A66EDE"/>
    <w:pPr>
      <w:keepNext/>
      <w:keepLines/>
      <w:spacing w:before="240" w:after="64" w:line="320" w:lineRule="auto"/>
      <w:outlineLvl w:val="6"/>
    </w:pPr>
    <w:rPr>
      <w:rFonts w:ascii="Calibri" w:eastAsia="宋体" w:hAnsi="Calibri" w:cs="Times New Roman"/>
      <w:b/>
      <w:bCs/>
      <w:sz w:val="24"/>
      <w:szCs w:val="24"/>
    </w:rPr>
  </w:style>
  <w:style w:type="paragraph" w:styleId="8">
    <w:name w:val="heading 8"/>
    <w:basedOn w:val="a"/>
    <w:next w:val="a"/>
    <w:link w:val="8Char"/>
    <w:qFormat/>
    <w:rsid w:val="00A66EDE"/>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A66EDE"/>
    <w:pPr>
      <w:keepNext/>
      <w:keepLines/>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A66EDE"/>
    <w:pPr>
      <w:ind w:left="1260"/>
      <w:jc w:val="left"/>
    </w:pPr>
    <w:rPr>
      <w:rFonts w:ascii="Calibri" w:eastAsia="宋体" w:hAnsi="Calibri" w:cs="Times New Roman"/>
      <w:sz w:val="18"/>
      <w:szCs w:val="18"/>
    </w:rPr>
  </w:style>
  <w:style w:type="paragraph" w:styleId="80">
    <w:name w:val="index 8"/>
    <w:basedOn w:val="a"/>
    <w:next w:val="a"/>
    <w:qFormat/>
    <w:rsid w:val="00A66EDE"/>
    <w:pPr>
      <w:ind w:left="1680" w:hanging="210"/>
      <w:jc w:val="left"/>
    </w:pPr>
    <w:rPr>
      <w:rFonts w:ascii="Calibri" w:eastAsia="宋体" w:hAnsi="Calibri" w:cs="Times New Roman"/>
      <w:sz w:val="20"/>
      <w:szCs w:val="20"/>
    </w:rPr>
  </w:style>
  <w:style w:type="paragraph" w:styleId="a3">
    <w:name w:val="Normal Indent"/>
    <w:basedOn w:val="a"/>
    <w:qFormat/>
    <w:rsid w:val="00A66EDE"/>
    <w:pPr>
      <w:ind w:firstLine="420"/>
    </w:pPr>
    <w:rPr>
      <w:rFonts w:ascii="Calibri" w:eastAsia="宋体" w:hAnsi="Calibri" w:cs="Times New Roman"/>
      <w:szCs w:val="24"/>
    </w:rPr>
  </w:style>
  <w:style w:type="paragraph" w:styleId="50">
    <w:name w:val="index 5"/>
    <w:basedOn w:val="a"/>
    <w:next w:val="a"/>
    <w:qFormat/>
    <w:rsid w:val="00A66EDE"/>
    <w:pPr>
      <w:ind w:left="1050" w:hanging="210"/>
      <w:jc w:val="left"/>
    </w:pPr>
    <w:rPr>
      <w:rFonts w:ascii="Calibri" w:eastAsia="宋体" w:hAnsi="Calibri" w:cs="Times New Roman"/>
      <w:sz w:val="20"/>
      <w:szCs w:val="20"/>
    </w:rPr>
  </w:style>
  <w:style w:type="paragraph" w:styleId="a4">
    <w:name w:val="Document Map"/>
    <w:basedOn w:val="a"/>
    <w:link w:val="Char"/>
    <w:qFormat/>
    <w:rsid w:val="00A66EDE"/>
    <w:pPr>
      <w:shd w:val="clear" w:color="auto" w:fill="000080"/>
    </w:pPr>
    <w:rPr>
      <w:rFonts w:ascii="Calibri" w:eastAsia="宋体" w:hAnsi="Calibri" w:cs="Times New Roman"/>
      <w:szCs w:val="24"/>
    </w:rPr>
  </w:style>
  <w:style w:type="paragraph" w:styleId="a5">
    <w:name w:val="annotation text"/>
    <w:basedOn w:val="a"/>
    <w:link w:val="Char1"/>
    <w:qFormat/>
    <w:rsid w:val="00A66EDE"/>
    <w:pPr>
      <w:adjustRightInd w:val="0"/>
      <w:spacing w:line="360" w:lineRule="atLeast"/>
      <w:jc w:val="left"/>
      <w:textAlignment w:val="baseline"/>
    </w:pPr>
    <w:rPr>
      <w:rFonts w:ascii="Calibri" w:eastAsia="宋体" w:hAnsi="Calibri" w:cs="宋体"/>
      <w:sz w:val="24"/>
    </w:rPr>
  </w:style>
  <w:style w:type="paragraph" w:styleId="60">
    <w:name w:val="index 6"/>
    <w:basedOn w:val="a"/>
    <w:next w:val="a"/>
    <w:qFormat/>
    <w:rsid w:val="00A66EDE"/>
    <w:pPr>
      <w:ind w:left="1260" w:hanging="210"/>
      <w:jc w:val="left"/>
    </w:pPr>
    <w:rPr>
      <w:rFonts w:ascii="Calibri" w:eastAsia="宋体" w:hAnsi="Calibri" w:cs="Times New Roman"/>
      <w:sz w:val="20"/>
      <w:szCs w:val="20"/>
    </w:rPr>
  </w:style>
  <w:style w:type="paragraph" w:styleId="a6">
    <w:name w:val="Body Text"/>
    <w:basedOn w:val="a"/>
    <w:link w:val="Char0"/>
    <w:qFormat/>
    <w:rsid w:val="00A66EDE"/>
    <w:pPr>
      <w:spacing w:after="120"/>
    </w:pPr>
    <w:rPr>
      <w:rFonts w:ascii="Times New Roman" w:eastAsia="宋体" w:hAnsi="Times New Roman" w:cs="Times New Roman"/>
      <w:szCs w:val="24"/>
    </w:rPr>
  </w:style>
  <w:style w:type="paragraph" w:styleId="a7">
    <w:name w:val="Body Text Indent"/>
    <w:basedOn w:val="a"/>
    <w:link w:val="Char2"/>
    <w:qFormat/>
    <w:rsid w:val="00A66EDE"/>
    <w:pPr>
      <w:spacing w:line="360" w:lineRule="auto"/>
      <w:ind w:firstLineChars="200" w:firstLine="560"/>
    </w:pPr>
    <w:rPr>
      <w:rFonts w:ascii="黑体" w:eastAsia="黑体" w:hAnsi="宋体" w:cs="Times New Roman"/>
      <w:color w:val="000000"/>
      <w:sz w:val="28"/>
      <w:szCs w:val="32"/>
    </w:rPr>
  </w:style>
  <w:style w:type="paragraph" w:styleId="a8">
    <w:name w:val="Block Text"/>
    <w:basedOn w:val="a"/>
    <w:qFormat/>
    <w:rsid w:val="00A66EDE"/>
    <w:pPr>
      <w:autoSpaceDE w:val="0"/>
      <w:autoSpaceDN w:val="0"/>
      <w:adjustRightInd w:val="0"/>
      <w:spacing w:line="1270" w:lineRule="exact"/>
      <w:ind w:left="2160" w:right="-20" w:hangingChars="300" w:hanging="2160"/>
      <w:jc w:val="left"/>
    </w:pPr>
    <w:rPr>
      <w:rFonts w:ascii="Calibri" w:eastAsia="仿宋_GB2312" w:hAnsi="Calibri" w:cs="Times New Roman"/>
      <w:sz w:val="72"/>
      <w:szCs w:val="24"/>
    </w:rPr>
  </w:style>
  <w:style w:type="paragraph" w:styleId="40">
    <w:name w:val="index 4"/>
    <w:basedOn w:val="a"/>
    <w:next w:val="a"/>
    <w:qFormat/>
    <w:rsid w:val="00A66EDE"/>
    <w:pPr>
      <w:ind w:left="840" w:hanging="210"/>
      <w:jc w:val="left"/>
    </w:pPr>
    <w:rPr>
      <w:rFonts w:ascii="Calibri" w:eastAsia="宋体" w:hAnsi="Calibri" w:cs="Times New Roman"/>
      <w:sz w:val="20"/>
      <w:szCs w:val="20"/>
    </w:rPr>
  </w:style>
  <w:style w:type="paragraph" w:styleId="51">
    <w:name w:val="toc 5"/>
    <w:basedOn w:val="a"/>
    <w:next w:val="a"/>
    <w:uiPriority w:val="39"/>
    <w:qFormat/>
    <w:rsid w:val="00A66EDE"/>
    <w:pPr>
      <w:ind w:left="840"/>
      <w:jc w:val="left"/>
    </w:pPr>
    <w:rPr>
      <w:rFonts w:ascii="Calibri" w:eastAsia="宋体" w:hAnsi="Calibri" w:cs="Times New Roman"/>
      <w:sz w:val="18"/>
      <w:szCs w:val="18"/>
    </w:rPr>
  </w:style>
  <w:style w:type="paragraph" w:styleId="30">
    <w:name w:val="toc 3"/>
    <w:basedOn w:val="a"/>
    <w:next w:val="a"/>
    <w:uiPriority w:val="39"/>
    <w:qFormat/>
    <w:rsid w:val="00A66EDE"/>
    <w:pPr>
      <w:ind w:left="420"/>
      <w:jc w:val="left"/>
    </w:pPr>
    <w:rPr>
      <w:rFonts w:ascii="Calibri" w:eastAsia="宋体" w:hAnsi="Calibri" w:cs="Times New Roman"/>
      <w:i/>
      <w:iCs/>
      <w:sz w:val="20"/>
      <w:szCs w:val="20"/>
    </w:rPr>
  </w:style>
  <w:style w:type="paragraph" w:styleId="a9">
    <w:name w:val="Plain Text"/>
    <w:basedOn w:val="a"/>
    <w:link w:val="Char10"/>
    <w:qFormat/>
    <w:rsid w:val="00A66EDE"/>
    <w:rPr>
      <w:rFonts w:ascii="宋体" w:eastAsia="宋体" w:hAnsi="Courier New" w:cs="宋体"/>
      <w:sz w:val="28"/>
      <w:szCs w:val="28"/>
    </w:rPr>
  </w:style>
  <w:style w:type="paragraph" w:styleId="81">
    <w:name w:val="toc 8"/>
    <w:basedOn w:val="a"/>
    <w:next w:val="a"/>
    <w:uiPriority w:val="39"/>
    <w:qFormat/>
    <w:rsid w:val="00A66EDE"/>
    <w:pPr>
      <w:ind w:left="1470"/>
      <w:jc w:val="left"/>
    </w:pPr>
    <w:rPr>
      <w:rFonts w:ascii="Calibri" w:eastAsia="宋体" w:hAnsi="Calibri" w:cs="Times New Roman"/>
      <w:sz w:val="18"/>
      <w:szCs w:val="18"/>
    </w:rPr>
  </w:style>
  <w:style w:type="paragraph" w:styleId="31">
    <w:name w:val="index 3"/>
    <w:basedOn w:val="a"/>
    <w:next w:val="a"/>
    <w:qFormat/>
    <w:rsid w:val="00A66EDE"/>
    <w:pPr>
      <w:ind w:left="630" w:hanging="210"/>
      <w:jc w:val="left"/>
    </w:pPr>
    <w:rPr>
      <w:rFonts w:ascii="Calibri" w:eastAsia="宋体" w:hAnsi="Calibri" w:cs="Times New Roman"/>
      <w:sz w:val="20"/>
      <w:szCs w:val="20"/>
    </w:rPr>
  </w:style>
  <w:style w:type="paragraph" w:styleId="aa">
    <w:name w:val="Date"/>
    <w:basedOn w:val="a"/>
    <w:next w:val="a"/>
    <w:link w:val="Char3"/>
    <w:qFormat/>
    <w:rsid w:val="00A66EDE"/>
    <w:pPr>
      <w:ind w:leftChars="2500" w:left="100"/>
    </w:pPr>
    <w:rPr>
      <w:rFonts w:ascii="Calibri" w:eastAsia="宋体" w:hAnsi="Calibri" w:cs="Times New Roman"/>
      <w:szCs w:val="24"/>
    </w:rPr>
  </w:style>
  <w:style w:type="paragraph" w:styleId="20">
    <w:name w:val="Body Text Indent 2"/>
    <w:basedOn w:val="a"/>
    <w:link w:val="2Char0"/>
    <w:qFormat/>
    <w:rsid w:val="00A66EDE"/>
    <w:pPr>
      <w:ind w:left="1005" w:hanging="1005"/>
    </w:pPr>
    <w:rPr>
      <w:rFonts w:ascii="Calibri" w:eastAsia="仿宋_GB2312" w:hAnsi="Calibri" w:cs="Times New Roman"/>
      <w:sz w:val="32"/>
      <w:szCs w:val="20"/>
    </w:rPr>
  </w:style>
  <w:style w:type="paragraph" w:styleId="ab">
    <w:name w:val="Balloon Text"/>
    <w:basedOn w:val="a"/>
    <w:link w:val="Char4"/>
    <w:unhideWhenUsed/>
    <w:qFormat/>
    <w:rsid w:val="00A66EDE"/>
    <w:rPr>
      <w:sz w:val="18"/>
      <w:szCs w:val="18"/>
    </w:rPr>
  </w:style>
  <w:style w:type="paragraph" w:styleId="ac">
    <w:name w:val="footer"/>
    <w:basedOn w:val="a"/>
    <w:link w:val="Char5"/>
    <w:unhideWhenUsed/>
    <w:qFormat/>
    <w:rsid w:val="00A66EDE"/>
    <w:pPr>
      <w:tabs>
        <w:tab w:val="center" w:pos="4153"/>
        <w:tab w:val="right" w:pos="8306"/>
      </w:tabs>
      <w:snapToGrid w:val="0"/>
      <w:jc w:val="left"/>
    </w:pPr>
    <w:rPr>
      <w:sz w:val="18"/>
      <w:szCs w:val="18"/>
    </w:rPr>
  </w:style>
  <w:style w:type="paragraph" w:styleId="ad">
    <w:name w:val="header"/>
    <w:basedOn w:val="a"/>
    <w:link w:val="Char6"/>
    <w:unhideWhenUsed/>
    <w:qFormat/>
    <w:rsid w:val="00A66ED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66EDE"/>
    <w:pPr>
      <w:spacing w:before="120" w:after="120"/>
      <w:jc w:val="left"/>
    </w:pPr>
    <w:rPr>
      <w:rFonts w:ascii="Calibri" w:eastAsia="宋体" w:hAnsi="Calibri" w:cs="Times New Roman"/>
      <w:b/>
      <w:bCs/>
      <w:caps/>
      <w:sz w:val="20"/>
      <w:szCs w:val="20"/>
    </w:rPr>
  </w:style>
  <w:style w:type="paragraph" w:styleId="41">
    <w:name w:val="toc 4"/>
    <w:basedOn w:val="a"/>
    <w:next w:val="a"/>
    <w:uiPriority w:val="39"/>
    <w:qFormat/>
    <w:rsid w:val="00A66EDE"/>
    <w:pPr>
      <w:ind w:left="630"/>
      <w:jc w:val="left"/>
    </w:pPr>
    <w:rPr>
      <w:rFonts w:ascii="Calibri" w:eastAsia="宋体" w:hAnsi="Calibri" w:cs="Times New Roman"/>
      <w:sz w:val="18"/>
      <w:szCs w:val="18"/>
    </w:rPr>
  </w:style>
  <w:style w:type="paragraph" w:styleId="ae">
    <w:name w:val="index heading"/>
    <w:basedOn w:val="a"/>
    <w:next w:val="11"/>
    <w:qFormat/>
    <w:rsid w:val="00A66EDE"/>
    <w:pPr>
      <w:spacing w:before="120" w:after="120"/>
      <w:jc w:val="left"/>
    </w:pPr>
    <w:rPr>
      <w:rFonts w:ascii="Calibri" w:eastAsia="宋体" w:hAnsi="Calibri" w:cs="Times New Roman"/>
      <w:b/>
      <w:bCs/>
      <w:i/>
      <w:iCs/>
      <w:sz w:val="20"/>
      <w:szCs w:val="20"/>
    </w:rPr>
  </w:style>
  <w:style w:type="paragraph" w:styleId="11">
    <w:name w:val="index 1"/>
    <w:basedOn w:val="a"/>
    <w:next w:val="a"/>
    <w:unhideWhenUsed/>
    <w:qFormat/>
    <w:rsid w:val="00A66EDE"/>
  </w:style>
  <w:style w:type="paragraph" w:styleId="af">
    <w:name w:val="Subtitle"/>
    <w:basedOn w:val="a"/>
    <w:link w:val="Char20"/>
    <w:qFormat/>
    <w:rsid w:val="00A66EDE"/>
    <w:pPr>
      <w:widowControl/>
      <w:jc w:val="center"/>
    </w:pPr>
    <w:rPr>
      <w:rFonts w:ascii="Calibri" w:eastAsia="宋体" w:hAnsi="Calibri" w:cs="宋体"/>
      <w:szCs w:val="24"/>
      <w:u w:val="single"/>
      <w:lang w:eastAsia="en-US"/>
    </w:rPr>
  </w:style>
  <w:style w:type="paragraph" w:styleId="af0">
    <w:name w:val="footnote text"/>
    <w:basedOn w:val="a"/>
    <w:link w:val="Char11"/>
    <w:qFormat/>
    <w:rsid w:val="00A66EDE"/>
    <w:pPr>
      <w:snapToGrid w:val="0"/>
      <w:jc w:val="left"/>
    </w:pPr>
    <w:rPr>
      <w:rFonts w:ascii="Calibri" w:eastAsia="宋体" w:hAnsi="Calibri" w:cs="宋体"/>
      <w:sz w:val="18"/>
      <w:szCs w:val="18"/>
    </w:rPr>
  </w:style>
  <w:style w:type="paragraph" w:styleId="61">
    <w:name w:val="toc 6"/>
    <w:basedOn w:val="a"/>
    <w:next w:val="a"/>
    <w:uiPriority w:val="39"/>
    <w:qFormat/>
    <w:rsid w:val="00A66EDE"/>
    <w:pPr>
      <w:ind w:left="1050"/>
      <w:jc w:val="left"/>
    </w:pPr>
    <w:rPr>
      <w:rFonts w:ascii="Calibri" w:eastAsia="宋体" w:hAnsi="Calibri" w:cs="Times New Roman"/>
      <w:sz w:val="18"/>
      <w:szCs w:val="18"/>
    </w:rPr>
  </w:style>
  <w:style w:type="paragraph" w:styleId="32">
    <w:name w:val="Body Text Indent 3"/>
    <w:basedOn w:val="a"/>
    <w:link w:val="3Char0"/>
    <w:qFormat/>
    <w:rsid w:val="00A66EDE"/>
    <w:pPr>
      <w:spacing w:after="120"/>
      <w:ind w:leftChars="200" w:left="420"/>
    </w:pPr>
    <w:rPr>
      <w:rFonts w:ascii="Calibri" w:eastAsia="宋体" w:hAnsi="Calibri" w:cs="Times New Roman"/>
      <w:sz w:val="16"/>
      <w:szCs w:val="16"/>
    </w:rPr>
  </w:style>
  <w:style w:type="paragraph" w:styleId="71">
    <w:name w:val="index 7"/>
    <w:basedOn w:val="a"/>
    <w:next w:val="a"/>
    <w:qFormat/>
    <w:rsid w:val="00A66EDE"/>
    <w:pPr>
      <w:ind w:left="1470" w:hanging="210"/>
      <w:jc w:val="left"/>
    </w:pPr>
    <w:rPr>
      <w:rFonts w:ascii="Calibri" w:eastAsia="宋体" w:hAnsi="Calibri" w:cs="Times New Roman"/>
      <w:sz w:val="20"/>
      <w:szCs w:val="20"/>
    </w:rPr>
  </w:style>
  <w:style w:type="paragraph" w:styleId="90">
    <w:name w:val="index 9"/>
    <w:basedOn w:val="a"/>
    <w:next w:val="a"/>
    <w:qFormat/>
    <w:rsid w:val="00A66EDE"/>
    <w:pPr>
      <w:ind w:left="1890" w:hanging="210"/>
      <w:jc w:val="left"/>
    </w:pPr>
    <w:rPr>
      <w:rFonts w:ascii="Calibri" w:eastAsia="宋体" w:hAnsi="Calibri" w:cs="Times New Roman"/>
      <w:sz w:val="20"/>
      <w:szCs w:val="20"/>
    </w:rPr>
  </w:style>
  <w:style w:type="paragraph" w:styleId="21">
    <w:name w:val="toc 2"/>
    <w:basedOn w:val="a"/>
    <w:next w:val="a"/>
    <w:uiPriority w:val="39"/>
    <w:qFormat/>
    <w:rsid w:val="00A66EDE"/>
    <w:pPr>
      <w:ind w:left="210"/>
      <w:jc w:val="left"/>
    </w:pPr>
    <w:rPr>
      <w:rFonts w:ascii="Calibri" w:eastAsia="宋体" w:hAnsi="Calibri" w:cs="Times New Roman"/>
      <w:smallCaps/>
      <w:sz w:val="20"/>
      <w:szCs w:val="20"/>
    </w:rPr>
  </w:style>
  <w:style w:type="paragraph" w:styleId="91">
    <w:name w:val="toc 9"/>
    <w:basedOn w:val="a"/>
    <w:next w:val="a"/>
    <w:uiPriority w:val="39"/>
    <w:qFormat/>
    <w:rsid w:val="00A66EDE"/>
    <w:pPr>
      <w:ind w:left="1680"/>
      <w:jc w:val="left"/>
    </w:pPr>
    <w:rPr>
      <w:rFonts w:ascii="Calibri" w:eastAsia="宋体" w:hAnsi="Calibri" w:cs="Times New Roman"/>
      <w:sz w:val="18"/>
      <w:szCs w:val="18"/>
    </w:rPr>
  </w:style>
  <w:style w:type="paragraph" w:styleId="22">
    <w:name w:val="Body Text 2"/>
    <w:basedOn w:val="a"/>
    <w:link w:val="2Char1"/>
    <w:qFormat/>
    <w:rsid w:val="00A66EDE"/>
    <w:rPr>
      <w:rFonts w:ascii="Calibri" w:eastAsia="宋体" w:hAnsi="Calibri" w:cs="宋体"/>
      <w:i/>
      <w:iCs/>
      <w:sz w:val="26"/>
      <w:szCs w:val="24"/>
    </w:rPr>
  </w:style>
  <w:style w:type="paragraph" w:styleId="af1">
    <w:name w:val="Normal (Web)"/>
    <w:basedOn w:val="a"/>
    <w:unhideWhenUsed/>
    <w:qFormat/>
    <w:rsid w:val="00A66EDE"/>
    <w:pPr>
      <w:widowControl/>
      <w:spacing w:before="100" w:beforeAutospacing="1" w:after="100" w:afterAutospacing="1"/>
      <w:jc w:val="left"/>
    </w:pPr>
    <w:rPr>
      <w:rFonts w:ascii="宋体" w:eastAsia="宋体" w:hAnsi="宋体" w:cs="宋体"/>
      <w:kern w:val="0"/>
      <w:sz w:val="24"/>
      <w:szCs w:val="24"/>
    </w:rPr>
  </w:style>
  <w:style w:type="paragraph" w:styleId="23">
    <w:name w:val="index 2"/>
    <w:basedOn w:val="a"/>
    <w:next w:val="a"/>
    <w:qFormat/>
    <w:rsid w:val="00A66EDE"/>
    <w:pPr>
      <w:ind w:left="420" w:hanging="210"/>
      <w:jc w:val="left"/>
    </w:pPr>
    <w:rPr>
      <w:rFonts w:ascii="Calibri" w:eastAsia="宋体" w:hAnsi="Calibri" w:cs="Times New Roman"/>
      <w:sz w:val="20"/>
      <w:szCs w:val="20"/>
    </w:rPr>
  </w:style>
  <w:style w:type="paragraph" w:styleId="af2">
    <w:name w:val="Title"/>
    <w:basedOn w:val="a"/>
    <w:next w:val="a"/>
    <w:link w:val="Char12"/>
    <w:qFormat/>
    <w:rsid w:val="00A66EDE"/>
    <w:pPr>
      <w:spacing w:before="240" w:after="60"/>
      <w:jc w:val="left"/>
      <w:outlineLvl w:val="0"/>
    </w:pPr>
    <w:rPr>
      <w:rFonts w:ascii="仿宋_GB2312" w:eastAsia="仿宋_GB2312" w:hAnsi="仿宋_GB2312" w:cs="宋体"/>
      <w:b/>
      <w:sz w:val="24"/>
      <w:szCs w:val="24"/>
    </w:rPr>
  </w:style>
  <w:style w:type="paragraph" w:styleId="af3">
    <w:name w:val="annotation subject"/>
    <w:basedOn w:val="a5"/>
    <w:next w:val="a5"/>
    <w:link w:val="Char13"/>
    <w:qFormat/>
    <w:rsid w:val="00A66EDE"/>
    <w:pPr>
      <w:adjustRightInd/>
      <w:spacing w:line="240" w:lineRule="auto"/>
      <w:textAlignment w:val="auto"/>
    </w:pPr>
    <w:rPr>
      <w:b/>
      <w:bCs/>
      <w:szCs w:val="24"/>
    </w:rPr>
  </w:style>
  <w:style w:type="table" w:styleId="af4">
    <w:name w:val="Table Grid"/>
    <w:basedOn w:val="a1"/>
    <w:qFormat/>
    <w:rsid w:val="00A66EDE"/>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A66EDE"/>
    <w:rPr>
      <w:b/>
      <w:bCs/>
    </w:rPr>
  </w:style>
  <w:style w:type="character" w:styleId="af6">
    <w:name w:val="page number"/>
    <w:basedOn w:val="a0"/>
    <w:qFormat/>
    <w:rsid w:val="00A66EDE"/>
    <w:rPr>
      <w:szCs w:val="20"/>
    </w:rPr>
  </w:style>
  <w:style w:type="character" w:styleId="af7">
    <w:name w:val="FollowedHyperlink"/>
    <w:qFormat/>
    <w:rsid w:val="00A66EDE"/>
    <w:rPr>
      <w:color w:val="800080"/>
      <w:u w:val="single"/>
    </w:rPr>
  </w:style>
  <w:style w:type="character" w:styleId="af8">
    <w:name w:val="Hyperlink"/>
    <w:uiPriority w:val="99"/>
    <w:qFormat/>
    <w:rsid w:val="00A66EDE"/>
    <w:rPr>
      <w:color w:val="0000FF"/>
      <w:u w:val="single"/>
    </w:rPr>
  </w:style>
  <w:style w:type="character" w:styleId="af9">
    <w:name w:val="annotation reference"/>
    <w:uiPriority w:val="99"/>
    <w:qFormat/>
    <w:rsid w:val="00A66EDE"/>
    <w:rPr>
      <w:sz w:val="21"/>
      <w:szCs w:val="21"/>
    </w:rPr>
  </w:style>
  <w:style w:type="character" w:styleId="afa">
    <w:name w:val="footnote reference"/>
    <w:qFormat/>
    <w:rsid w:val="00A66EDE"/>
    <w:rPr>
      <w:vertAlign w:val="superscript"/>
    </w:rPr>
  </w:style>
  <w:style w:type="character" w:customStyle="1" w:styleId="Char6">
    <w:name w:val="页眉 Char"/>
    <w:basedOn w:val="a0"/>
    <w:link w:val="ad"/>
    <w:qFormat/>
    <w:rsid w:val="00A66EDE"/>
    <w:rPr>
      <w:sz w:val="18"/>
      <w:szCs w:val="18"/>
    </w:rPr>
  </w:style>
  <w:style w:type="character" w:customStyle="1" w:styleId="Char5">
    <w:name w:val="页脚 Char"/>
    <w:basedOn w:val="a0"/>
    <w:link w:val="ac"/>
    <w:qFormat/>
    <w:rsid w:val="00A66EDE"/>
    <w:rPr>
      <w:sz w:val="18"/>
      <w:szCs w:val="18"/>
    </w:rPr>
  </w:style>
  <w:style w:type="character" w:customStyle="1" w:styleId="1Char">
    <w:name w:val="标题 1 Char"/>
    <w:basedOn w:val="a0"/>
    <w:link w:val="1"/>
    <w:qFormat/>
    <w:rsid w:val="00A66EDE"/>
    <w:rPr>
      <w:rFonts w:ascii="Times New Roman" w:eastAsia="宋体" w:hAnsi="Times New Roman" w:cs="Times New Roman"/>
      <w:b/>
      <w:bCs/>
      <w:kern w:val="44"/>
      <w:sz w:val="44"/>
      <w:szCs w:val="44"/>
    </w:rPr>
  </w:style>
  <w:style w:type="character" w:customStyle="1" w:styleId="2Char">
    <w:name w:val="标题 2 Char"/>
    <w:basedOn w:val="a0"/>
    <w:link w:val="2"/>
    <w:qFormat/>
    <w:rsid w:val="00A66EDE"/>
    <w:rPr>
      <w:rFonts w:ascii="Cambria" w:eastAsia="宋体" w:hAnsi="Cambria" w:cs="Times New Roman"/>
      <w:b/>
      <w:bCs/>
      <w:sz w:val="32"/>
      <w:szCs w:val="32"/>
    </w:rPr>
  </w:style>
  <w:style w:type="character" w:customStyle="1" w:styleId="3Char">
    <w:name w:val="标题 3 Char"/>
    <w:basedOn w:val="a0"/>
    <w:link w:val="3"/>
    <w:qFormat/>
    <w:rsid w:val="00A66EDE"/>
    <w:rPr>
      <w:rFonts w:ascii="Times New Roman" w:eastAsia="宋体" w:hAnsi="Times New Roman" w:cs="Times New Roman"/>
      <w:b/>
      <w:bCs/>
      <w:sz w:val="32"/>
      <w:szCs w:val="32"/>
    </w:rPr>
  </w:style>
  <w:style w:type="paragraph" w:styleId="afb">
    <w:name w:val="List Paragraph"/>
    <w:basedOn w:val="a"/>
    <w:uiPriority w:val="34"/>
    <w:qFormat/>
    <w:rsid w:val="00A66EDE"/>
    <w:pPr>
      <w:ind w:firstLineChars="200" w:firstLine="420"/>
    </w:pPr>
  </w:style>
  <w:style w:type="character" w:customStyle="1" w:styleId="Char4">
    <w:name w:val="批注框文本 Char"/>
    <w:basedOn w:val="a0"/>
    <w:link w:val="ab"/>
    <w:qFormat/>
    <w:rsid w:val="00A66EDE"/>
    <w:rPr>
      <w:sz w:val="18"/>
      <w:szCs w:val="18"/>
    </w:rPr>
  </w:style>
  <w:style w:type="paragraph" w:customStyle="1" w:styleId="TableParagraph">
    <w:name w:val="Table Paragraph"/>
    <w:basedOn w:val="a"/>
    <w:uiPriority w:val="1"/>
    <w:qFormat/>
    <w:rsid w:val="00A66EDE"/>
    <w:pPr>
      <w:autoSpaceDE w:val="0"/>
      <w:autoSpaceDN w:val="0"/>
      <w:jc w:val="left"/>
    </w:pPr>
    <w:rPr>
      <w:rFonts w:ascii="宋体" w:eastAsia="宋体" w:hAnsi="宋体" w:cs="宋体"/>
      <w:kern w:val="0"/>
      <w:sz w:val="22"/>
      <w:lang w:val="zh-CN" w:bidi="zh-CN"/>
    </w:rPr>
  </w:style>
  <w:style w:type="character" w:customStyle="1" w:styleId="Char0">
    <w:name w:val="正文文本 Char"/>
    <w:basedOn w:val="a0"/>
    <w:link w:val="a6"/>
    <w:qFormat/>
    <w:rsid w:val="00A66EDE"/>
    <w:rPr>
      <w:rFonts w:ascii="Times New Roman" w:eastAsia="宋体" w:hAnsi="Times New Roman" w:cs="Times New Roman"/>
      <w:szCs w:val="24"/>
    </w:rPr>
  </w:style>
  <w:style w:type="paragraph" w:customStyle="1" w:styleId="12">
    <w:name w:val="无间隔1"/>
    <w:basedOn w:val="a"/>
    <w:uiPriority w:val="1"/>
    <w:qFormat/>
    <w:rsid w:val="00A66EDE"/>
    <w:pPr>
      <w:spacing w:line="400" w:lineRule="exact"/>
    </w:pPr>
    <w:rPr>
      <w:rFonts w:ascii="Calibri" w:eastAsia="宋体" w:hAnsi="Calibri" w:cs="Times New Roman"/>
      <w:sz w:val="24"/>
    </w:rPr>
  </w:style>
  <w:style w:type="paragraph" w:customStyle="1" w:styleId="pa-34">
    <w:name w:val="pa-34"/>
    <w:basedOn w:val="a"/>
    <w:qFormat/>
    <w:rsid w:val="00A66EDE"/>
    <w:pPr>
      <w:widowControl/>
      <w:spacing w:line="360" w:lineRule="atLeast"/>
      <w:ind w:firstLine="420"/>
      <w:jc w:val="left"/>
    </w:pPr>
    <w:rPr>
      <w:rFonts w:ascii="宋体" w:eastAsia="宋体" w:hAnsi="宋体" w:cs="宋体"/>
      <w:kern w:val="0"/>
      <w:sz w:val="24"/>
      <w:szCs w:val="24"/>
    </w:rPr>
  </w:style>
  <w:style w:type="character" w:customStyle="1" w:styleId="4Char">
    <w:name w:val="标题 4 Char"/>
    <w:basedOn w:val="a0"/>
    <w:link w:val="4"/>
    <w:qFormat/>
    <w:rsid w:val="00A66EDE"/>
    <w:rPr>
      <w:rFonts w:ascii="仿宋_GB2312" w:eastAsia="仿宋_GB2312" w:hAnsi="Calibri" w:cs="MingLiU"/>
      <w:b/>
      <w:kern w:val="0"/>
      <w:sz w:val="24"/>
      <w:szCs w:val="28"/>
    </w:rPr>
  </w:style>
  <w:style w:type="character" w:customStyle="1" w:styleId="5Char">
    <w:name w:val="标题 5 Char"/>
    <w:basedOn w:val="a0"/>
    <w:link w:val="5"/>
    <w:qFormat/>
    <w:rsid w:val="00A66EDE"/>
    <w:rPr>
      <w:rFonts w:ascii="Calibri" w:eastAsia="宋体" w:hAnsi="Calibri" w:cs="Times New Roman"/>
      <w:b/>
      <w:bCs/>
      <w:sz w:val="28"/>
      <w:szCs w:val="28"/>
    </w:rPr>
  </w:style>
  <w:style w:type="character" w:customStyle="1" w:styleId="6Char">
    <w:name w:val="标题 6 Char"/>
    <w:basedOn w:val="a0"/>
    <w:link w:val="6"/>
    <w:qFormat/>
    <w:rsid w:val="00A66EDE"/>
    <w:rPr>
      <w:rFonts w:ascii="Arial" w:eastAsia="黑体" w:hAnsi="Arial" w:cs="Times New Roman"/>
      <w:b/>
      <w:bCs/>
      <w:sz w:val="24"/>
      <w:szCs w:val="24"/>
    </w:rPr>
  </w:style>
  <w:style w:type="character" w:customStyle="1" w:styleId="7Char">
    <w:name w:val="标题 7 Char"/>
    <w:basedOn w:val="a0"/>
    <w:link w:val="7"/>
    <w:qFormat/>
    <w:rsid w:val="00A66EDE"/>
    <w:rPr>
      <w:rFonts w:ascii="Calibri" w:eastAsia="宋体" w:hAnsi="Calibri" w:cs="Times New Roman"/>
      <w:b/>
      <w:bCs/>
      <w:sz w:val="24"/>
      <w:szCs w:val="24"/>
    </w:rPr>
  </w:style>
  <w:style w:type="character" w:customStyle="1" w:styleId="8Char">
    <w:name w:val="标题 8 Char"/>
    <w:basedOn w:val="a0"/>
    <w:link w:val="8"/>
    <w:qFormat/>
    <w:rsid w:val="00A66EDE"/>
    <w:rPr>
      <w:rFonts w:ascii="Arial" w:eastAsia="黑体" w:hAnsi="Arial" w:cs="Times New Roman"/>
      <w:sz w:val="24"/>
      <w:szCs w:val="24"/>
    </w:rPr>
  </w:style>
  <w:style w:type="character" w:customStyle="1" w:styleId="9Char">
    <w:name w:val="标题 9 Char"/>
    <w:basedOn w:val="a0"/>
    <w:link w:val="9"/>
    <w:qFormat/>
    <w:rsid w:val="00A66EDE"/>
    <w:rPr>
      <w:rFonts w:ascii="Arial" w:eastAsia="黑体" w:hAnsi="Arial" w:cs="Times New Roman"/>
      <w:szCs w:val="21"/>
    </w:rPr>
  </w:style>
  <w:style w:type="character" w:customStyle="1" w:styleId="Char">
    <w:name w:val="文档结构图 Char"/>
    <w:basedOn w:val="a0"/>
    <w:link w:val="a4"/>
    <w:qFormat/>
    <w:rsid w:val="00A66EDE"/>
    <w:rPr>
      <w:rFonts w:ascii="Calibri" w:eastAsia="宋体" w:hAnsi="Calibri" w:cs="Times New Roman"/>
      <w:szCs w:val="24"/>
      <w:shd w:val="clear" w:color="auto" w:fill="000080"/>
    </w:rPr>
  </w:style>
  <w:style w:type="character" w:customStyle="1" w:styleId="Char7">
    <w:name w:val="批注文字 Char"/>
    <w:basedOn w:val="a0"/>
    <w:qFormat/>
    <w:rsid w:val="00A66EDE"/>
  </w:style>
  <w:style w:type="character" w:customStyle="1" w:styleId="Char2">
    <w:name w:val="正文文本缩进 Char"/>
    <w:basedOn w:val="a0"/>
    <w:link w:val="a7"/>
    <w:qFormat/>
    <w:rsid w:val="00A66EDE"/>
    <w:rPr>
      <w:rFonts w:ascii="黑体" w:eastAsia="黑体" w:hAnsi="宋体" w:cs="Times New Roman"/>
      <w:color w:val="000000"/>
      <w:sz w:val="28"/>
      <w:szCs w:val="32"/>
    </w:rPr>
  </w:style>
  <w:style w:type="character" w:customStyle="1" w:styleId="Char8">
    <w:name w:val="纯文本 Char"/>
    <w:basedOn w:val="a0"/>
    <w:qFormat/>
    <w:rsid w:val="00A66EDE"/>
    <w:rPr>
      <w:rFonts w:ascii="宋体" w:eastAsia="宋体" w:hAnsi="Courier New" w:cs="Courier New"/>
      <w:szCs w:val="21"/>
    </w:rPr>
  </w:style>
  <w:style w:type="character" w:customStyle="1" w:styleId="Char3">
    <w:name w:val="日期 Char"/>
    <w:basedOn w:val="a0"/>
    <w:link w:val="aa"/>
    <w:qFormat/>
    <w:rsid w:val="00A66EDE"/>
    <w:rPr>
      <w:rFonts w:ascii="Calibri" w:eastAsia="宋体" w:hAnsi="Calibri" w:cs="Times New Roman"/>
      <w:szCs w:val="24"/>
    </w:rPr>
  </w:style>
  <w:style w:type="character" w:customStyle="1" w:styleId="2Char0">
    <w:name w:val="正文文本缩进 2 Char"/>
    <w:basedOn w:val="a0"/>
    <w:link w:val="20"/>
    <w:qFormat/>
    <w:rsid w:val="00A66EDE"/>
    <w:rPr>
      <w:rFonts w:ascii="Calibri" w:eastAsia="仿宋_GB2312" w:hAnsi="Calibri" w:cs="Times New Roman"/>
      <w:sz w:val="32"/>
      <w:szCs w:val="20"/>
    </w:rPr>
  </w:style>
  <w:style w:type="character" w:customStyle="1" w:styleId="Char9">
    <w:name w:val="副标题 Char"/>
    <w:basedOn w:val="a0"/>
    <w:qFormat/>
    <w:rsid w:val="00A66EDE"/>
    <w:rPr>
      <w:rFonts w:asciiTheme="majorHAnsi" w:eastAsia="宋体" w:hAnsiTheme="majorHAnsi" w:cstheme="majorBidi"/>
      <w:b/>
      <w:bCs/>
      <w:kern w:val="28"/>
      <w:sz w:val="32"/>
      <w:szCs w:val="32"/>
    </w:rPr>
  </w:style>
  <w:style w:type="character" w:customStyle="1" w:styleId="Chara">
    <w:name w:val="脚注文本 Char"/>
    <w:basedOn w:val="a0"/>
    <w:qFormat/>
    <w:rsid w:val="00A66EDE"/>
    <w:rPr>
      <w:sz w:val="18"/>
      <w:szCs w:val="18"/>
    </w:rPr>
  </w:style>
  <w:style w:type="character" w:customStyle="1" w:styleId="3Char0">
    <w:name w:val="正文文本缩进 3 Char"/>
    <w:basedOn w:val="a0"/>
    <w:link w:val="32"/>
    <w:qFormat/>
    <w:rsid w:val="00A66EDE"/>
    <w:rPr>
      <w:rFonts w:ascii="Calibri" w:eastAsia="宋体" w:hAnsi="Calibri" w:cs="Times New Roman"/>
      <w:sz w:val="16"/>
      <w:szCs w:val="16"/>
    </w:rPr>
  </w:style>
  <w:style w:type="character" w:customStyle="1" w:styleId="2Char2">
    <w:name w:val="正文文本 2 Char"/>
    <w:basedOn w:val="a0"/>
    <w:qFormat/>
    <w:rsid w:val="00A66EDE"/>
  </w:style>
  <w:style w:type="character" w:customStyle="1" w:styleId="Charb">
    <w:name w:val="标题 Char"/>
    <w:basedOn w:val="a0"/>
    <w:qFormat/>
    <w:rsid w:val="00A66EDE"/>
    <w:rPr>
      <w:rFonts w:asciiTheme="majorHAnsi" w:eastAsia="宋体" w:hAnsiTheme="majorHAnsi" w:cstheme="majorBidi"/>
      <w:b/>
      <w:bCs/>
      <w:sz w:val="32"/>
      <w:szCs w:val="32"/>
    </w:rPr>
  </w:style>
  <w:style w:type="character" w:customStyle="1" w:styleId="Charc">
    <w:name w:val="批注主题 Char"/>
    <w:basedOn w:val="Char7"/>
    <w:qFormat/>
    <w:rsid w:val="00A66EDE"/>
    <w:rPr>
      <w:b/>
      <w:bCs/>
    </w:rPr>
  </w:style>
  <w:style w:type="character" w:customStyle="1" w:styleId="CharChar22">
    <w:name w:val="Char Char22"/>
    <w:qFormat/>
    <w:rsid w:val="00A66EDE"/>
    <w:rPr>
      <w:b/>
      <w:bCs/>
      <w:kern w:val="2"/>
      <w:sz w:val="32"/>
      <w:szCs w:val="32"/>
    </w:rPr>
  </w:style>
  <w:style w:type="character" w:customStyle="1" w:styleId="CharChar13">
    <w:name w:val="Char Char13"/>
    <w:qFormat/>
    <w:rsid w:val="00A66EDE"/>
    <w:rPr>
      <w:kern w:val="2"/>
      <w:sz w:val="18"/>
      <w:szCs w:val="18"/>
    </w:rPr>
  </w:style>
  <w:style w:type="character" w:customStyle="1" w:styleId="Char14">
    <w:name w:val="副标题 Char1"/>
    <w:qFormat/>
    <w:rsid w:val="00A66EDE"/>
    <w:rPr>
      <w:rFonts w:ascii="Cambria" w:hAnsi="Cambria" w:cs="Times New Roman"/>
      <w:b/>
      <w:bCs/>
      <w:kern w:val="28"/>
      <w:sz w:val="32"/>
      <w:szCs w:val="32"/>
    </w:rPr>
  </w:style>
  <w:style w:type="character" w:customStyle="1" w:styleId="ca-24">
    <w:name w:val="ca-24"/>
    <w:basedOn w:val="a0"/>
    <w:qFormat/>
    <w:rsid w:val="00A66EDE"/>
    <w:rPr>
      <w:szCs w:val="20"/>
    </w:rPr>
  </w:style>
  <w:style w:type="character" w:customStyle="1" w:styleId="subhead1">
    <w:name w:val="subhead1"/>
    <w:qFormat/>
    <w:rsid w:val="00A66EDE"/>
    <w:rPr>
      <w:rFonts w:ascii="Tahoma" w:hAnsi="Tahoma" w:cs="Tahoma" w:hint="default"/>
      <w:color w:val="000000"/>
      <w:sz w:val="18"/>
      <w:szCs w:val="18"/>
      <w:u w:val="none"/>
      <w:shd w:val="clear" w:color="auto" w:fill="FFFFFF"/>
    </w:rPr>
  </w:style>
  <w:style w:type="character" w:customStyle="1" w:styleId="CharChar11">
    <w:name w:val="Char Char11"/>
    <w:qFormat/>
    <w:rsid w:val="00A66EDE"/>
    <w:rPr>
      <w:rFonts w:eastAsia="黑体"/>
      <w:kern w:val="2"/>
      <w:sz w:val="44"/>
      <w:szCs w:val="44"/>
      <w:lang w:val="en-US" w:eastAsia="zh-CN" w:bidi="ar-SA"/>
    </w:rPr>
  </w:style>
  <w:style w:type="character" w:customStyle="1" w:styleId="title11">
    <w:name w:val="title11"/>
    <w:qFormat/>
    <w:rsid w:val="00A66EDE"/>
    <w:rPr>
      <w:b/>
      <w:bCs/>
      <w:color w:val="FFFFFF"/>
      <w:sz w:val="11"/>
      <w:szCs w:val="11"/>
    </w:rPr>
  </w:style>
  <w:style w:type="character" w:customStyle="1" w:styleId="style31">
    <w:name w:val="style31"/>
    <w:qFormat/>
    <w:rsid w:val="00A66EDE"/>
    <w:rPr>
      <w:sz w:val="10"/>
      <w:szCs w:val="10"/>
    </w:rPr>
  </w:style>
  <w:style w:type="character" w:customStyle="1" w:styleId="CharChar111">
    <w:name w:val="Char Char111"/>
    <w:qFormat/>
    <w:rsid w:val="00A66EDE"/>
    <w:rPr>
      <w:rFonts w:ascii="仿宋_GB2312" w:eastAsia="仿宋_GB2312" w:cs="MingLiU"/>
      <w:b/>
      <w:spacing w:val="1"/>
      <w:w w:val="99"/>
      <w:sz w:val="28"/>
      <w:szCs w:val="32"/>
      <w:lang w:val="en-US" w:eastAsia="zh-CN" w:bidi="ar-SA"/>
    </w:rPr>
  </w:style>
  <w:style w:type="character" w:customStyle="1" w:styleId="CharChar">
    <w:name w:val="普通文字 Char Char"/>
    <w:qFormat/>
    <w:rsid w:val="00A66EDE"/>
    <w:rPr>
      <w:rFonts w:ascii="宋体" w:eastAsia="宋体" w:hAnsi="Courier New" w:cs="Courier New"/>
      <w:kern w:val="2"/>
      <w:sz w:val="21"/>
      <w:szCs w:val="21"/>
      <w:lang w:val="en-US" w:eastAsia="zh-CN" w:bidi="ar-SA"/>
    </w:rPr>
  </w:style>
  <w:style w:type="paragraph" w:customStyle="1" w:styleId="NewNewNewNew">
    <w:name w:val="正文 New New New New"/>
    <w:qFormat/>
    <w:rsid w:val="00A66EDE"/>
    <w:pPr>
      <w:widowControl w:val="0"/>
      <w:jc w:val="both"/>
    </w:pPr>
    <w:rPr>
      <w:rFonts w:ascii="Calibri" w:eastAsia="宋体" w:hAnsi="Calibri" w:cs="Times New Roman"/>
      <w:kern w:val="2"/>
      <w:sz w:val="21"/>
      <w:szCs w:val="24"/>
    </w:rPr>
  </w:style>
  <w:style w:type="character" w:customStyle="1" w:styleId="Char20">
    <w:name w:val="副标题 Char2"/>
    <w:basedOn w:val="a0"/>
    <w:link w:val="af"/>
    <w:qFormat/>
    <w:rsid w:val="00A66EDE"/>
    <w:rPr>
      <w:rFonts w:ascii="Calibri" w:eastAsia="宋体" w:hAnsi="Calibri" w:cs="宋体"/>
      <w:szCs w:val="24"/>
      <w:u w:val="single"/>
      <w:lang w:eastAsia="en-US"/>
    </w:rPr>
  </w:style>
  <w:style w:type="paragraph" w:customStyle="1" w:styleId="33">
    <w:name w:val="样式3"/>
    <w:basedOn w:val="3"/>
    <w:qFormat/>
    <w:rsid w:val="00A66EDE"/>
    <w:pPr>
      <w:autoSpaceDE w:val="0"/>
      <w:autoSpaceDN w:val="0"/>
      <w:adjustRightInd w:val="0"/>
      <w:spacing w:before="0" w:after="0" w:line="360" w:lineRule="auto"/>
      <w:ind w:left="119" w:right="-23"/>
      <w:jc w:val="left"/>
    </w:pPr>
    <w:rPr>
      <w:rFonts w:ascii="宋体" w:eastAsia="仿宋_GB2312" w:hAnsi="宋体"/>
      <w:kern w:val="0"/>
      <w:sz w:val="24"/>
    </w:rPr>
  </w:style>
  <w:style w:type="character" w:customStyle="1" w:styleId="Char15">
    <w:name w:val="批注框文本 Char1"/>
    <w:basedOn w:val="a0"/>
    <w:qFormat/>
    <w:rsid w:val="00A66EDE"/>
    <w:rPr>
      <w:rFonts w:eastAsia="宋体"/>
      <w:sz w:val="18"/>
      <w:szCs w:val="18"/>
    </w:rPr>
  </w:style>
  <w:style w:type="paragraph" w:customStyle="1" w:styleId="2TimesNewRoman5020">
    <w:name w:val="样式 标题 2 + Times New Roman 四号 非加粗 段前: 5 磅 段后: 0 磅 行距: 固定值 20..."/>
    <w:basedOn w:val="2"/>
    <w:qFormat/>
    <w:rsid w:val="00A66EDE"/>
    <w:pPr>
      <w:spacing w:before="100" w:after="0" w:line="400" w:lineRule="exact"/>
    </w:pPr>
    <w:rPr>
      <w:rFonts w:ascii="Times New Roman" w:eastAsia="黑体" w:hAnsi="Arial" w:cs="宋体"/>
      <w:bCs w:val="0"/>
      <w:sz w:val="21"/>
      <w:szCs w:val="20"/>
    </w:rPr>
  </w:style>
  <w:style w:type="paragraph" w:customStyle="1" w:styleId="378020">
    <w:name w:val="样式 标题 3 + (中文) 黑体 小四 非加粗 段前: 7.8 磅 段后: 0 磅 行距: 固定值 20 磅"/>
    <w:basedOn w:val="3"/>
    <w:qFormat/>
    <w:rsid w:val="00A66EDE"/>
    <w:pPr>
      <w:spacing w:before="0" w:after="0" w:line="400" w:lineRule="exact"/>
    </w:pPr>
    <w:rPr>
      <w:rFonts w:eastAsia="黑体" w:hAnsi="Calibri" w:cs="宋体"/>
      <w:b w:val="0"/>
      <w:bCs w:val="0"/>
      <w:sz w:val="24"/>
      <w:szCs w:val="20"/>
    </w:rPr>
  </w:style>
  <w:style w:type="paragraph" w:customStyle="1" w:styleId="3New">
    <w:name w:val="标题 3 New"/>
    <w:basedOn w:val="NewNewNewNewNewNewNew"/>
    <w:next w:val="NewNewNewNewNewNewNew"/>
    <w:qFormat/>
    <w:rsid w:val="00A66EDE"/>
    <w:pPr>
      <w:autoSpaceDE w:val="0"/>
      <w:autoSpaceDN w:val="0"/>
      <w:adjustRightInd w:val="0"/>
      <w:spacing w:before="16"/>
      <w:jc w:val="left"/>
      <w:outlineLvl w:val="2"/>
    </w:pPr>
    <w:rPr>
      <w:rFonts w:ascii="仿宋_GB2312" w:eastAsia="仿宋_GB2312" w:cs="MingLiU"/>
      <w:b/>
      <w:sz w:val="24"/>
      <w:szCs w:val="28"/>
    </w:rPr>
  </w:style>
  <w:style w:type="paragraph" w:customStyle="1" w:styleId="NewNewNewNewNewNewNew">
    <w:name w:val="正文 New New New New New New New"/>
    <w:qFormat/>
    <w:rsid w:val="00A66EDE"/>
    <w:pPr>
      <w:widowControl w:val="0"/>
      <w:jc w:val="both"/>
    </w:pPr>
    <w:rPr>
      <w:rFonts w:ascii="Calibri" w:eastAsia="宋体" w:hAnsi="Calibri" w:cs="Times New Roman"/>
      <w:kern w:val="2"/>
      <w:sz w:val="21"/>
      <w:szCs w:val="24"/>
    </w:rPr>
  </w:style>
  <w:style w:type="character" w:customStyle="1" w:styleId="Char1">
    <w:name w:val="批注文字 Char1"/>
    <w:basedOn w:val="a0"/>
    <w:link w:val="a5"/>
    <w:qFormat/>
    <w:rsid w:val="00A66EDE"/>
    <w:rPr>
      <w:rFonts w:ascii="Calibri" w:eastAsia="宋体" w:hAnsi="Calibri" w:cs="宋体"/>
      <w:sz w:val="24"/>
    </w:rPr>
  </w:style>
  <w:style w:type="paragraph" w:customStyle="1" w:styleId="reader-word-layerreader-word-s2-4">
    <w:name w:val="reader-word-layer reader-word-s2-4"/>
    <w:basedOn w:val="a"/>
    <w:qFormat/>
    <w:rsid w:val="00A66EDE"/>
    <w:pPr>
      <w:widowControl/>
      <w:spacing w:before="100" w:beforeAutospacing="1" w:after="100" w:afterAutospacing="1"/>
      <w:jc w:val="left"/>
    </w:pPr>
    <w:rPr>
      <w:rFonts w:ascii="宋体" w:eastAsia="宋体" w:hAnsi="宋体" w:cs="宋体"/>
      <w:kern w:val="0"/>
      <w:sz w:val="24"/>
      <w:szCs w:val="24"/>
    </w:rPr>
  </w:style>
  <w:style w:type="paragraph" w:customStyle="1" w:styleId="CharChar1CharCharCharCharCharCharChar">
    <w:name w:val="Char Char1 Char Char Char Char Char Char Char"/>
    <w:basedOn w:val="a"/>
    <w:qFormat/>
    <w:rsid w:val="00A66EDE"/>
    <w:pPr>
      <w:pageBreakBefore/>
    </w:pPr>
    <w:rPr>
      <w:rFonts w:ascii="Calibri" w:eastAsia="宋体" w:hAnsi="Calibri" w:cs="Times New Roman"/>
      <w:szCs w:val="24"/>
    </w:rPr>
  </w:style>
  <w:style w:type="character" w:customStyle="1" w:styleId="Char12">
    <w:name w:val="标题 Char1"/>
    <w:basedOn w:val="a0"/>
    <w:link w:val="af2"/>
    <w:qFormat/>
    <w:rsid w:val="00A66EDE"/>
    <w:rPr>
      <w:rFonts w:ascii="仿宋_GB2312" w:eastAsia="仿宋_GB2312" w:hAnsi="仿宋_GB2312" w:cs="宋体"/>
      <w:b/>
      <w:sz w:val="24"/>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A66EDE"/>
    <w:pPr>
      <w:widowControl w:val="0"/>
      <w:jc w:val="both"/>
    </w:pPr>
    <w:rPr>
      <w:rFonts w:ascii="Calibri" w:eastAsia="宋体" w:hAnsi="Calibri" w:cs="Times New Roman"/>
      <w:kern w:val="2"/>
      <w:sz w:val="21"/>
    </w:rPr>
  </w:style>
  <w:style w:type="paragraph" w:customStyle="1" w:styleId="TOC1">
    <w:name w:val="TOC 标题1"/>
    <w:basedOn w:val="1"/>
    <w:next w:val="a"/>
    <w:qFormat/>
    <w:rsid w:val="00A66EDE"/>
    <w:pPr>
      <w:widowControl/>
      <w:spacing w:before="480" w:after="0" w:line="276" w:lineRule="auto"/>
      <w:jc w:val="left"/>
      <w:outlineLvl w:val="9"/>
    </w:pPr>
    <w:rPr>
      <w:rFonts w:ascii="Cambria" w:hAnsi="Cambria"/>
      <w:color w:val="365F91"/>
      <w:kern w:val="0"/>
      <w:sz w:val="28"/>
      <w:szCs w:val="28"/>
    </w:rPr>
  </w:style>
  <w:style w:type="character" w:customStyle="1" w:styleId="Char13">
    <w:name w:val="批注主题 Char1"/>
    <w:basedOn w:val="Char1"/>
    <w:link w:val="af3"/>
    <w:qFormat/>
    <w:rsid w:val="00A66EDE"/>
    <w:rPr>
      <w:rFonts w:ascii="Calibri" w:eastAsia="宋体" w:hAnsi="Calibri" w:cs="宋体"/>
      <w:b/>
      <w:bCs/>
      <w:sz w:val="24"/>
      <w:szCs w:val="24"/>
    </w:rPr>
  </w:style>
  <w:style w:type="paragraph" w:customStyle="1" w:styleId="reader-word-layerreader-word-s2-3">
    <w:name w:val="reader-word-layer reader-word-s2-3"/>
    <w:basedOn w:val="a"/>
    <w:qFormat/>
    <w:rsid w:val="00A66EDE"/>
    <w:pPr>
      <w:widowControl/>
      <w:spacing w:before="100" w:beforeAutospacing="1" w:after="100" w:afterAutospacing="1"/>
      <w:jc w:val="left"/>
    </w:pPr>
    <w:rPr>
      <w:rFonts w:ascii="宋体" w:eastAsia="宋体" w:hAnsi="宋体" w:cs="宋体"/>
      <w:kern w:val="0"/>
      <w:sz w:val="24"/>
      <w:szCs w:val="24"/>
    </w:rPr>
  </w:style>
  <w:style w:type="paragraph" w:customStyle="1" w:styleId="Char3CharCharChar">
    <w:name w:val="Char3 Char Char Char"/>
    <w:basedOn w:val="a"/>
    <w:qFormat/>
    <w:rsid w:val="00A66EDE"/>
    <w:pPr>
      <w:spacing w:beforeLines="50" w:afterLines="50"/>
    </w:pPr>
    <w:rPr>
      <w:rFonts w:ascii="Calibri" w:eastAsia="宋体" w:hAnsi="Calibri" w:cs="Times New Roman"/>
      <w:szCs w:val="24"/>
    </w:rPr>
  </w:style>
  <w:style w:type="character" w:customStyle="1" w:styleId="Char16">
    <w:name w:val="正文文本 Char1"/>
    <w:basedOn w:val="a0"/>
    <w:qFormat/>
    <w:rsid w:val="00A66EDE"/>
    <w:rPr>
      <w:rFonts w:eastAsia="宋体"/>
      <w:sz w:val="26"/>
      <w:szCs w:val="24"/>
    </w:rPr>
  </w:style>
  <w:style w:type="character" w:customStyle="1" w:styleId="2Char1">
    <w:name w:val="正文文本 2 Char1"/>
    <w:basedOn w:val="a0"/>
    <w:link w:val="22"/>
    <w:qFormat/>
    <w:rsid w:val="00A66EDE"/>
    <w:rPr>
      <w:rFonts w:ascii="Calibri" w:eastAsia="宋体" w:hAnsi="Calibri" w:cs="宋体"/>
      <w:i/>
      <w:iCs/>
      <w:sz w:val="26"/>
      <w:szCs w:val="24"/>
    </w:rPr>
  </w:style>
  <w:style w:type="paragraph" w:customStyle="1" w:styleId="p20">
    <w:name w:val="p20"/>
    <w:basedOn w:val="a"/>
    <w:qFormat/>
    <w:rsid w:val="00A66EDE"/>
    <w:pPr>
      <w:widowControl/>
      <w:jc w:val="left"/>
    </w:pPr>
    <w:rPr>
      <w:rFonts w:ascii="宋体" w:eastAsia="宋体" w:hAnsi="宋体" w:cs="宋体"/>
      <w:kern w:val="0"/>
      <w:szCs w:val="21"/>
    </w:rPr>
  </w:style>
  <w:style w:type="character" w:customStyle="1" w:styleId="Char11">
    <w:name w:val="脚注文本 Char1"/>
    <w:basedOn w:val="a0"/>
    <w:link w:val="af0"/>
    <w:qFormat/>
    <w:rsid w:val="00A66EDE"/>
    <w:rPr>
      <w:rFonts w:ascii="Calibri" w:eastAsia="宋体" w:hAnsi="Calibri" w:cs="宋体"/>
      <w:sz w:val="18"/>
      <w:szCs w:val="18"/>
    </w:rPr>
  </w:style>
  <w:style w:type="paragraph" w:customStyle="1" w:styleId="afc">
    <w:name w:val="标准正文"/>
    <w:basedOn w:val="a"/>
    <w:qFormat/>
    <w:rsid w:val="00A66EDE"/>
    <w:pPr>
      <w:tabs>
        <w:tab w:val="left" w:pos="900"/>
        <w:tab w:val="left" w:pos="1620"/>
      </w:tabs>
      <w:spacing w:line="300" w:lineRule="auto"/>
      <w:ind w:firstLine="538"/>
    </w:pPr>
    <w:rPr>
      <w:rFonts w:ascii="仿宋_GB2312" w:eastAsia="仿宋_GB2312" w:hAnsi="宋体" w:cs="Times New Roman"/>
      <w:kern w:val="0"/>
      <w:sz w:val="24"/>
      <w:szCs w:val="20"/>
    </w:rPr>
  </w:style>
  <w:style w:type="character" w:customStyle="1" w:styleId="Char10">
    <w:name w:val="纯文本 Char1"/>
    <w:basedOn w:val="a0"/>
    <w:link w:val="a9"/>
    <w:qFormat/>
    <w:rsid w:val="00A66EDE"/>
    <w:rPr>
      <w:rFonts w:ascii="宋体" w:eastAsia="宋体" w:hAnsi="Courier New" w:cs="宋体"/>
      <w:sz w:val="28"/>
      <w:szCs w:val="28"/>
    </w:rPr>
  </w:style>
  <w:style w:type="paragraph" w:customStyle="1" w:styleId="reader-word-layerreader-word-s4-3">
    <w:name w:val="reader-word-layer reader-word-s4-3"/>
    <w:basedOn w:val="a"/>
    <w:qFormat/>
    <w:rsid w:val="00A66EDE"/>
    <w:pPr>
      <w:widowControl/>
      <w:spacing w:before="100" w:beforeAutospacing="1" w:after="100" w:afterAutospacing="1"/>
      <w:jc w:val="left"/>
    </w:pPr>
    <w:rPr>
      <w:rFonts w:ascii="宋体" w:eastAsia="宋体" w:hAnsi="宋体" w:cs="宋体"/>
      <w:kern w:val="0"/>
      <w:sz w:val="24"/>
      <w:szCs w:val="24"/>
    </w:rPr>
  </w:style>
  <w:style w:type="paragraph" w:customStyle="1" w:styleId="CharCharChar">
    <w:name w:val="Char Char Char"/>
    <w:basedOn w:val="a4"/>
    <w:qFormat/>
    <w:rsid w:val="00A66EDE"/>
    <w:pPr>
      <w:spacing w:line="360" w:lineRule="auto"/>
      <w:ind w:firstLineChars="200" w:firstLine="200"/>
    </w:pPr>
    <w:rPr>
      <w:szCs w:val="20"/>
    </w:rPr>
  </w:style>
  <w:style w:type="paragraph" w:customStyle="1" w:styleId="p0">
    <w:name w:val="p0"/>
    <w:basedOn w:val="a"/>
    <w:qFormat/>
    <w:rsid w:val="00A66EDE"/>
    <w:pPr>
      <w:widowControl/>
    </w:pPr>
    <w:rPr>
      <w:rFonts w:ascii="Calibri" w:eastAsia="宋体" w:hAnsi="Calibri" w:cs="Times New Roman"/>
      <w:kern w:val="0"/>
      <w:szCs w:val="21"/>
    </w:rPr>
  </w:style>
  <w:style w:type="paragraph" w:customStyle="1" w:styleId="NewNewNew">
    <w:name w:val="正文 New New New"/>
    <w:qFormat/>
    <w:rsid w:val="00A66EDE"/>
    <w:pPr>
      <w:widowControl w:val="0"/>
      <w:jc w:val="both"/>
    </w:pPr>
    <w:rPr>
      <w:rFonts w:ascii="Calibri" w:eastAsia="宋体" w:hAnsi="Calibri" w:cs="Times New Roman"/>
      <w:kern w:val="2"/>
      <w:sz w:val="21"/>
      <w:szCs w:val="24"/>
    </w:rPr>
  </w:style>
  <w:style w:type="paragraph" w:customStyle="1" w:styleId="CharCharCharCharCharChar">
    <w:name w:val="Char Char Char Char Char Char"/>
    <w:basedOn w:val="a"/>
    <w:qFormat/>
    <w:rsid w:val="00A66EDE"/>
    <w:rPr>
      <w:rFonts w:ascii="Calibri" w:eastAsia="宋体" w:hAnsi="Calibri" w:cs="Times New Roman"/>
      <w:szCs w:val="24"/>
    </w:rPr>
  </w:style>
  <w:style w:type="paragraph" w:customStyle="1" w:styleId="NewNewNewNewNewNewNewNewNew">
    <w:name w:val="正文 New New New New New New New New New"/>
    <w:qFormat/>
    <w:rsid w:val="00A66EDE"/>
    <w:pPr>
      <w:widowControl w:val="0"/>
      <w:jc w:val="both"/>
    </w:pPr>
    <w:rPr>
      <w:rFonts w:ascii="Calibri" w:eastAsia="宋体" w:hAnsi="Calibri" w:cs="Times New Roman"/>
      <w:kern w:val="2"/>
      <w:sz w:val="21"/>
      <w:szCs w:val="24"/>
    </w:rPr>
  </w:style>
  <w:style w:type="paragraph" w:customStyle="1" w:styleId="NewNewNewNewNewNew">
    <w:name w:val="正文 New New New New New New"/>
    <w:qFormat/>
    <w:rsid w:val="00A66EDE"/>
    <w:pPr>
      <w:widowControl w:val="0"/>
      <w:jc w:val="both"/>
    </w:pPr>
    <w:rPr>
      <w:rFonts w:ascii="Calibri" w:eastAsia="宋体" w:hAnsi="Calibri" w:cs="Times New Roman"/>
      <w:kern w:val="2"/>
      <w:sz w:val="21"/>
      <w:szCs w:val="24"/>
    </w:rPr>
  </w:style>
  <w:style w:type="paragraph" w:customStyle="1" w:styleId="CharCharCharCharCharCharCharCharCharChar">
    <w:name w:val="Char Char Char Char Char Char Char Char Char Char"/>
    <w:basedOn w:val="a"/>
    <w:qFormat/>
    <w:rsid w:val="00A66EDE"/>
    <w:rPr>
      <w:rFonts w:ascii="Calibri" w:eastAsia="宋体" w:hAnsi="Calibri" w:cs="Times New Roman"/>
      <w:szCs w:val="24"/>
    </w:rPr>
  </w:style>
  <w:style w:type="paragraph" w:customStyle="1" w:styleId="NewNewNewNewNewNewNewNew">
    <w:name w:val="正文 New New New New New New New New"/>
    <w:qFormat/>
    <w:rsid w:val="00A66EDE"/>
    <w:pPr>
      <w:widowControl w:val="0"/>
      <w:jc w:val="both"/>
    </w:pPr>
    <w:rPr>
      <w:rFonts w:ascii="Calibri" w:eastAsia="宋体" w:hAnsi="Calibri" w:cs="Times New Roman"/>
      <w:kern w:val="2"/>
      <w:sz w:val="21"/>
      <w:szCs w:val="24"/>
    </w:rPr>
  </w:style>
  <w:style w:type="paragraph" w:customStyle="1" w:styleId="Chard">
    <w:name w:val="Char"/>
    <w:basedOn w:val="a"/>
    <w:qFormat/>
    <w:rsid w:val="00A66EDE"/>
    <w:rPr>
      <w:rFonts w:ascii="Calibri" w:eastAsia="宋体" w:hAnsi="Calibri" w:cs="Times New Roman"/>
      <w:szCs w:val="21"/>
    </w:rPr>
  </w:style>
  <w:style w:type="paragraph" w:customStyle="1" w:styleId="Char17">
    <w:name w:val="Char1"/>
    <w:basedOn w:val="a"/>
    <w:qFormat/>
    <w:rsid w:val="00A66EDE"/>
    <w:rPr>
      <w:rFonts w:ascii="Calibri" w:eastAsia="宋体" w:hAnsi="Calibri" w:cs="Times New Roman"/>
      <w:szCs w:val="20"/>
    </w:rPr>
  </w:style>
  <w:style w:type="paragraph" w:customStyle="1" w:styleId="p21">
    <w:name w:val="p21"/>
    <w:basedOn w:val="a"/>
    <w:qFormat/>
    <w:rsid w:val="00A66EDE"/>
    <w:pPr>
      <w:widowControl/>
      <w:jc w:val="left"/>
    </w:pPr>
    <w:rPr>
      <w:rFonts w:ascii="Calibri" w:eastAsia="宋体" w:hAnsi="Calibri" w:cs="Times New Roman"/>
      <w:kern w:val="0"/>
      <w:sz w:val="18"/>
      <w:szCs w:val="18"/>
    </w:r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qFormat/>
    <w:rsid w:val="00A66EDE"/>
    <w:pPr>
      <w:widowControl w:val="0"/>
      <w:jc w:val="both"/>
    </w:pPr>
    <w:rPr>
      <w:rFonts w:ascii="Calibri" w:eastAsia="宋体" w:hAnsi="Calibri" w:cs="Times New Roman"/>
      <w:kern w:val="2"/>
      <w:sz w:val="21"/>
    </w:rPr>
  </w:style>
  <w:style w:type="paragraph" w:customStyle="1" w:styleId="Default">
    <w:name w:val="Default"/>
    <w:qFormat/>
    <w:rsid w:val="00A66EDE"/>
    <w:pPr>
      <w:widowControl w:val="0"/>
      <w:autoSpaceDE w:val="0"/>
      <w:autoSpaceDN w:val="0"/>
      <w:adjustRightInd w:val="0"/>
    </w:pPr>
    <w:rPr>
      <w:rFonts w:ascii="宋体" w:eastAsia="宋体" w:hAnsi="Calibri" w:cs="宋体"/>
      <w:color w:val="000000"/>
      <w:sz w:val="24"/>
      <w:szCs w:val="24"/>
    </w:rPr>
  </w:style>
  <w:style w:type="paragraph" w:customStyle="1" w:styleId="NewNewNewNewNewNewNewNewNewNewNewNew">
    <w:name w:val="正文 New New New New New New New New New New New New"/>
    <w:qFormat/>
    <w:rsid w:val="00A66EDE"/>
    <w:pPr>
      <w:widowControl w:val="0"/>
      <w:jc w:val="both"/>
    </w:pPr>
    <w:rPr>
      <w:rFonts w:ascii="Calibri" w:eastAsia="宋体" w:hAnsi="Calibri" w:cs="Times New Roman"/>
      <w:kern w:val="2"/>
      <w:sz w:val="21"/>
      <w:szCs w:val="24"/>
    </w:rPr>
  </w:style>
  <w:style w:type="paragraph" w:customStyle="1" w:styleId="CharChar3CharCharCharChar">
    <w:name w:val="Char Char3 Char Char Char Char"/>
    <w:basedOn w:val="a"/>
    <w:qFormat/>
    <w:rsid w:val="00A66EDE"/>
    <w:rPr>
      <w:rFonts w:ascii="Calibri" w:eastAsia="宋体" w:hAnsi="Calibri" w:cs="Times New Roman"/>
      <w:szCs w:val="24"/>
    </w:rPr>
  </w:style>
  <w:style w:type="paragraph" w:customStyle="1" w:styleId="24">
    <w:name w:val="样式2"/>
    <w:basedOn w:val="2"/>
    <w:qFormat/>
    <w:rsid w:val="00A66EDE"/>
    <w:pPr>
      <w:autoSpaceDE w:val="0"/>
      <w:autoSpaceDN w:val="0"/>
      <w:adjustRightInd w:val="0"/>
      <w:spacing w:line="300" w:lineRule="exact"/>
      <w:ind w:left="220" w:right="-20"/>
      <w:jc w:val="center"/>
    </w:pPr>
    <w:rPr>
      <w:rFonts w:ascii="宋体" w:eastAsia="黑体" w:hAnsi="宋体"/>
      <w:b w:val="0"/>
      <w:sz w:val="21"/>
      <w:szCs w:val="28"/>
    </w:rPr>
  </w:style>
  <w:style w:type="paragraph" w:customStyle="1" w:styleId="afd">
    <w:name w:val="扉首"/>
    <w:basedOn w:val="a"/>
    <w:qFormat/>
    <w:rsid w:val="00A66EDE"/>
    <w:pPr>
      <w:spacing w:line="480" w:lineRule="auto"/>
      <w:ind w:firstLine="560"/>
      <w:jc w:val="center"/>
    </w:pPr>
    <w:rPr>
      <w:rFonts w:ascii="黑体" w:eastAsia="仿宋_GB2312" w:hAnsi="黑体" w:cs="黑体"/>
      <w:b/>
      <w:color w:val="000000"/>
      <w:kern w:val="1"/>
      <w:sz w:val="52"/>
      <w:szCs w:val="24"/>
    </w:rPr>
  </w:style>
  <w:style w:type="paragraph" w:customStyle="1" w:styleId="13">
    <w:name w:val="列出段落1"/>
    <w:basedOn w:val="a"/>
    <w:qFormat/>
    <w:rsid w:val="00A66EDE"/>
    <w:pPr>
      <w:ind w:firstLineChars="200" w:firstLine="420"/>
    </w:pPr>
    <w:rPr>
      <w:rFonts w:ascii="Calibri" w:eastAsia="宋体" w:hAnsi="Calibri" w:cs="Times New Roman"/>
      <w:sz w:val="28"/>
      <w:szCs w:val="28"/>
    </w:rPr>
  </w:style>
  <w:style w:type="paragraph" w:customStyle="1" w:styleId="NewNewNewNewNewNewNewNewNewNew">
    <w:name w:val="正文 New New New New New New New New New New"/>
    <w:qFormat/>
    <w:rsid w:val="00A66EDE"/>
    <w:pPr>
      <w:widowControl w:val="0"/>
      <w:jc w:val="both"/>
    </w:pPr>
    <w:rPr>
      <w:rFonts w:ascii="Calibri" w:eastAsia="宋体" w:hAnsi="Calibri" w:cs="Times New Roman"/>
      <w:kern w:val="2"/>
      <w:sz w:val="21"/>
      <w:szCs w:val="24"/>
    </w:rPr>
  </w:style>
  <w:style w:type="paragraph" w:customStyle="1" w:styleId="Revisiond1d72c19-2f17-4803-bb4a-467dbd33d14a">
    <w:name w:val="Revision_d1d72c19-2f17-4803-bb4a-467dbd33d14a"/>
    <w:uiPriority w:val="99"/>
    <w:qFormat/>
    <w:rsid w:val="00A66EDE"/>
    <w:rPr>
      <w:rFonts w:ascii="Calibri" w:eastAsia="宋体" w:hAnsi="Calibri" w:cs="Times New Roman"/>
      <w:kern w:val="2"/>
      <w:sz w:val="21"/>
      <w:szCs w:val="24"/>
    </w:rPr>
  </w:style>
  <w:style w:type="paragraph" w:customStyle="1" w:styleId="Style138">
    <w:name w:val="_Style 138"/>
    <w:basedOn w:val="a"/>
    <w:next w:val="a"/>
    <w:qFormat/>
    <w:rsid w:val="00A66EDE"/>
    <w:pPr>
      <w:pBdr>
        <w:bottom w:val="single" w:sz="6" w:space="1" w:color="auto"/>
      </w:pBdr>
      <w:jc w:val="center"/>
    </w:pPr>
    <w:rPr>
      <w:rFonts w:ascii="Arial" w:eastAsia="宋体" w:hAnsi="Calibri" w:cs="Times New Roman"/>
      <w:vanish/>
      <w:sz w:val="16"/>
      <w:szCs w:val="24"/>
    </w:rPr>
  </w:style>
  <w:style w:type="paragraph" w:customStyle="1" w:styleId="Style139">
    <w:name w:val="_Style 139"/>
    <w:basedOn w:val="a"/>
    <w:next w:val="a"/>
    <w:qFormat/>
    <w:rsid w:val="00A66EDE"/>
    <w:pPr>
      <w:pBdr>
        <w:top w:val="single" w:sz="6" w:space="1" w:color="auto"/>
      </w:pBdr>
      <w:jc w:val="center"/>
    </w:pPr>
    <w:rPr>
      <w:rFonts w:ascii="Arial" w:eastAsia="宋体" w:hAnsi="Calibri" w:cs="Times New Roman"/>
      <w:vanish/>
      <w:sz w:val="16"/>
      <w:szCs w:val="24"/>
    </w:rPr>
  </w:style>
  <w:style w:type="character" w:customStyle="1" w:styleId="Char30">
    <w:name w:val="纯文本 Char3"/>
    <w:qFormat/>
    <w:rsid w:val="00A66EDE"/>
    <w:rPr>
      <w:rFonts w:ascii="宋体" w:eastAsia="宋体" w:hAnsi="Courier New" w:cs="Courier New"/>
      <w:kern w:val="2"/>
      <w:sz w:val="21"/>
      <w:szCs w:val="21"/>
      <w:lang w:val="en-US" w:eastAsia="zh-CN" w:bidi="ar-SA"/>
    </w:rPr>
  </w:style>
  <w:style w:type="paragraph" w:customStyle="1" w:styleId="Blockquote">
    <w:name w:val="Blockquote"/>
    <w:basedOn w:val="a"/>
    <w:qFormat/>
    <w:rsid w:val="00A66EDE"/>
    <w:pPr>
      <w:autoSpaceDE w:val="0"/>
      <w:autoSpaceDN w:val="0"/>
      <w:adjustRightInd w:val="0"/>
      <w:spacing w:before="100" w:after="100"/>
      <w:ind w:left="360" w:right="360"/>
      <w:jc w:val="left"/>
    </w:pPr>
    <w:rPr>
      <w:rFonts w:ascii="宋体" w:eastAsia="宋体" w:hAnsi="宋体" w:cs="Times New Roman"/>
      <w:kern w:val="0"/>
      <w:sz w:val="24"/>
      <w:szCs w:val="20"/>
      <w:u w:val="single"/>
    </w:rPr>
  </w:style>
  <w:style w:type="paragraph" w:customStyle="1" w:styleId="ParaCharCharCharCharCharCharCharCharCharCharCharCharChar">
    <w:name w:val="默认段落字体 Para Char Char Char Char Char Char Char Char Char Char Char Char Char"/>
    <w:basedOn w:val="a"/>
    <w:rsid w:val="006D5EAB"/>
    <w:pPr>
      <w:widowControl/>
      <w:adjustRightInd w:val="0"/>
      <w:snapToGrid w:val="0"/>
      <w:spacing w:after="200"/>
      <w:jc w:val="left"/>
    </w:pPr>
    <w:rPr>
      <w:rFonts w:ascii="Times New Roman" w:eastAsia="宋体" w:hAnsi="Times New Roman" w:cs="黑体"/>
      <w:kern w:val="0"/>
      <w:sz w:val="22"/>
      <w:szCs w:val="24"/>
    </w:rPr>
  </w:style>
  <w:style w:type="paragraph" w:styleId="afe">
    <w:name w:val="Body Text First Indent"/>
    <w:basedOn w:val="a6"/>
    <w:link w:val="Chare"/>
    <w:uiPriority w:val="99"/>
    <w:semiHidden/>
    <w:unhideWhenUsed/>
    <w:rsid w:val="00165ED5"/>
    <w:pPr>
      <w:ind w:firstLineChars="100" w:firstLine="420"/>
    </w:pPr>
    <w:rPr>
      <w:rFonts w:asciiTheme="minorHAnsi" w:eastAsiaTheme="minorEastAsia" w:hAnsiTheme="minorHAnsi" w:cstheme="minorBidi"/>
      <w:szCs w:val="22"/>
    </w:rPr>
  </w:style>
  <w:style w:type="character" w:customStyle="1" w:styleId="Chare">
    <w:name w:val="正文首行缩进 Char"/>
    <w:basedOn w:val="Char0"/>
    <w:link w:val="afe"/>
    <w:uiPriority w:val="99"/>
    <w:semiHidden/>
    <w:rsid w:val="00165ED5"/>
    <w:rPr>
      <w:rFonts w:ascii="Times New Roman" w:eastAsia="宋体"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47</Pages>
  <Words>4451</Words>
  <Characters>25375</Characters>
  <Application>Microsoft Office Word</Application>
  <DocSecurity>0</DocSecurity>
  <Lines>211</Lines>
  <Paragraphs>59</Paragraphs>
  <ScaleCrop>false</ScaleCrop>
  <Company/>
  <LinksUpToDate>false</LinksUpToDate>
  <CharactersWithSpaces>29767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32</cp:revision>
  <cp:lastPrinted>2024-04-29T02:34:00Z</cp:lastPrinted>
  <dcterms:created xsi:type="dcterms:W3CDTF">2023-05-10T09:08:00Z</dcterms:created>
  <dcterms:modified xsi:type="dcterms:W3CDTF">2024-04-29T03:59:00Z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27D3AC7A2BD04ECC888307E400457D48</vt:lpwstr>
  </property>
</Properties>
</file>