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b/>
          <w:bCs/>
          <w:sz w:val="32"/>
          <w:szCs w:val="32"/>
        </w:rPr>
      </w:pPr>
      <w:r>
        <w:rPr>
          <w:rFonts w:hint="eastAsia" w:ascii="方正小标宋_GBK" w:eastAsia="方正小标宋_GBK"/>
          <w:b/>
          <w:bCs/>
          <w:sz w:val="32"/>
          <w:szCs w:val="32"/>
        </w:rPr>
        <w:t>西彭工业园区D标准分区规划（修编）环境影响评价</w:t>
      </w:r>
    </w:p>
    <w:p>
      <w:pPr>
        <w:adjustRightInd w:val="0"/>
        <w:snapToGrid w:val="0"/>
        <w:spacing w:line="408" w:lineRule="auto"/>
        <w:jc w:val="center"/>
        <w:rPr>
          <w:rFonts w:ascii="黑体" w:hAnsi="黑体" w:eastAsia="黑体"/>
          <w:szCs w:val="32"/>
        </w:rPr>
      </w:pPr>
      <w:bookmarkStart w:id="0" w:name="_GoBack"/>
      <w:bookmarkEnd w:id="0"/>
      <w:r>
        <w:rPr>
          <w:rFonts w:hint="eastAsia" w:ascii="方正小标宋_GBK" w:eastAsia="方正小标宋_GBK"/>
          <w:b/>
          <w:bCs/>
          <w:sz w:val="32"/>
          <w:szCs w:val="32"/>
        </w:rPr>
        <w:t>公众意见表</w:t>
      </w: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宋体" w:hAnsi="宋体" w:eastAsia="宋体" w:cs="Times New Roman"/>
                <w:sz w:val="21"/>
                <w:szCs w:val="21"/>
                <w:lang w:val="en-US" w:eastAsia="zh-CN"/>
              </w:rPr>
              <w:t>西彭工业园区D</w:t>
            </w:r>
            <w:r>
              <w:rPr>
                <w:rFonts w:hint="eastAsia" w:ascii="宋体" w:hAnsi="宋体" w:eastAsia="宋体" w:cs="Times New Roman"/>
                <w:sz w:val="21"/>
                <w:szCs w:val="21"/>
                <w:lang w:val="en-US" w:eastAsia="zh-CN"/>
              </w:rPr>
              <w:t>标准</w:t>
            </w:r>
            <w:r>
              <w:rPr>
                <w:rFonts w:hint="default" w:ascii="宋体" w:hAnsi="宋体" w:eastAsia="宋体" w:cs="Times New Roman"/>
                <w:sz w:val="21"/>
                <w:szCs w:val="21"/>
                <w:lang w:val="en-US" w:eastAsia="zh-CN"/>
              </w:rPr>
              <w:t>分区规划（修编）环境影响评价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一、本页为单位团体意见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w:t>
            </w:r>
            <w:r>
              <w:rPr>
                <w:rFonts w:hint="eastAsia" w:ascii="黑体" w:hAnsi="黑体" w:eastAsia="黑体"/>
                <w:sz w:val="21"/>
                <w:szCs w:val="21"/>
              </w:rPr>
              <w:t>单位</w:t>
            </w:r>
            <w:r>
              <w:rPr>
                <w:rFonts w:ascii="黑体" w:hAnsi="黑体" w:eastAsia="黑体"/>
                <w:sz w:val="21"/>
                <w:szCs w:val="21"/>
              </w:rPr>
              <w:t>团体信息</w:t>
            </w:r>
            <w:r>
              <w:rPr>
                <w:rFonts w:hint="eastAsia" w:ascii="黑体" w:hAnsi="黑体" w:eastAsia="黑体"/>
                <w:sz w:val="21"/>
                <w:szCs w:val="21"/>
              </w:rPr>
              <w:t>（</w:t>
            </w:r>
            <w:r>
              <w:rPr>
                <w:rFonts w:ascii="宋体" w:hAnsi="宋体" w:eastAsia="宋体"/>
                <w:b/>
                <w:bCs/>
                <w:sz w:val="21"/>
                <w:szCs w:val="21"/>
              </w:rPr>
              <w:t>公众为法人或其他组织的请填写以下信息</w:t>
            </w:r>
            <w:r>
              <w:rPr>
                <w:rFonts w:hint="eastAsia" w:ascii="黑体" w:hAnsi="黑体" w:eastAsia="黑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91" w:type="dxa"/>
            <w:vAlign w:val="center"/>
          </w:tcPr>
          <w:p>
            <w:pPr>
              <w:adjustRightInd w:val="0"/>
              <w:snapToGrid w:val="0"/>
              <w:rPr>
                <w:rFonts w:ascii="宋体" w:hAnsi="宋体" w:eastAsia="宋体"/>
                <w:b/>
                <w:bCs/>
                <w:sz w:val="21"/>
                <w:szCs w:val="21"/>
              </w:rPr>
            </w:pPr>
            <w:r>
              <w:rPr>
                <w:rFonts w:ascii="宋体" w:hAnsi="宋体" w:eastAsia="宋体"/>
                <w:sz w:val="21"/>
                <w:szCs w:val="21"/>
              </w:rPr>
              <w:t>如</w:t>
            </w:r>
            <w:r>
              <w:rPr>
                <w:rFonts w:hint="eastAsia" w:ascii="宋体" w:hAnsi="宋体" w:eastAsia="宋体"/>
                <w:sz w:val="21"/>
                <w:szCs w:val="21"/>
              </w:rPr>
              <w:t>：</w:t>
            </w: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1663EE-1899-4FF1-A3E9-6F059292B2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time new roma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2" w:fontKey="{ADA75565-2DDB-4163-8D48-5759310610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6611C"/>
    <w:rsid w:val="003443C8"/>
    <w:rsid w:val="004A0448"/>
    <w:rsid w:val="006B5F8F"/>
    <w:rsid w:val="008D6BB2"/>
    <w:rsid w:val="00995ABA"/>
    <w:rsid w:val="00EC081A"/>
    <w:rsid w:val="00F35E8F"/>
    <w:rsid w:val="11257208"/>
    <w:rsid w:val="24831B6A"/>
    <w:rsid w:val="27C61E16"/>
    <w:rsid w:val="291E2CDB"/>
    <w:rsid w:val="42B30411"/>
    <w:rsid w:val="44EB321A"/>
    <w:rsid w:val="6D535020"/>
    <w:rsid w:val="6D615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eastAsia="仿宋_GB2312"/>
      <w:kern w:val="2"/>
      <w:sz w:val="18"/>
      <w:szCs w:val="18"/>
    </w:rPr>
  </w:style>
  <w:style w:type="character" w:customStyle="1" w:styleId="7">
    <w:name w:val="页眉 Char"/>
    <w:basedOn w:val="5"/>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user</Company>
  <Pages>1</Pages>
  <Words>59</Words>
  <Characters>338</Characters>
  <Lines>2</Lines>
  <Paragraphs>1</Paragraphs>
  <TotalTime>0</TotalTime>
  <ScaleCrop>false</ScaleCrop>
  <LinksUpToDate>false</LinksUpToDate>
  <CharactersWithSpaces>396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001369977017</cp:lastModifiedBy>
  <dcterms:modified xsi:type="dcterms:W3CDTF">2021-08-12T02:51:30Z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BF5CF20F60A245F689BD9EF91DEC5AFF</vt:lpwstr>
  </property>
</Properties>
</file>